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58" w:rsidRPr="00F86992" w:rsidRDefault="003D5258" w:rsidP="00CE69CA">
      <w:pPr>
        <w:tabs>
          <w:tab w:val="left" w:pos="567"/>
          <w:tab w:val="left" w:pos="9072"/>
        </w:tabs>
        <w:autoSpaceDE w:val="0"/>
        <w:autoSpaceDN w:val="0"/>
        <w:adjustRightInd w:val="0"/>
        <w:spacing w:after="0" w:line="240" w:lineRule="auto"/>
        <w:ind w:right="0"/>
        <w:jc w:val="center"/>
        <w:rPr>
          <w:bCs/>
          <w:szCs w:val="24"/>
        </w:rPr>
      </w:pPr>
      <w:bookmarkStart w:id="0" w:name="_GoBack"/>
      <w:bookmarkEnd w:id="0"/>
    </w:p>
    <w:p w:rsidR="000C08DE" w:rsidRPr="00F86992" w:rsidRDefault="000C08DE" w:rsidP="00CE69CA">
      <w:pPr>
        <w:tabs>
          <w:tab w:val="left" w:pos="567"/>
          <w:tab w:val="left" w:pos="9072"/>
        </w:tabs>
        <w:autoSpaceDE w:val="0"/>
        <w:autoSpaceDN w:val="0"/>
        <w:adjustRightInd w:val="0"/>
        <w:spacing w:after="0" w:line="240" w:lineRule="auto"/>
        <w:ind w:right="0"/>
        <w:jc w:val="center"/>
        <w:rPr>
          <w:szCs w:val="24"/>
        </w:rPr>
      </w:pPr>
      <w:r w:rsidRPr="00F86992">
        <w:rPr>
          <w:bCs/>
          <w:szCs w:val="24"/>
        </w:rPr>
        <w:t>RECIBO DE RETIRADA DE EDITAL E SEUS ANEXOS</w:t>
      </w:r>
    </w:p>
    <w:p w:rsidR="000C08DE" w:rsidRPr="00F86992" w:rsidRDefault="000C08DE" w:rsidP="00CE69CA">
      <w:pPr>
        <w:tabs>
          <w:tab w:val="left" w:pos="9072"/>
        </w:tabs>
        <w:autoSpaceDE w:val="0"/>
        <w:autoSpaceDN w:val="0"/>
        <w:adjustRightInd w:val="0"/>
        <w:spacing w:after="0" w:line="240" w:lineRule="auto"/>
        <w:ind w:right="492"/>
        <w:jc w:val="center"/>
        <w:rPr>
          <w:bCs/>
          <w:szCs w:val="24"/>
        </w:rPr>
      </w:pPr>
      <w:r w:rsidRPr="00F86992">
        <w:rPr>
          <w:bCs/>
          <w:szCs w:val="24"/>
        </w:rPr>
        <w:t xml:space="preserve">PREGÃO PRESENCIAL </w:t>
      </w:r>
      <w:r w:rsidR="00A01871" w:rsidRPr="00F86992">
        <w:rPr>
          <w:bCs/>
          <w:szCs w:val="24"/>
        </w:rPr>
        <w:t xml:space="preserve">SRP </w:t>
      </w:r>
      <w:r w:rsidRPr="00F86992">
        <w:rPr>
          <w:bCs/>
          <w:szCs w:val="24"/>
        </w:rPr>
        <w:t>Nº 0</w:t>
      </w:r>
      <w:r w:rsidR="00F86992">
        <w:rPr>
          <w:bCs/>
          <w:szCs w:val="24"/>
        </w:rPr>
        <w:t>11</w:t>
      </w:r>
      <w:r w:rsidR="004F2475" w:rsidRPr="00F86992">
        <w:rPr>
          <w:bCs/>
          <w:szCs w:val="24"/>
        </w:rPr>
        <w:t>/2019</w:t>
      </w:r>
    </w:p>
    <w:p w:rsidR="007000CF" w:rsidRPr="00F86992" w:rsidRDefault="007000CF" w:rsidP="00CE69CA">
      <w:pPr>
        <w:tabs>
          <w:tab w:val="left" w:pos="9072"/>
        </w:tabs>
        <w:autoSpaceDE w:val="0"/>
        <w:autoSpaceDN w:val="0"/>
        <w:adjustRightInd w:val="0"/>
        <w:spacing w:after="0" w:line="240" w:lineRule="auto"/>
        <w:ind w:right="492"/>
        <w:rPr>
          <w:bCs/>
          <w:szCs w:val="24"/>
        </w:rPr>
      </w:pPr>
    </w:p>
    <w:p w:rsidR="000C08DE" w:rsidRPr="00F86992" w:rsidRDefault="000C08DE" w:rsidP="00CE69CA">
      <w:pPr>
        <w:pStyle w:val="Default"/>
        <w:tabs>
          <w:tab w:val="left" w:pos="9072"/>
        </w:tabs>
        <w:ind w:right="-5"/>
        <w:jc w:val="both"/>
        <w:rPr>
          <w:bCs/>
        </w:rPr>
      </w:pPr>
      <w:r w:rsidRPr="00F86992">
        <w:rPr>
          <w:bCs/>
          <w:lang w:eastAsia="pt-BR"/>
        </w:rPr>
        <w:t>OBJETO –</w:t>
      </w:r>
      <w:r w:rsidRPr="00F86992">
        <w:t xml:space="preserve"> </w:t>
      </w:r>
      <w:r w:rsidRPr="00F86992">
        <w:rPr>
          <w:bCs/>
        </w:rPr>
        <w:t>O objeto da presente licitação é</w:t>
      </w:r>
      <w:r w:rsidRPr="00F86992">
        <w:t xml:space="preserve"> </w:t>
      </w:r>
      <w:r w:rsidR="00A01871" w:rsidRPr="00F86992">
        <w:t xml:space="preserve">Registro de preço para futura </w:t>
      </w:r>
      <w:r w:rsidR="003D5258" w:rsidRPr="00F86992">
        <w:rPr>
          <w:rFonts w:eastAsiaTheme="minorHAnsi"/>
        </w:rPr>
        <w:t>contratação de pessoa jurídica, microempreendedor individual, para o transporte de alunos da Rede Esta</w:t>
      </w:r>
      <w:r w:rsidR="00A01871" w:rsidRPr="00F86992">
        <w:rPr>
          <w:rFonts w:eastAsiaTheme="minorHAnsi"/>
        </w:rPr>
        <w:t>dual de Ensino no Município de S</w:t>
      </w:r>
      <w:r w:rsidR="003D5258" w:rsidRPr="00F86992">
        <w:rPr>
          <w:rFonts w:eastAsiaTheme="minorHAnsi"/>
        </w:rPr>
        <w:t>ão Raimundo Nonato, conforme termo de Adesão e acordo com descrições e especificações no Anexo I Termo Referência deste instrumento convocatório</w:t>
      </w:r>
      <w:r w:rsidRPr="00F86992">
        <w:rPr>
          <w:bCs/>
        </w:rPr>
        <w:t>.</w:t>
      </w:r>
    </w:p>
    <w:p w:rsidR="000C08DE" w:rsidRPr="00F86992" w:rsidRDefault="000C08DE" w:rsidP="00CE69CA">
      <w:pPr>
        <w:pStyle w:val="Default"/>
        <w:tabs>
          <w:tab w:val="left" w:pos="9072"/>
        </w:tabs>
        <w:ind w:right="492"/>
        <w:jc w:val="both"/>
      </w:pPr>
    </w:p>
    <w:p w:rsidR="000C08DE" w:rsidRPr="00F86992" w:rsidRDefault="000C08DE" w:rsidP="00CE69CA">
      <w:pPr>
        <w:tabs>
          <w:tab w:val="left" w:pos="9072"/>
        </w:tabs>
        <w:autoSpaceDE w:val="0"/>
        <w:autoSpaceDN w:val="0"/>
        <w:adjustRightInd w:val="0"/>
        <w:spacing w:after="0" w:line="240" w:lineRule="auto"/>
        <w:ind w:right="492"/>
        <w:rPr>
          <w:bCs/>
          <w:szCs w:val="24"/>
        </w:rPr>
      </w:pPr>
    </w:p>
    <w:p w:rsidR="000C08DE" w:rsidRPr="00F86992" w:rsidRDefault="000C08DE" w:rsidP="00CE69CA">
      <w:pPr>
        <w:tabs>
          <w:tab w:val="left" w:pos="9072"/>
        </w:tabs>
        <w:spacing w:line="240" w:lineRule="auto"/>
        <w:ind w:left="0" w:right="-1"/>
        <w:rPr>
          <w:szCs w:val="24"/>
        </w:rPr>
      </w:pPr>
      <w:r w:rsidRPr="00F86992">
        <w:rPr>
          <w:bCs/>
          <w:szCs w:val="24"/>
        </w:rPr>
        <w:t xml:space="preserve">EMPRESA: </w:t>
      </w:r>
      <w:r w:rsidRPr="00F86992">
        <w:rPr>
          <w:szCs w:val="24"/>
        </w:rPr>
        <w:t>_______________________________________________________</w:t>
      </w:r>
      <w:r w:rsidR="00426166" w:rsidRPr="00F86992">
        <w:rPr>
          <w:szCs w:val="24"/>
        </w:rPr>
        <w:t>_________</w:t>
      </w:r>
      <w:r w:rsidR="00F86992">
        <w:rPr>
          <w:szCs w:val="24"/>
        </w:rPr>
        <w:t>_</w:t>
      </w:r>
    </w:p>
    <w:p w:rsidR="007000CF" w:rsidRPr="00F86992" w:rsidRDefault="007000CF" w:rsidP="00CE69CA">
      <w:pPr>
        <w:tabs>
          <w:tab w:val="left" w:pos="9072"/>
        </w:tabs>
        <w:spacing w:line="240" w:lineRule="auto"/>
        <w:ind w:left="0" w:right="-1"/>
        <w:rPr>
          <w:szCs w:val="24"/>
        </w:rPr>
      </w:pPr>
    </w:p>
    <w:p w:rsidR="000C08DE" w:rsidRPr="00F86992" w:rsidRDefault="000C08DE" w:rsidP="00CE69CA">
      <w:pPr>
        <w:tabs>
          <w:tab w:val="left" w:pos="9072"/>
        </w:tabs>
        <w:spacing w:line="240" w:lineRule="auto"/>
        <w:ind w:left="0" w:right="-1"/>
        <w:rPr>
          <w:szCs w:val="24"/>
        </w:rPr>
      </w:pPr>
      <w:r w:rsidRPr="00F86992">
        <w:rPr>
          <w:bCs/>
          <w:szCs w:val="24"/>
        </w:rPr>
        <w:t>ENDEREÇO:</w:t>
      </w:r>
      <w:r w:rsidR="00426166" w:rsidRPr="00F86992">
        <w:rPr>
          <w:bCs/>
          <w:szCs w:val="24"/>
        </w:rPr>
        <w:t xml:space="preserve"> </w:t>
      </w:r>
      <w:r w:rsidRPr="00F86992">
        <w:rPr>
          <w:szCs w:val="24"/>
        </w:rPr>
        <w:t>________________________</w:t>
      </w:r>
      <w:r w:rsidR="00426166" w:rsidRPr="00F86992">
        <w:rPr>
          <w:szCs w:val="24"/>
        </w:rPr>
        <w:t>_______________________________________</w:t>
      </w:r>
      <w:r w:rsidR="00F86992">
        <w:rPr>
          <w:szCs w:val="24"/>
        </w:rPr>
        <w:t>_</w:t>
      </w:r>
    </w:p>
    <w:p w:rsidR="007000CF" w:rsidRPr="00F86992" w:rsidRDefault="007000CF" w:rsidP="00CE69CA">
      <w:pPr>
        <w:tabs>
          <w:tab w:val="left" w:pos="9072"/>
        </w:tabs>
        <w:spacing w:line="240" w:lineRule="auto"/>
        <w:ind w:left="0" w:right="-1"/>
        <w:rPr>
          <w:szCs w:val="24"/>
        </w:rPr>
      </w:pPr>
    </w:p>
    <w:p w:rsidR="000C08DE" w:rsidRPr="00F86992" w:rsidRDefault="000C08DE" w:rsidP="00CE69CA">
      <w:pPr>
        <w:tabs>
          <w:tab w:val="left" w:pos="9072"/>
        </w:tabs>
        <w:spacing w:line="240" w:lineRule="auto"/>
        <w:ind w:left="0" w:right="-1"/>
        <w:rPr>
          <w:szCs w:val="24"/>
        </w:rPr>
      </w:pPr>
      <w:r w:rsidRPr="00F86992">
        <w:rPr>
          <w:szCs w:val="24"/>
        </w:rPr>
        <w:t xml:space="preserve">CIDADE: ________________________________ ESTADO: </w:t>
      </w:r>
      <w:r w:rsidR="00C25260" w:rsidRPr="00F86992">
        <w:rPr>
          <w:szCs w:val="24"/>
        </w:rPr>
        <w:t>________________</w:t>
      </w:r>
      <w:r w:rsidR="00426166" w:rsidRPr="00F86992">
        <w:rPr>
          <w:szCs w:val="24"/>
        </w:rPr>
        <w:t>_________</w:t>
      </w:r>
      <w:r w:rsidR="00F86992">
        <w:rPr>
          <w:szCs w:val="24"/>
        </w:rPr>
        <w:t>_</w:t>
      </w:r>
    </w:p>
    <w:p w:rsidR="007000CF" w:rsidRPr="00F86992" w:rsidRDefault="007000CF" w:rsidP="00CE69CA">
      <w:pPr>
        <w:tabs>
          <w:tab w:val="left" w:pos="9072"/>
        </w:tabs>
        <w:spacing w:line="240" w:lineRule="auto"/>
        <w:ind w:left="0" w:right="-1"/>
        <w:rPr>
          <w:szCs w:val="24"/>
        </w:rPr>
      </w:pPr>
    </w:p>
    <w:p w:rsidR="000C08DE" w:rsidRPr="00F86992" w:rsidRDefault="000C08DE" w:rsidP="00CE69CA">
      <w:pPr>
        <w:tabs>
          <w:tab w:val="left" w:pos="9072"/>
        </w:tabs>
        <w:spacing w:line="240" w:lineRule="auto"/>
        <w:ind w:left="0" w:right="-1"/>
        <w:rPr>
          <w:szCs w:val="24"/>
        </w:rPr>
      </w:pPr>
      <w:r w:rsidRPr="00F86992">
        <w:rPr>
          <w:bCs/>
          <w:szCs w:val="24"/>
        </w:rPr>
        <w:t xml:space="preserve">CNPJ DA EMPRESA: </w:t>
      </w:r>
      <w:r w:rsidRPr="00F86992">
        <w:rPr>
          <w:szCs w:val="24"/>
        </w:rPr>
        <w:t>_______________________</w:t>
      </w:r>
      <w:r w:rsidR="00C25260" w:rsidRPr="00F86992">
        <w:rPr>
          <w:szCs w:val="24"/>
        </w:rPr>
        <w:t>________________________</w:t>
      </w:r>
      <w:r w:rsidR="00426166" w:rsidRPr="00F86992">
        <w:rPr>
          <w:szCs w:val="24"/>
        </w:rPr>
        <w:t>_________</w:t>
      </w:r>
      <w:r w:rsidR="00F86992">
        <w:rPr>
          <w:szCs w:val="24"/>
        </w:rPr>
        <w:t>_</w:t>
      </w:r>
    </w:p>
    <w:p w:rsidR="007000CF" w:rsidRPr="00F86992" w:rsidRDefault="007000CF" w:rsidP="00CE69CA">
      <w:pPr>
        <w:tabs>
          <w:tab w:val="left" w:pos="9072"/>
        </w:tabs>
        <w:spacing w:line="240" w:lineRule="auto"/>
        <w:ind w:left="0" w:right="-1"/>
        <w:rPr>
          <w:szCs w:val="24"/>
        </w:rPr>
      </w:pPr>
    </w:p>
    <w:p w:rsidR="000C08DE" w:rsidRPr="00F86992" w:rsidRDefault="000C08DE" w:rsidP="00CE69CA">
      <w:pPr>
        <w:tabs>
          <w:tab w:val="left" w:pos="9072"/>
        </w:tabs>
        <w:spacing w:line="240" w:lineRule="auto"/>
        <w:ind w:left="0" w:right="-1"/>
        <w:rPr>
          <w:szCs w:val="24"/>
        </w:rPr>
      </w:pPr>
      <w:r w:rsidRPr="00F86992">
        <w:rPr>
          <w:bCs/>
          <w:szCs w:val="24"/>
        </w:rPr>
        <w:t xml:space="preserve">TELEFONE: </w:t>
      </w:r>
      <w:r w:rsidRPr="00F86992">
        <w:rPr>
          <w:szCs w:val="24"/>
        </w:rPr>
        <w:t>__________________________________________</w:t>
      </w:r>
      <w:r w:rsidR="00C25260" w:rsidRPr="00F86992">
        <w:rPr>
          <w:szCs w:val="24"/>
        </w:rPr>
        <w:t>________________</w:t>
      </w:r>
      <w:r w:rsidR="00426166" w:rsidRPr="00F86992">
        <w:rPr>
          <w:szCs w:val="24"/>
        </w:rPr>
        <w:t>_____</w:t>
      </w:r>
      <w:r w:rsidR="00F86992">
        <w:rPr>
          <w:szCs w:val="24"/>
        </w:rPr>
        <w:t>_</w:t>
      </w:r>
    </w:p>
    <w:p w:rsidR="007000CF" w:rsidRPr="00F86992" w:rsidRDefault="007000CF" w:rsidP="00CE69CA">
      <w:pPr>
        <w:tabs>
          <w:tab w:val="left" w:pos="9072"/>
        </w:tabs>
        <w:spacing w:line="240" w:lineRule="auto"/>
        <w:ind w:left="0" w:right="-1"/>
        <w:rPr>
          <w:szCs w:val="24"/>
        </w:rPr>
      </w:pPr>
    </w:p>
    <w:p w:rsidR="000C08DE" w:rsidRPr="00F86992" w:rsidRDefault="000C08DE" w:rsidP="00CE69CA">
      <w:pPr>
        <w:tabs>
          <w:tab w:val="left" w:pos="9072"/>
        </w:tabs>
        <w:spacing w:line="240" w:lineRule="auto"/>
        <w:ind w:left="0" w:right="-1"/>
        <w:rPr>
          <w:szCs w:val="24"/>
        </w:rPr>
      </w:pPr>
      <w:r w:rsidRPr="00F86992">
        <w:rPr>
          <w:bCs/>
          <w:szCs w:val="24"/>
        </w:rPr>
        <w:t xml:space="preserve">E-MAIL: </w:t>
      </w:r>
      <w:r w:rsidRPr="00F86992">
        <w:rPr>
          <w:szCs w:val="24"/>
        </w:rPr>
        <w:t>_________________________________</w:t>
      </w:r>
      <w:r w:rsidR="00C25260" w:rsidRPr="00F86992">
        <w:rPr>
          <w:szCs w:val="24"/>
        </w:rPr>
        <w:t>___________________________</w:t>
      </w:r>
      <w:r w:rsidR="00426166" w:rsidRPr="00F86992">
        <w:rPr>
          <w:szCs w:val="24"/>
        </w:rPr>
        <w:t>_______</w:t>
      </w:r>
    </w:p>
    <w:p w:rsidR="007000CF" w:rsidRPr="00F86992" w:rsidRDefault="007000CF" w:rsidP="00CE69CA">
      <w:pPr>
        <w:tabs>
          <w:tab w:val="left" w:pos="9072"/>
        </w:tabs>
        <w:spacing w:line="240" w:lineRule="auto"/>
        <w:ind w:left="0" w:right="-1"/>
        <w:rPr>
          <w:szCs w:val="24"/>
        </w:rPr>
      </w:pPr>
    </w:p>
    <w:p w:rsidR="000C08DE" w:rsidRPr="00F86992" w:rsidRDefault="000C08DE" w:rsidP="00CE69CA">
      <w:pPr>
        <w:tabs>
          <w:tab w:val="left" w:pos="9072"/>
        </w:tabs>
        <w:spacing w:line="240" w:lineRule="auto"/>
        <w:ind w:left="0" w:right="-1"/>
        <w:rPr>
          <w:szCs w:val="24"/>
        </w:rPr>
      </w:pPr>
      <w:r w:rsidRPr="00F86992">
        <w:rPr>
          <w:bCs/>
          <w:szCs w:val="24"/>
        </w:rPr>
        <w:t xml:space="preserve">REPRESENTANTE: </w:t>
      </w:r>
      <w:r w:rsidRPr="00F86992">
        <w:rPr>
          <w:szCs w:val="24"/>
        </w:rPr>
        <w:t>_________________________</w:t>
      </w:r>
      <w:r w:rsidR="00C25260" w:rsidRPr="00F86992">
        <w:rPr>
          <w:szCs w:val="24"/>
        </w:rPr>
        <w:t>___________________________</w:t>
      </w:r>
      <w:r w:rsidR="00426166" w:rsidRPr="00F86992">
        <w:rPr>
          <w:szCs w:val="24"/>
        </w:rPr>
        <w:t>_____</w:t>
      </w:r>
      <w:r w:rsidR="00F86992">
        <w:rPr>
          <w:szCs w:val="24"/>
        </w:rPr>
        <w:t>_</w:t>
      </w:r>
    </w:p>
    <w:p w:rsidR="007000CF" w:rsidRPr="00F86992" w:rsidRDefault="007000CF" w:rsidP="00CE69CA">
      <w:pPr>
        <w:tabs>
          <w:tab w:val="left" w:pos="9072"/>
        </w:tabs>
        <w:spacing w:line="240" w:lineRule="auto"/>
        <w:ind w:left="0" w:right="-1"/>
        <w:rPr>
          <w:szCs w:val="24"/>
        </w:rPr>
      </w:pPr>
    </w:p>
    <w:p w:rsidR="000C08DE" w:rsidRPr="00F86992" w:rsidRDefault="000C08DE" w:rsidP="00CE69CA">
      <w:pPr>
        <w:tabs>
          <w:tab w:val="left" w:pos="9072"/>
        </w:tabs>
        <w:autoSpaceDE w:val="0"/>
        <w:autoSpaceDN w:val="0"/>
        <w:adjustRightInd w:val="0"/>
        <w:spacing w:after="0" w:line="240" w:lineRule="auto"/>
        <w:ind w:left="0" w:right="-5"/>
        <w:rPr>
          <w:szCs w:val="24"/>
        </w:rPr>
      </w:pPr>
      <w:r w:rsidRPr="00F86992">
        <w:rPr>
          <w:szCs w:val="24"/>
        </w:rPr>
        <w:t xml:space="preserve">Recebi cópia do Edital e seus anexos, relativos ao </w:t>
      </w:r>
      <w:r w:rsidRPr="00F86992">
        <w:rPr>
          <w:bCs/>
          <w:szCs w:val="24"/>
        </w:rPr>
        <w:t>PREGÃO PRESENCIAL Nº 0</w:t>
      </w:r>
      <w:r w:rsidR="00F86992">
        <w:rPr>
          <w:bCs/>
          <w:szCs w:val="24"/>
        </w:rPr>
        <w:t>11</w:t>
      </w:r>
      <w:r w:rsidRPr="00F86992">
        <w:rPr>
          <w:bCs/>
          <w:szCs w:val="24"/>
        </w:rPr>
        <w:t>/201</w:t>
      </w:r>
      <w:r w:rsidR="004F2475" w:rsidRPr="00F86992">
        <w:rPr>
          <w:bCs/>
          <w:szCs w:val="24"/>
        </w:rPr>
        <w:t>9</w:t>
      </w:r>
      <w:r w:rsidRPr="00F86992">
        <w:rPr>
          <w:bCs/>
          <w:szCs w:val="24"/>
        </w:rPr>
        <w:t xml:space="preserve">, </w:t>
      </w:r>
      <w:r w:rsidRPr="00F86992">
        <w:rPr>
          <w:szCs w:val="24"/>
        </w:rPr>
        <w:t>cujos envelopes de Proposta de Preços e Documentação de Habilitação serão recebidos pela Comissão</w:t>
      </w:r>
      <w:r w:rsidR="007000CF" w:rsidRPr="00F86992">
        <w:rPr>
          <w:szCs w:val="24"/>
        </w:rPr>
        <w:t xml:space="preserve"> Permanente de Licitação/CPL/PMSRN</w:t>
      </w:r>
      <w:r w:rsidRPr="00F86992">
        <w:rPr>
          <w:szCs w:val="24"/>
        </w:rPr>
        <w:t xml:space="preserve">/PI às </w:t>
      </w:r>
      <w:r w:rsidR="00E126E0" w:rsidRPr="00F86992">
        <w:rPr>
          <w:szCs w:val="24"/>
        </w:rPr>
        <w:t>0</w:t>
      </w:r>
      <w:r w:rsidR="00EE2C90">
        <w:rPr>
          <w:szCs w:val="24"/>
        </w:rPr>
        <w:t>8</w:t>
      </w:r>
      <w:r w:rsidRPr="00F86992">
        <w:rPr>
          <w:szCs w:val="24"/>
        </w:rPr>
        <w:t>h</w:t>
      </w:r>
      <w:r w:rsidR="00EE2C90">
        <w:rPr>
          <w:szCs w:val="24"/>
        </w:rPr>
        <w:t>3</w:t>
      </w:r>
      <w:r w:rsidR="006F17C4" w:rsidRPr="00F86992">
        <w:rPr>
          <w:szCs w:val="24"/>
        </w:rPr>
        <w:t>0</w:t>
      </w:r>
      <w:r w:rsidRPr="00F86992">
        <w:rPr>
          <w:szCs w:val="24"/>
        </w:rPr>
        <w:t xml:space="preserve">min do dia </w:t>
      </w:r>
      <w:r w:rsidR="004F2475" w:rsidRPr="00F86992">
        <w:rPr>
          <w:szCs w:val="24"/>
        </w:rPr>
        <w:t>1</w:t>
      </w:r>
      <w:r w:rsidR="00EE2C90">
        <w:rPr>
          <w:szCs w:val="24"/>
        </w:rPr>
        <w:t>6</w:t>
      </w:r>
      <w:r w:rsidR="00F86992">
        <w:rPr>
          <w:szCs w:val="24"/>
        </w:rPr>
        <w:t>/05</w:t>
      </w:r>
      <w:r w:rsidR="004F2475" w:rsidRPr="00F86992">
        <w:rPr>
          <w:szCs w:val="24"/>
        </w:rPr>
        <w:t>/2019</w:t>
      </w:r>
      <w:r w:rsidRPr="00F86992">
        <w:rPr>
          <w:szCs w:val="24"/>
        </w:rPr>
        <w:t xml:space="preserve"> na </w:t>
      </w:r>
      <w:r w:rsidR="006F17C4" w:rsidRPr="00F86992">
        <w:rPr>
          <w:szCs w:val="24"/>
        </w:rPr>
        <w:t>sede prefeitura</w:t>
      </w:r>
      <w:r w:rsidR="00822E2B" w:rsidRPr="00F86992">
        <w:rPr>
          <w:szCs w:val="24"/>
        </w:rPr>
        <w:t xml:space="preserve">, na </w:t>
      </w:r>
      <w:r w:rsidR="006F17C4" w:rsidRPr="00F86992">
        <w:rPr>
          <w:szCs w:val="24"/>
        </w:rPr>
        <w:t>BR 020, S/N, Bairro Primavera,</w:t>
      </w:r>
      <w:r w:rsidR="00822E2B" w:rsidRPr="00F86992">
        <w:rPr>
          <w:szCs w:val="24"/>
        </w:rPr>
        <w:t xml:space="preserve"> São Raimundo Nonato - PI</w:t>
      </w:r>
      <w:r w:rsidRPr="00F86992">
        <w:rPr>
          <w:szCs w:val="24"/>
        </w:rPr>
        <w:t xml:space="preserve">. </w:t>
      </w:r>
    </w:p>
    <w:p w:rsidR="000C08DE" w:rsidRPr="00F86992" w:rsidRDefault="000C08DE" w:rsidP="00CE69CA">
      <w:pPr>
        <w:tabs>
          <w:tab w:val="left" w:pos="9072"/>
        </w:tabs>
        <w:autoSpaceDE w:val="0"/>
        <w:autoSpaceDN w:val="0"/>
        <w:adjustRightInd w:val="0"/>
        <w:spacing w:after="0" w:line="240" w:lineRule="auto"/>
        <w:ind w:right="492"/>
        <w:rPr>
          <w:szCs w:val="24"/>
        </w:rPr>
      </w:pPr>
    </w:p>
    <w:p w:rsidR="000C08DE" w:rsidRPr="00F86992" w:rsidRDefault="000C08DE" w:rsidP="00CE69CA">
      <w:pPr>
        <w:tabs>
          <w:tab w:val="left" w:pos="9072"/>
        </w:tabs>
        <w:autoSpaceDE w:val="0"/>
        <w:autoSpaceDN w:val="0"/>
        <w:adjustRightInd w:val="0"/>
        <w:spacing w:after="0" w:line="240" w:lineRule="auto"/>
        <w:ind w:right="492"/>
        <w:rPr>
          <w:szCs w:val="24"/>
        </w:rPr>
      </w:pPr>
    </w:p>
    <w:p w:rsidR="000C08DE" w:rsidRPr="00F86992" w:rsidRDefault="000C08DE" w:rsidP="00CE69CA">
      <w:pPr>
        <w:tabs>
          <w:tab w:val="left" w:pos="9072"/>
        </w:tabs>
        <w:autoSpaceDE w:val="0"/>
        <w:autoSpaceDN w:val="0"/>
        <w:adjustRightInd w:val="0"/>
        <w:spacing w:after="0" w:line="240" w:lineRule="auto"/>
        <w:ind w:left="0" w:right="492" w:firstLine="0"/>
        <w:rPr>
          <w:szCs w:val="24"/>
        </w:rPr>
      </w:pPr>
      <w:r w:rsidRPr="00F86992">
        <w:rPr>
          <w:szCs w:val="24"/>
        </w:rPr>
        <w:t>São Raimundo Nonato (PI), ________ de _________________ de 201</w:t>
      </w:r>
      <w:r w:rsidR="004F2475" w:rsidRPr="00F86992">
        <w:rPr>
          <w:szCs w:val="24"/>
        </w:rPr>
        <w:t>9</w:t>
      </w:r>
      <w:r w:rsidRPr="00F86992">
        <w:rPr>
          <w:szCs w:val="24"/>
        </w:rPr>
        <w:t xml:space="preserve">. </w:t>
      </w:r>
    </w:p>
    <w:p w:rsidR="000C08DE" w:rsidRPr="00F86992" w:rsidRDefault="000C08DE" w:rsidP="00CE69CA">
      <w:pPr>
        <w:tabs>
          <w:tab w:val="left" w:pos="9072"/>
        </w:tabs>
        <w:autoSpaceDE w:val="0"/>
        <w:autoSpaceDN w:val="0"/>
        <w:adjustRightInd w:val="0"/>
        <w:spacing w:after="0" w:line="240" w:lineRule="auto"/>
        <w:ind w:right="492"/>
        <w:rPr>
          <w:szCs w:val="24"/>
        </w:rPr>
      </w:pPr>
    </w:p>
    <w:p w:rsidR="000C08DE" w:rsidRPr="00F86992" w:rsidRDefault="000C08DE" w:rsidP="00CE69CA">
      <w:pPr>
        <w:tabs>
          <w:tab w:val="left" w:pos="9072"/>
        </w:tabs>
        <w:autoSpaceDE w:val="0"/>
        <w:autoSpaceDN w:val="0"/>
        <w:adjustRightInd w:val="0"/>
        <w:spacing w:after="0" w:line="240" w:lineRule="auto"/>
        <w:ind w:left="0" w:right="492" w:firstLine="0"/>
        <w:rPr>
          <w:szCs w:val="24"/>
        </w:rPr>
      </w:pPr>
      <w:r w:rsidRPr="00F86992">
        <w:rPr>
          <w:szCs w:val="24"/>
        </w:rPr>
        <w:t xml:space="preserve">__________________________________________ </w:t>
      </w:r>
    </w:p>
    <w:p w:rsidR="000C08DE" w:rsidRPr="00F86992" w:rsidRDefault="000C08DE" w:rsidP="00CE69CA">
      <w:pPr>
        <w:tabs>
          <w:tab w:val="left" w:pos="9072"/>
        </w:tabs>
        <w:autoSpaceDE w:val="0"/>
        <w:autoSpaceDN w:val="0"/>
        <w:adjustRightInd w:val="0"/>
        <w:spacing w:after="0" w:line="240" w:lineRule="auto"/>
        <w:ind w:left="0" w:right="492" w:firstLine="0"/>
        <w:rPr>
          <w:szCs w:val="24"/>
        </w:rPr>
      </w:pPr>
      <w:r w:rsidRPr="00F86992">
        <w:rPr>
          <w:szCs w:val="24"/>
        </w:rPr>
        <w:t xml:space="preserve">Assinatura/RG/CPF </w:t>
      </w:r>
    </w:p>
    <w:p w:rsidR="000C08DE" w:rsidRPr="00F86992" w:rsidRDefault="000C08DE" w:rsidP="00CE69CA">
      <w:pPr>
        <w:tabs>
          <w:tab w:val="left" w:pos="9072"/>
        </w:tabs>
        <w:autoSpaceDE w:val="0"/>
        <w:autoSpaceDN w:val="0"/>
        <w:adjustRightInd w:val="0"/>
        <w:spacing w:after="0" w:line="240" w:lineRule="auto"/>
        <w:ind w:right="492"/>
        <w:rPr>
          <w:bCs/>
          <w:szCs w:val="24"/>
        </w:rPr>
      </w:pPr>
    </w:p>
    <w:p w:rsidR="000C08DE" w:rsidRPr="00F86992" w:rsidRDefault="000C08DE" w:rsidP="00CE69CA">
      <w:pPr>
        <w:tabs>
          <w:tab w:val="left" w:pos="9072"/>
        </w:tabs>
        <w:autoSpaceDE w:val="0"/>
        <w:autoSpaceDN w:val="0"/>
        <w:adjustRightInd w:val="0"/>
        <w:spacing w:after="0" w:line="240" w:lineRule="auto"/>
        <w:ind w:right="492"/>
        <w:rPr>
          <w:bCs/>
          <w:szCs w:val="24"/>
        </w:rPr>
      </w:pPr>
    </w:p>
    <w:p w:rsidR="000C08DE" w:rsidRPr="00F86992" w:rsidRDefault="000C08DE" w:rsidP="00CE69CA">
      <w:pPr>
        <w:tabs>
          <w:tab w:val="left" w:pos="9072"/>
        </w:tabs>
        <w:autoSpaceDE w:val="0"/>
        <w:autoSpaceDN w:val="0"/>
        <w:adjustRightInd w:val="0"/>
        <w:spacing w:after="0" w:line="240" w:lineRule="auto"/>
        <w:ind w:left="0" w:right="492" w:firstLine="0"/>
        <w:rPr>
          <w:szCs w:val="24"/>
        </w:rPr>
      </w:pPr>
      <w:r w:rsidRPr="00F86992">
        <w:rPr>
          <w:bCs/>
          <w:szCs w:val="24"/>
        </w:rPr>
        <w:t xml:space="preserve">OBS. </w:t>
      </w:r>
    </w:p>
    <w:p w:rsidR="000C08DE" w:rsidRPr="00F86992" w:rsidRDefault="000C08DE" w:rsidP="00CE69CA">
      <w:pPr>
        <w:tabs>
          <w:tab w:val="left" w:pos="9072"/>
        </w:tabs>
        <w:autoSpaceDE w:val="0"/>
        <w:autoSpaceDN w:val="0"/>
        <w:adjustRightInd w:val="0"/>
        <w:spacing w:after="0" w:line="240" w:lineRule="auto"/>
        <w:ind w:left="0" w:right="-5" w:firstLine="0"/>
        <w:rPr>
          <w:szCs w:val="24"/>
        </w:rPr>
      </w:pPr>
      <w:r w:rsidRPr="00F86992">
        <w:rPr>
          <w:szCs w:val="24"/>
        </w:rPr>
        <w:t xml:space="preserve">Os licitantes que retirarem o Edital via </w:t>
      </w:r>
      <w:r w:rsidRPr="00F86992">
        <w:rPr>
          <w:bCs/>
          <w:szCs w:val="24"/>
        </w:rPr>
        <w:t>internet</w:t>
      </w:r>
      <w:r w:rsidRPr="00F86992">
        <w:rPr>
          <w:szCs w:val="24"/>
        </w:rPr>
        <w:t xml:space="preserve">, deverão preencher esta folha e encaminhar para a </w:t>
      </w:r>
      <w:r w:rsidR="007000CF" w:rsidRPr="00F86992">
        <w:rPr>
          <w:bCs/>
          <w:szCs w:val="24"/>
        </w:rPr>
        <w:t>CPL/PMSRN</w:t>
      </w:r>
      <w:r w:rsidRPr="00F86992">
        <w:rPr>
          <w:bCs/>
          <w:szCs w:val="24"/>
        </w:rPr>
        <w:t>/PI</w:t>
      </w:r>
      <w:r w:rsidRPr="00F86992">
        <w:rPr>
          <w:szCs w:val="24"/>
        </w:rPr>
        <w:t xml:space="preserve">, através do e-mail: juridicopmsrn@outlook.com, ou entregá-la pessoalmente. A não remessa deste recibo exime a Comissão, da comunicação de eventuais retificações ocorridas no instrumento convocatório, bem como de quaisquer informações e esclarecimentos adicionais. </w:t>
      </w:r>
    </w:p>
    <w:p w:rsidR="000C08DE" w:rsidRPr="00F86992" w:rsidRDefault="000C08DE" w:rsidP="00CE69CA">
      <w:pPr>
        <w:tabs>
          <w:tab w:val="left" w:pos="9072"/>
        </w:tabs>
        <w:autoSpaceDE w:val="0"/>
        <w:autoSpaceDN w:val="0"/>
        <w:adjustRightInd w:val="0"/>
        <w:spacing w:after="0" w:line="240" w:lineRule="auto"/>
        <w:ind w:right="492"/>
        <w:rPr>
          <w:szCs w:val="24"/>
        </w:rPr>
      </w:pPr>
    </w:p>
    <w:p w:rsidR="000C08DE" w:rsidRPr="00F86992" w:rsidRDefault="000C08DE" w:rsidP="00CE69CA">
      <w:pPr>
        <w:tabs>
          <w:tab w:val="left" w:pos="9072"/>
        </w:tabs>
        <w:spacing w:line="240" w:lineRule="auto"/>
        <w:ind w:right="492"/>
        <w:rPr>
          <w:szCs w:val="24"/>
          <w:lang w:eastAsia="ar-SA"/>
        </w:rPr>
      </w:pPr>
    </w:p>
    <w:p w:rsidR="00C25260" w:rsidRPr="00F86992" w:rsidRDefault="00C25260" w:rsidP="00CE69CA">
      <w:pPr>
        <w:tabs>
          <w:tab w:val="left" w:pos="9072"/>
        </w:tabs>
        <w:spacing w:line="240" w:lineRule="auto"/>
        <w:ind w:right="492"/>
        <w:rPr>
          <w:szCs w:val="24"/>
          <w:lang w:eastAsia="ar-SA"/>
        </w:rPr>
      </w:pPr>
    </w:p>
    <w:p w:rsidR="00822E2B" w:rsidRPr="00F86992" w:rsidRDefault="00822E2B" w:rsidP="00CE69CA">
      <w:pPr>
        <w:tabs>
          <w:tab w:val="left" w:pos="9072"/>
        </w:tabs>
        <w:spacing w:line="240" w:lineRule="auto"/>
        <w:ind w:right="492"/>
        <w:rPr>
          <w:szCs w:val="24"/>
          <w:lang w:eastAsia="ar-SA"/>
        </w:rPr>
      </w:pPr>
    </w:p>
    <w:p w:rsidR="00822E2B" w:rsidRPr="00F86992" w:rsidRDefault="00822E2B" w:rsidP="00CE69CA">
      <w:pPr>
        <w:tabs>
          <w:tab w:val="left" w:pos="9072"/>
        </w:tabs>
        <w:spacing w:line="240" w:lineRule="auto"/>
        <w:ind w:right="492"/>
        <w:rPr>
          <w:szCs w:val="24"/>
          <w:lang w:eastAsia="ar-SA"/>
        </w:rPr>
      </w:pPr>
    </w:p>
    <w:p w:rsidR="00C25260" w:rsidRPr="00F86992" w:rsidRDefault="00C25260" w:rsidP="00CE69CA">
      <w:pPr>
        <w:tabs>
          <w:tab w:val="left" w:pos="9072"/>
        </w:tabs>
        <w:spacing w:line="240" w:lineRule="auto"/>
        <w:ind w:right="492"/>
        <w:rPr>
          <w:szCs w:val="24"/>
          <w:lang w:eastAsia="ar-SA"/>
        </w:rPr>
      </w:pPr>
    </w:p>
    <w:p w:rsidR="00C25260" w:rsidRPr="00F86992" w:rsidRDefault="00C25260" w:rsidP="00CE69CA">
      <w:pPr>
        <w:tabs>
          <w:tab w:val="left" w:pos="9072"/>
        </w:tabs>
        <w:spacing w:line="240" w:lineRule="auto"/>
        <w:ind w:left="0" w:right="492" w:firstLine="0"/>
        <w:rPr>
          <w:szCs w:val="24"/>
          <w:lang w:eastAsia="ar-SA"/>
        </w:rPr>
      </w:pPr>
    </w:p>
    <w:p w:rsidR="000C08DE" w:rsidRPr="00F86992" w:rsidRDefault="000C08DE" w:rsidP="00CE69CA">
      <w:pPr>
        <w:pStyle w:val="Ttulo1"/>
        <w:tabs>
          <w:tab w:val="left" w:pos="9072"/>
        </w:tabs>
        <w:spacing w:line="240" w:lineRule="auto"/>
        <w:ind w:left="142" w:right="492"/>
        <w:rPr>
          <w:rFonts w:eastAsia="Arial Unicode MS"/>
          <w:b w:val="0"/>
          <w:color w:val="auto"/>
          <w:sz w:val="24"/>
          <w:szCs w:val="24"/>
          <w:u w:val="none"/>
        </w:rPr>
      </w:pPr>
      <w:r w:rsidRPr="00F86992">
        <w:rPr>
          <w:rFonts w:eastAsia="Arial Unicode MS"/>
          <w:b w:val="0"/>
          <w:color w:val="auto"/>
          <w:sz w:val="24"/>
          <w:szCs w:val="24"/>
          <w:u w:val="none"/>
        </w:rPr>
        <w:t>EDITAL DE LICITAÇÃO</w:t>
      </w:r>
    </w:p>
    <w:p w:rsidR="000C08DE" w:rsidRPr="00F86992" w:rsidRDefault="000C08DE" w:rsidP="00CE69CA">
      <w:pPr>
        <w:tabs>
          <w:tab w:val="left" w:pos="9072"/>
        </w:tabs>
        <w:spacing w:line="240" w:lineRule="auto"/>
        <w:ind w:left="142" w:right="492"/>
        <w:jc w:val="center"/>
        <w:rPr>
          <w:rFonts w:eastAsia="Arial Unicode MS"/>
          <w:bCs/>
          <w:szCs w:val="24"/>
        </w:rPr>
      </w:pPr>
      <w:r w:rsidRPr="00F86992">
        <w:rPr>
          <w:rFonts w:eastAsia="Arial Unicode MS"/>
          <w:bCs/>
          <w:szCs w:val="24"/>
        </w:rPr>
        <w:t>PREGÃO PRESENCIAL Nº 0</w:t>
      </w:r>
      <w:r w:rsidR="00F86992">
        <w:rPr>
          <w:rFonts w:eastAsia="Arial Unicode MS"/>
          <w:bCs/>
          <w:szCs w:val="24"/>
        </w:rPr>
        <w:t>11</w:t>
      </w:r>
      <w:r w:rsidR="007603B6" w:rsidRPr="00F86992">
        <w:rPr>
          <w:rFonts w:eastAsia="Arial Unicode MS"/>
          <w:bCs/>
          <w:szCs w:val="24"/>
        </w:rPr>
        <w:t>/2019</w:t>
      </w:r>
    </w:p>
    <w:p w:rsidR="00AD3ED0" w:rsidRPr="00F86992" w:rsidRDefault="00AD3ED0" w:rsidP="00CE69CA">
      <w:pPr>
        <w:spacing w:line="240" w:lineRule="auto"/>
        <w:ind w:left="0" w:firstLine="142"/>
        <w:jc w:val="center"/>
        <w:rPr>
          <w:rFonts w:eastAsia="Arial Unicode MS"/>
          <w:szCs w:val="24"/>
        </w:rPr>
      </w:pPr>
      <w:r w:rsidRPr="00F86992">
        <w:rPr>
          <w:szCs w:val="24"/>
        </w:rPr>
        <w:t xml:space="preserve">PROCESSO ADMINISTRATIVO Nº </w:t>
      </w:r>
      <w:r w:rsidR="00EE2C90">
        <w:rPr>
          <w:szCs w:val="24"/>
        </w:rPr>
        <w:t>037</w:t>
      </w:r>
      <w:r w:rsidR="007603B6" w:rsidRPr="00F86992">
        <w:rPr>
          <w:szCs w:val="24"/>
        </w:rPr>
        <w:t>/2019</w:t>
      </w:r>
    </w:p>
    <w:p w:rsidR="000C08DE" w:rsidRPr="00F86992" w:rsidRDefault="000C08DE" w:rsidP="00CE69CA">
      <w:pPr>
        <w:pStyle w:val="edital"/>
        <w:tabs>
          <w:tab w:val="clear" w:pos="1764"/>
          <w:tab w:val="left" w:pos="9072"/>
        </w:tabs>
        <w:ind w:left="142" w:right="492"/>
        <w:rPr>
          <w:rFonts w:eastAsia="Arial Unicode MS"/>
          <w:szCs w:val="24"/>
        </w:rPr>
      </w:pPr>
    </w:p>
    <w:p w:rsidR="000C08DE" w:rsidRPr="00F86992" w:rsidRDefault="000C08DE" w:rsidP="00CE69CA">
      <w:pPr>
        <w:tabs>
          <w:tab w:val="left" w:pos="9072"/>
        </w:tabs>
        <w:spacing w:line="240" w:lineRule="auto"/>
        <w:ind w:left="0" w:right="-5"/>
        <w:rPr>
          <w:bCs/>
          <w:szCs w:val="24"/>
        </w:rPr>
      </w:pPr>
      <w:r w:rsidRPr="00F86992">
        <w:rPr>
          <w:rFonts w:eastAsia="Arial Unicode MS"/>
          <w:szCs w:val="24"/>
        </w:rPr>
        <w:t xml:space="preserve">O MUNICIPIO DE SÃO RAIMUNDO NONATO – PI, por meio de seu Pregoeiro e equipe de apoio, nomeados pela portaria nº </w:t>
      </w:r>
      <w:r w:rsidR="00C25260" w:rsidRPr="00F86992">
        <w:rPr>
          <w:rFonts w:eastAsia="Arial Unicode MS"/>
          <w:szCs w:val="24"/>
        </w:rPr>
        <w:t>008</w:t>
      </w:r>
      <w:r w:rsidRPr="00F86992">
        <w:rPr>
          <w:rFonts w:eastAsia="Arial Unicode MS"/>
          <w:szCs w:val="24"/>
        </w:rPr>
        <w:t xml:space="preserve"> de </w:t>
      </w:r>
      <w:r w:rsidR="00C25260" w:rsidRPr="00F86992">
        <w:rPr>
          <w:rFonts w:eastAsia="Arial Unicode MS"/>
          <w:szCs w:val="24"/>
        </w:rPr>
        <w:t>17</w:t>
      </w:r>
      <w:r w:rsidRPr="00F86992">
        <w:rPr>
          <w:rFonts w:eastAsia="Arial Unicode MS"/>
          <w:szCs w:val="24"/>
        </w:rPr>
        <w:t>/01</w:t>
      </w:r>
      <w:r w:rsidR="00C25260" w:rsidRPr="00F86992">
        <w:rPr>
          <w:rFonts w:eastAsia="Arial Unicode MS"/>
          <w:szCs w:val="24"/>
        </w:rPr>
        <w:t>/2018</w:t>
      </w:r>
      <w:r w:rsidRPr="00F86992">
        <w:rPr>
          <w:rFonts w:eastAsia="Arial Unicode MS"/>
          <w:szCs w:val="24"/>
        </w:rPr>
        <w:t xml:space="preserve">, de acordo com </w:t>
      </w:r>
      <w:r w:rsidRPr="00F86992">
        <w:rPr>
          <w:rFonts w:eastAsia="Arial Unicode MS"/>
          <w:bCs/>
          <w:szCs w:val="24"/>
        </w:rPr>
        <w:t xml:space="preserve">a </w:t>
      </w:r>
      <w:r w:rsidRPr="00F86992">
        <w:rPr>
          <w:rFonts w:eastAsia="Arial Unicode MS"/>
          <w:szCs w:val="24"/>
        </w:rPr>
        <w:t>Lei Federal nº 10.520, de 17 de julho de 2002, Decreto Federal 7.892/2013, Decreto Municipal nº 20 de 10/02/2017 e subsidiariamente pela Lei Federal n.º 8.666/93 com suas alterações, nos termos deste edital e seus anexos, torna público para conhecimento dos interessados que na data, horário e local abaixo indicados, fará realizar licitação na modalidade PREGÃO PRESENCIAL do tipo</w:t>
      </w:r>
      <w:r w:rsidRPr="00F86992">
        <w:rPr>
          <w:rFonts w:eastAsia="Arial Unicode MS"/>
          <w:bCs/>
          <w:szCs w:val="24"/>
        </w:rPr>
        <w:t xml:space="preserve"> MENOR PREÇO POR ITEM, </w:t>
      </w:r>
      <w:r w:rsidR="00D96187" w:rsidRPr="00F86992">
        <w:t xml:space="preserve">Registro de preço para futura </w:t>
      </w:r>
      <w:r w:rsidR="00D96187" w:rsidRPr="00F86992">
        <w:rPr>
          <w:rFonts w:eastAsiaTheme="minorHAnsi"/>
        </w:rPr>
        <w:t>contratação de pessoa jurídica, microempreendedor individual, para o transporte de alunos da Rede Estadual de Ensino no Município de São Raimundo Nonato</w:t>
      </w:r>
      <w:r w:rsidR="003D5258" w:rsidRPr="00F86992">
        <w:rPr>
          <w:rFonts w:eastAsiaTheme="minorHAnsi"/>
          <w:szCs w:val="24"/>
          <w:lang w:eastAsia="en-US"/>
        </w:rPr>
        <w:t>, conforme termo de Adesão e acordo com descrições e especificações no Anexo I Termo Referência deste instrumento convocatório</w:t>
      </w:r>
      <w:r w:rsidRPr="00F86992">
        <w:rPr>
          <w:bCs/>
          <w:szCs w:val="24"/>
        </w:rPr>
        <w:t>, na forma abaixo:</w:t>
      </w:r>
    </w:p>
    <w:p w:rsidR="007000CF" w:rsidRPr="00F86992" w:rsidRDefault="007000CF" w:rsidP="00CE69CA">
      <w:pPr>
        <w:tabs>
          <w:tab w:val="left" w:pos="9072"/>
        </w:tabs>
        <w:spacing w:line="240" w:lineRule="auto"/>
        <w:ind w:left="0" w:right="-5"/>
        <w:rPr>
          <w:rFonts w:eastAsia="Arial Unicode MS"/>
          <w:szCs w:val="24"/>
        </w:rPr>
      </w:pPr>
    </w:p>
    <w:p w:rsidR="000C08DE" w:rsidRPr="00F86992" w:rsidRDefault="000C08DE" w:rsidP="00CE69CA">
      <w:pPr>
        <w:pStyle w:val="Textoembloco2"/>
        <w:tabs>
          <w:tab w:val="left" w:pos="9072"/>
        </w:tabs>
        <w:ind w:left="0" w:right="492"/>
        <w:rPr>
          <w:rFonts w:eastAsia="Arial Unicode MS"/>
          <w:color w:val="auto"/>
          <w:sz w:val="24"/>
          <w:szCs w:val="24"/>
        </w:rPr>
      </w:pPr>
      <w:r w:rsidRPr="00F86992">
        <w:rPr>
          <w:rFonts w:eastAsia="Arial Unicode MS"/>
          <w:color w:val="auto"/>
          <w:sz w:val="24"/>
          <w:szCs w:val="24"/>
        </w:rPr>
        <w:t>DATA E LOCAL DA SESSÃO</w:t>
      </w:r>
    </w:p>
    <w:p w:rsidR="000C08DE" w:rsidRPr="00F86992" w:rsidRDefault="000C08DE" w:rsidP="00CE69CA">
      <w:pPr>
        <w:tabs>
          <w:tab w:val="left" w:pos="9072"/>
        </w:tabs>
        <w:autoSpaceDE w:val="0"/>
        <w:autoSpaceDN w:val="0"/>
        <w:adjustRightInd w:val="0"/>
        <w:spacing w:after="0" w:line="240" w:lineRule="auto"/>
        <w:ind w:left="0" w:right="492"/>
        <w:rPr>
          <w:szCs w:val="24"/>
        </w:rPr>
      </w:pPr>
      <w:r w:rsidRPr="00F86992">
        <w:rPr>
          <w:szCs w:val="24"/>
        </w:rPr>
        <w:t xml:space="preserve">MODALIDADE: Pregão Presencial do tipo Menor Preço Por Item. </w:t>
      </w:r>
    </w:p>
    <w:p w:rsidR="000C08DE" w:rsidRPr="00F86992" w:rsidRDefault="000C08DE" w:rsidP="00CE69CA">
      <w:pPr>
        <w:tabs>
          <w:tab w:val="left" w:pos="9072"/>
        </w:tabs>
        <w:autoSpaceDE w:val="0"/>
        <w:autoSpaceDN w:val="0"/>
        <w:adjustRightInd w:val="0"/>
        <w:spacing w:after="0" w:line="240" w:lineRule="auto"/>
        <w:ind w:left="0" w:right="492"/>
        <w:rPr>
          <w:szCs w:val="24"/>
        </w:rPr>
      </w:pPr>
      <w:r w:rsidRPr="00F86992">
        <w:rPr>
          <w:szCs w:val="24"/>
        </w:rPr>
        <w:t xml:space="preserve">LOCAL: </w:t>
      </w:r>
      <w:r w:rsidR="00822E2B" w:rsidRPr="00F86992">
        <w:rPr>
          <w:szCs w:val="24"/>
        </w:rPr>
        <w:t xml:space="preserve">na </w:t>
      </w:r>
      <w:r w:rsidR="0065559C" w:rsidRPr="00F86992">
        <w:rPr>
          <w:szCs w:val="24"/>
        </w:rPr>
        <w:t xml:space="preserve">BR 020, S/N, Bairro Primavera, São Raimundo Nonato </w:t>
      </w:r>
      <w:r w:rsidR="00822E2B" w:rsidRPr="00F86992">
        <w:rPr>
          <w:szCs w:val="24"/>
        </w:rPr>
        <w:t>- PI</w:t>
      </w:r>
      <w:r w:rsidRPr="00F86992">
        <w:rPr>
          <w:szCs w:val="24"/>
        </w:rPr>
        <w:t xml:space="preserve">. </w:t>
      </w:r>
    </w:p>
    <w:p w:rsidR="000C08DE" w:rsidRPr="00F86992" w:rsidRDefault="000C08DE" w:rsidP="00CE69CA">
      <w:pPr>
        <w:tabs>
          <w:tab w:val="left" w:pos="9072"/>
        </w:tabs>
        <w:autoSpaceDE w:val="0"/>
        <w:autoSpaceDN w:val="0"/>
        <w:adjustRightInd w:val="0"/>
        <w:spacing w:after="0" w:line="240" w:lineRule="auto"/>
        <w:ind w:left="0" w:right="492"/>
        <w:rPr>
          <w:szCs w:val="24"/>
        </w:rPr>
      </w:pPr>
      <w:r w:rsidRPr="00F86992">
        <w:rPr>
          <w:szCs w:val="24"/>
        </w:rPr>
        <w:t xml:space="preserve">DATA: </w:t>
      </w:r>
      <w:r w:rsidR="007603B6" w:rsidRPr="00F86992">
        <w:rPr>
          <w:szCs w:val="24"/>
        </w:rPr>
        <w:t>1</w:t>
      </w:r>
      <w:r w:rsidR="00EE2C90">
        <w:rPr>
          <w:szCs w:val="24"/>
        </w:rPr>
        <w:t>6</w:t>
      </w:r>
      <w:r w:rsidR="0065559C" w:rsidRPr="00F86992">
        <w:rPr>
          <w:szCs w:val="24"/>
        </w:rPr>
        <w:t>/</w:t>
      </w:r>
      <w:r w:rsidRPr="00F86992">
        <w:rPr>
          <w:szCs w:val="24"/>
        </w:rPr>
        <w:t>0</w:t>
      </w:r>
      <w:r w:rsidR="00F86992">
        <w:rPr>
          <w:szCs w:val="24"/>
        </w:rPr>
        <w:t>5</w:t>
      </w:r>
      <w:r w:rsidRPr="00F86992">
        <w:rPr>
          <w:szCs w:val="24"/>
        </w:rPr>
        <w:t>/201</w:t>
      </w:r>
      <w:r w:rsidR="007603B6" w:rsidRPr="00F86992">
        <w:rPr>
          <w:szCs w:val="24"/>
        </w:rPr>
        <w:t>9</w:t>
      </w:r>
      <w:r w:rsidRPr="00F86992">
        <w:rPr>
          <w:szCs w:val="24"/>
        </w:rPr>
        <w:t xml:space="preserve"> </w:t>
      </w:r>
    </w:p>
    <w:p w:rsidR="000C08DE" w:rsidRPr="00F86992" w:rsidRDefault="000C08DE" w:rsidP="00CE69CA">
      <w:pPr>
        <w:tabs>
          <w:tab w:val="left" w:pos="9072"/>
        </w:tabs>
        <w:autoSpaceDE w:val="0"/>
        <w:autoSpaceDN w:val="0"/>
        <w:adjustRightInd w:val="0"/>
        <w:spacing w:after="0" w:line="240" w:lineRule="auto"/>
        <w:ind w:left="0" w:right="492"/>
        <w:rPr>
          <w:szCs w:val="24"/>
        </w:rPr>
      </w:pPr>
      <w:r w:rsidRPr="00F86992">
        <w:rPr>
          <w:szCs w:val="24"/>
        </w:rPr>
        <w:t xml:space="preserve">HORÁRIO: </w:t>
      </w:r>
      <w:r w:rsidR="004C5CE8" w:rsidRPr="00F86992">
        <w:rPr>
          <w:szCs w:val="24"/>
        </w:rPr>
        <w:t>0</w:t>
      </w:r>
      <w:r w:rsidR="00EE2C90">
        <w:rPr>
          <w:szCs w:val="24"/>
        </w:rPr>
        <w:t>8</w:t>
      </w:r>
      <w:r w:rsidR="0031526D" w:rsidRPr="00F86992">
        <w:rPr>
          <w:szCs w:val="24"/>
        </w:rPr>
        <w:t>:</w:t>
      </w:r>
      <w:r w:rsidR="00EE2C90">
        <w:rPr>
          <w:szCs w:val="24"/>
        </w:rPr>
        <w:t>3</w:t>
      </w:r>
      <w:r w:rsidRPr="00F86992">
        <w:rPr>
          <w:szCs w:val="24"/>
        </w:rPr>
        <w:t xml:space="preserve">0 horas </w:t>
      </w:r>
    </w:p>
    <w:p w:rsidR="000C08DE" w:rsidRPr="00F86992" w:rsidRDefault="000C08DE" w:rsidP="00CE69CA">
      <w:pPr>
        <w:pStyle w:val="Textoembloco2"/>
        <w:tabs>
          <w:tab w:val="left" w:pos="9072"/>
        </w:tabs>
        <w:ind w:left="0" w:right="492"/>
        <w:rPr>
          <w:rFonts w:eastAsia="Arial Unicode MS"/>
          <w:color w:val="auto"/>
          <w:sz w:val="24"/>
          <w:szCs w:val="24"/>
          <w:lang w:eastAsia="en-US"/>
        </w:rPr>
      </w:pPr>
      <w:r w:rsidRPr="00F86992">
        <w:rPr>
          <w:rFonts w:eastAsia="Arial Unicode MS"/>
          <w:color w:val="auto"/>
          <w:sz w:val="24"/>
          <w:szCs w:val="24"/>
          <w:lang w:eastAsia="en-US"/>
        </w:rPr>
        <w:t xml:space="preserve">INFORMAÇÕES: </w:t>
      </w:r>
      <w:r w:rsidR="0065559C" w:rsidRPr="00F86992">
        <w:rPr>
          <w:sz w:val="24"/>
          <w:szCs w:val="24"/>
        </w:rPr>
        <w:t>BR 020, S/N, Bairro Primavera,</w:t>
      </w:r>
      <w:r w:rsidR="004C5CE8" w:rsidRPr="00F86992">
        <w:rPr>
          <w:sz w:val="24"/>
          <w:szCs w:val="24"/>
        </w:rPr>
        <w:t xml:space="preserve"> São Raimundo Nonato </w:t>
      </w:r>
      <w:r w:rsidRPr="00F86992">
        <w:rPr>
          <w:rFonts w:eastAsia="Arial Unicode MS"/>
          <w:color w:val="auto"/>
          <w:sz w:val="24"/>
          <w:szCs w:val="24"/>
          <w:lang w:eastAsia="en-US"/>
        </w:rPr>
        <w:t>– Fone: (089) 3582-1054, (089) 35822602.</w:t>
      </w:r>
    </w:p>
    <w:p w:rsidR="000C08DE" w:rsidRPr="00F86992" w:rsidRDefault="000C08DE" w:rsidP="00CE69CA">
      <w:pPr>
        <w:pStyle w:val="Textoembloco2"/>
        <w:tabs>
          <w:tab w:val="left" w:pos="9072"/>
        </w:tabs>
        <w:ind w:left="0" w:right="492"/>
        <w:rPr>
          <w:rFonts w:eastAsia="Arial Unicode MS"/>
          <w:color w:val="auto"/>
          <w:sz w:val="24"/>
          <w:szCs w:val="24"/>
        </w:rPr>
      </w:pPr>
      <w:r w:rsidRPr="00F86992">
        <w:rPr>
          <w:rFonts w:eastAsia="Arial Unicode MS"/>
          <w:color w:val="auto"/>
          <w:sz w:val="24"/>
          <w:szCs w:val="24"/>
        </w:rPr>
        <w:t>RETIRADA DO EDITAL</w:t>
      </w:r>
    </w:p>
    <w:p w:rsidR="000C08DE" w:rsidRPr="00F86992" w:rsidRDefault="000C08DE" w:rsidP="00CE69CA">
      <w:pPr>
        <w:pStyle w:val="Textoembloco2"/>
        <w:tabs>
          <w:tab w:val="left" w:pos="9072"/>
        </w:tabs>
        <w:ind w:left="0" w:right="492"/>
        <w:rPr>
          <w:rFonts w:eastAsia="Arial Unicode MS"/>
          <w:color w:val="auto"/>
          <w:sz w:val="24"/>
          <w:szCs w:val="24"/>
        </w:rPr>
      </w:pPr>
      <w:r w:rsidRPr="00F86992">
        <w:rPr>
          <w:rFonts w:eastAsia="Arial Unicode MS"/>
          <w:color w:val="auto"/>
          <w:sz w:val="24"/>
          <w:szCs w:val="24"/>
        </w:rPr>
        <w:t>A cópia deste edital e seus anexos estarão à disposição dos interessados:</w:t>
      </w:r>
    </w:p>
    <w:p w:rsidR="000C08DE" w:rsidRPr="00F86992" w:rsidRDefault="000C08DE" w:rsidP="00CC611A">
      <w:pPr>
        <w:pStyle w:val="NormalSouvenirLtBT"/>
        <w:tabs>
          <w:tab w:val="left" w:pos="9072"/>
        </w:tabs>
        <w:ind w:right="-1"/>
        <w:rPr>
          <w:rFonts w:ascii="Times New Roman" w:eastAsia="Arial Unicode MS" w:hAnsi="Times New Roman"/>
          <w:bCs/>
          <w:sz w:val="24"/>
          <w:szCs w:val="24"/>
        </w:rPr>
      </w:pPr>
      <w:r w:rsidRPr="00F86992">
        <w:rPr>
          <w:rFonts w:ascii="Times New Roman" w:eastAsia="Arial Unicode MS" w:hAnsi="Times New Roman"/>
          <w:sz w:val="24"/>
          <w:szCs w:val="24"/>
        </w:rPr>
        <w:t>Na sede da Prefeitura Municipal de São Raimundo Nonato – PI</w:t>
      </w:r>
      <w:r w:rsidRPr="00F86992">
        <w:rPr>
          <w:rFonts w:ascii="Times New Roman" w:eastAsia="Arial Unicode MS" w:hAnsi="Times New Roman"/>
          <w:bCs/>
          <w:sz w:val="24"/>
          <w:szCs w:val="24"/>
        </w:rPr>
        <w:t xml:space="preserve">, </w:t>
      </w:r>
      <w:r w:rsidR="0065559C" w:rsidRPr="00F86992">
        <w:rPr>
          <w:rFonts w:ascii="Times New Roman" w:hAnsi="Times New Roman"/>
          <w:sz w:val="24"/>
          <w:szCs w:val="24"/>
        </w:rPr>
        <w:t>BR 020, S/N, Bairro Primavera, São Raimundo Nonato -</w:t>
      </w:r>
      <w:r w:rsidRPr="00F86992">
        <w:rPr>
          <w:rFonts w:ascii="Times New Roman" w:eastAsia="Arial Unicode MS" w:hAnsi="Times New Roman"/>
          <w:bCs/>
          <w:sz w:val="24"/>
          <w:szCs w:val="24"/>
        </w:rPr>
        <w:t xml:space="preserve">, bairro aldeia </w:t>
      </w:r>
      <w:r w:rsidRPr="00F86992">
        <w:rPr>
          <w:rFonts w:ascii="Times New Roman" w:eastAsia="Arial Unicode MS" w:hAnsi="Times New Roman"/>
          <w:sz w:val="24"/>
          <w:szCs w:val="24"/>
        </w:rPr>
        <w:t>de</w:t>
      </w:r>
      <w:r w:rsidRPr="00F86992">
        <w:rPr>
          <w:rFonts w:ascii="Times New Roman" w:eastAsia="Arial Unicode MS" w:hAnsi="Times New Roman"/>
          <w:bCs/>
          <w:sz w:val="24"/>
          <w:szCs w:val="24"/>
        </w:rPr>
        <w:t xml:space="preserve"> segunda à sexta-feira, de 08h00min às 12h00min.</w:t>
      </w:r>
    </w:p>
    <w:p w:rsidR="006026CB" w:rsidRPr="00F86992" w:rsidRDefault="00B52E20" w:rsidP="00CE69CA">
      <w:pPr>
        <w:tabs>
          <w:tab w:val="left" w:pos="9072"/>
        </w:tabs>
        <w:spacing w:after="0" w:line="240" w:lineRule="auto"/>
        <w:ind w:left="561" w:right="492"/>
        <w:rPr>
          <w:szCs w:val="24"/>
        </w:rPr>
      </w:pPr>
      <w:r w:rsidRPr="00F86992">
        <w:rPr>
          <w:szCs w:val="24"/>
        </w:rPr>
        <w:t xml:space="preserve"> </w:t>
      </w:r>
    </w:p>
    <w:p w:rsidR="006026CB" w:rsidRPr="00F86992" w:rsidRDefault="00B52E20" w:rsidP="00CE69CA">
      <w:pPr>
        <w:pStyle w:val="Ttulo1"/>
        <w:tabs>
          <w:tab w:val="left" w:pos="9072"/>
        </w:tabs>
        <w:spacing w:line="240" w:lineRule="auto"/>
        <w:ind w:left="0" w:right="492"/>
        <w:jc w:val="both"/>
        <w:rPr>
          <w:b w:val="0"/>
          <w:sz w:val="24"/>
          <w:szCs w:val="24"/>
          <w:u w:val="none"/>
        </w:rPr>
      </w:pPr>
      <w:r w:rsidRPr="00F86992">
        <w:rPr>
          <w:b w:val="0"/>
          <w:sz w:val="24"/>
          <w:szCs w:val="24"/>
          <w:u w:val="none"/>
        </w:rPr>
        <w:t xml:space="preserve">1 - DO OBJETO </w:t>
      </w:r>
    </w:p>
    <w:p w:rsidR="006026CB" w:rsidRPr="00F86992" w:rsidRDefault="00B52E20" w:rsidP="00CE69CA">
      <w:pPr>
        <w:tabs>
          <w:tab w:val="left" w:pos="9072"/>
        </w:tabs>
        <w:spacing w:after="0" w:line="240" w:lineRule="auto"/>
        <w:ind w:left="0" w:right="-5"/>
        <w:rPr>
          <w:szCs w:val="24"/>
        </w:rPr>
      </w:pPr>
      <w:r w:rsidRPr="00F86992">
        <w:rPr>
          <w:szCs w:val="24"/>
        </w:rPr>
        <w:t xml:space="preserve">1.1 - Constitui objeto do presente certame e </w:t>
      </w:r>
      <w:r w:rsidR="00D96187" w:rsidRPr="00F86992">
        <w:t xml:space="preserve">Registro de preço para futura </w:t>
      </w:r>
      <w:r w:rsidR="00D96187" w:rsidRPr="00F86992">
        <w:rPr>
          <w:rFonts w:eastAsiaTheme="minorHAnsi"/>
        </w:rPr>
        <w:t>contratação de pessoa jurídica, microempreendedor individual, para o transporte de alunos da Rede Estadual de Ensino no Município de São Raimundo Nonato</w:t>
      </w:r>
      <w:r w:rsidR="000A58E4" w:rsidRPr="00F86992">
        <w:rPr>
          <w:rFonts w:eastAsiaTheme="minorHAnsi"/>
          <w:szCs w:val="24"/>
          <w:lang w:eastAsia="en-US"/>
        </w:rPr>
        <w:t>, conforme termo de Adesão e acordo com descrições e especificações no Anexo I Termo Referência deste instrumento convocatório</w:t>
      </w:r>
      <w:r w:rsidR="00D625C6" w:rsidRPr="00F86992">
        <w:rPr>
          <w:rFonts w:eastAsiaTheme="minorHAnsi"/>
          <w:szCs w:val="24"/>
          <w:lang w:eastAsia="en-US"/>
        </w:rPr>
        <w:t>, de acordo com descrições e especificações no Anexo I</w:t>
      </w:r>
      <w:r w:rsidRPr="00F86992">
        <w:rPr>
          <w:szCs w:val="24"/>
        </w:rPr>
        <w:t xml:space="preserve">, conforme especificações constantes do Termo de Referência (Anexo I). </w:t>
      </w:r>
    </w:p>
    <w:p w:rsidR="006026CB" w:rsidRPr="00F86992" w:rsidRDefault="00B52E20" w:rsidP="00CE69CA">
      <w:pPr>
        <w:tabs>
          <w:tab w:val="left" w:pos="9072"/>
        </w:tabs>
        <w:spacing w:line="240" w:lineRule="auto"/>
        <w:ind w:left="0" w:right="-5"/>
        <w:rPr>
          <w:szCs w:val="24"/>
        </w:rPr>
      </w:pPr>
      <w:r w:rsidRPr="00F86992">
        <w:rPr>
          <w:szCs w:val="24"/>
        </w:rPr>
        <w:t xml:space="preserve">1.2 - A licitação será subdividida em ITENS, conforme tabela constante no Termo de Referência, facultando-se ao licitante a participação em quantos ITENS for de seu interesse.  </w:t>
      </w:r>
    </w:p>
    <w:p w:rsidR="006026CB" w:rsidRPr="00F86992" w:rsidRDefault="00B52E20" w:rsidP="00CE69CA">
      <w:pPr>
        <w:tabs>
          <w:tab w:val="left" w:pos="9072"/>
        </w:tabs>
        <w:spacing w:line="240" w:lineRule="auto"/>
        <w:ind w:left="0" w:right="492"/>
        <w:rPr>
          <w:szCs w:val="24"/>
        </w:rPr>
      </w:pPr>
      <w:r w:rsidRPr="00F86992">
        <w:rPr>
          <w:szCs w:val="24"/>
        </w:rPr>
        <w:t xml:space="preserve">1.3 - O critério de julgamento adotado será o menor preço por ITEM, observadas as exigências contidas neste Edital e seus Anexos quanto às especificações do objeto. </w:t>
      </w:r>
    </w:p>
    <w:p w:rsidR="006026CB" w:rsidRPr="00F86992" w:rsidRDefault="00B52E20" w:rsidP="00CE69CA">
      <w:pPr>
        <w:tabs>
          <w:tab w:val="left" w:pos="9072"/>
        </w:tabs>
        <w:spacing w:line="240" w:lineRule="auto"/>
        <w:ind w:left="0" w:right="492"/>
        <w:rPr>
          <w:szCs w:val="24"/>
        </w:rPr>
      </w:pPr>
      <w:r w:rsidRPr="00F86992">
        <w:rPr>
          <w:szCs w:val="24"/>
        </w:rPr>
        <w:t>1.4</w:t>
      </w:r>
      <w:r w:rsidRPr="00F86992">
        <w:rPr>
          <w:rFonts w:eastAsia="Arial"/>
          <w:szCs w:val="24"/>
        </w:rPr>
        <w:t xml:space="preserve"> </w:t>
      </w:r>
      <w:r w:rsidRPr="00F86992">
        <w:rPr>
          <w:szCs w:val="24"/>
        </w:rPr>
        <w:t xml:space="preserve">- Integram este Edital, para todos os fins e efeitos, os seguintes anexos: </w:t>
      </w:r>
    </w:p>
    <w:p w:rsidR="006026CB" w:rsidRPr="00F86992" w:rsidRDefault="00B52E20" w:rsidP="00CE69CA">
      <w:pPr>
        <w:tabs>
          <w:tab w:val="left" w:pos="9072"/>
        </w:tabs>
        <w:spacing w:line="240" w:lineRule="auto"/>
        <w:ind w:left="0" w:right="492"/>
        <w:rPr>
          <w:szCs w:val="24"/>
        </w:rPr>
      </w:pPr>
      <w:r w:rsidRPr="00F86992">
        <w:rPr>
          <w:szCs w:val="24"/>
        </w:rPr>
        <w:t xml:space="preserve">1.4.1 – ANEXO I: Termo de Referência; </w:t>
      </w:r>
    </w:p>
    <w:p w:rsidR="006026CB" w:rsidRPr="00F86992" w:rsidRDefault="00B52E20" w:rsidP="00CE69CA">
      <w:pPr>
        <w:tabs>
          <w:tab w:val="left" w:pos="9072"/>
        </w:tabs>
        <w:spacing w:line="240" w:lineRule="auto"/>
        <w:ind w:left="0" w:right="492"/>
        <w:rPr>
          <w:szCs w:val="24"/>
        </w:rPr>
      </w:pPr>
      <w:r w:rsidRPr="00F86992">
        <w:rPr>
          <w:szCs w:val="24"/>
        </w:rPr>
        <w:t xml:space="preserve">1.4.2 - ANEXO II: Modelo de proposta; </w:t>
      </w:r>
    </w:p>
    <w:p w:rsidR="006026CB" w:rsidRPr="00F86992" w:rsidRDefault="00B52E20" w:rsidP="00CE69CA">
      <w:pPr>
        <w:tabs>
          <w:tab w:val="left" w:pos="9072"/>
        </w:tabs>
        <w:spacing w:line="240" w:lineRule="auto"/>
        <w:ind w:left="0" w:right="492"/>
        <w:rPr>
          <w:szCs w:val="24"/>
        </w:rPr>
      </w:pPr>
      <w:r w:rsidRPr="00F86992">
        <w:rPr>
          <w:szCs w:val="24"/>
        </w:rPr>
        <w:t xml:space="preserve">1.4.3 - ANEXO III: Modelo de termo de credenciamento; </w:t>
      </w:r>
    </w:p>
    <w:p w:rsidR="006026CB" w:rsidRPr="00F86992" w:rsidRDefault="00B52E20" w:rsidP="00CE69CA">
      <w:pPr>
        <w:tabs>
          <w:tab w:val="left" w:pos="9072"/>
        </w:tabs>
        <w:spacing w:line="240" w:lineRule="auto"/>
        <w:ind w:left="0" w:right="-5"/>
        <w:rPr>
          <w:szCs w:val="24"/>
        </w:rPr>
      </w:pPr>
      <w:r w:rsidRPr="00F86992">
        <w:rPr>
          <w:szCs w:val="24"/>
        </w:rPr>
        <w:t xml:space="preserve">1.4.4 - ANEXO IV: Modelo de Declaração de Elaboração Independente de Proposta, de que trata a Instrução Normativa n° 2, de 16 de setembro de 2009, da Secretaria de Logística e Tecnologia da Informação do Ministério do Planejamento, Orçamento e Gestão; </w:t>
      </w:r>
    </w:p>
    <w:p w:rsidR="006026CB" w:rsidRPr="00F86992" w:rsidRDefault="00B52E20" w:rsidP="00CE69CA">
      <w:pPr>
        <w:tabs>
          <w:tab w:val="left" w:pos="9072"/>
        </w:tabs>
        <w:spacing w:line="240" w:lineRule="auto"/>
        <w:ind w:left="0" w:right="492"/>
        <w:rPr>
          <w:szCs w:val="24"/>
        </w:rPr>
      </w:pPr>
      <w:r w:rsidRPr="00F86992">
        <w:rPr>
          <w:szCs w:val="24"/>
        </w:rPr>
        <w:t xml:space="preserve">1.4.5 - ANEXO V: Modelo de declaração de cumprimento dos requisitos de habilitação (inciso VII do artigo 4º da Lei nº 10.520, de 2002); </w:t>
      </w:r>
    </w:p>
    <w:p w:rsidR="006026CB" w:rsidRPr="00F86992" w:rsidRDefault="00B52E20" w:rsidP="00CE69CA">
      <w:pPr>
        <w:tabs>
          <w:tab w:val="left" w:pos="9072"/>
        </w:tabs>
        <w:spacing w:line="240" w:lineRule="auto"/>
        <w:ind w:left="0" w:right="492"/>
        <w:rPr>
          <w:szCs w:val="24"/>
        </w:rPr>
      </w:pPr>
      <w:r w:rsidRPr="00F86992">
        <w:rPr>
          <w:szCs w:val="24"/>
        </w:rPr>
        <w:lastRenderedPageBreak/>
        <w:t xml:space="preserve">1.4.6 - ANEXO VI: Modelo de declaração de inexistência de fato superveniente impeditivo da habilitação; </w:t>
      </w:r>
    </w:p>
    <w:p w:rsidR="006026CB" w:rsidRPr="00F86992" w:rsidRDefault="00B52E20" w:rsidP="00CE69CA">
      <w:pPr>
        <w:tabs>
          <w:tab w:val="left" w:pos="9072"/>
        </w:tabs>
        <w:spacing w:line="240" w:lineRule="auto"/>
        <w:ind w:left="0" w:right="492"/>
        <w:rPr>
          <w:szCs w:val="24"/>
        </w:rPr>
      </w:pPr>
      <w:r w:rsidRPr="00F86992">
        <w:rPr>
          <w:szCs w:val="24"/>
        </w:rPr>
        <w:t xml:space="preserve">1.4.7- ANEXO VII: Modelo de declaração relativa à proibição do trabalho do menor (Lei nº 9.854/99) </w:t>
      </w:r>
    </w:p>
    <w:p w:rsidR="006026CB" w:rsidRPr="00F86992" w:rsidRDefault="00B52E20" w:rsidP="00CE69CA">
      <w:pPr>
        <w:tabs>
          <w:tab w:val="left" w:pos="9072"/>
        </w:tabs>
        <w:spacing w:line="240" w:lineRule="auto"/>
        <w:ind w:left="0" w:right="492"/>
        <w:rPr>
          <w:szCs w:val="24"/>
        </w:rPr>
      </w:pPr>
      <w:r w:rsidRPr="00F86992">
        <w:rPr>
          <w:szCs w:val="24"/>
        </w:rPr>
        <w:t>1.4.8 - ANEXO VIII: Modelo de declaração de microempr</w:t>
      </w:r>
      <w:r w:rsidR="00B36ACB" w:rsidRPr="00F86992">
        <w:rPr>
          <w:szCs w:val="24"/>
        </w:rPr>
        <w:t>esa e empresa de pequeno porte;</w:t>
      </w:r>
    </w:p>
    <w:p w:rsidR="00B36ACB" w:rsidRPr="00F86992" w:rsidRDefault="00B36ACB" w:rsidP="00CE69CA">
      <w:pPr>
        <w:tabs>
          <w:tab w:val="left" w:pos="9072"/>
        </w:tabs>
        <w:spacing w:line="240" w:lineRule="auto"/>
        <w:ind w:left="0" w:right="492"/>
        <w:rPr>
          <w:szCs w:val="24"/>
        </w:rPr>
      </w:pPr>
      <w:r w:rsidRPr="00F86992">
        <w:rPr>
          <w:szCs w:val="24"/>
        </w:rPr>
        <w:t xml:space="preserve">1.4.9 – ANEXO IX: Minuta Ata de Registro de preço </w:t>
      </w:r>
    </w:p>
    <w:p w:rsidR="006026CB" w:rsidRPr="00F86992" w:rsidRDefault="00B36ACB" w:rsidP="00CE69CA">
      <w:pPr>
        <w:tabs>
          <w:tab w:val="left" w:pos="9072"/>
        </w:tabs>
        <w:spacing w:line="240" w:lineRule="auto"/>
        <w:ind w:left="0" w:right="492"/>
        <w:rPr>
          <w:szCs w:val="24"/>
        </w:rPr>
      </w:pPr>
      <w:r w:rsidRPr="00F86992">
        <w:rPr>
          <w:szCs w:val="24"/>
        </w:rPr>
        <w:t xml:space="preserve">1.4.9 - ANEXO </w:t>
      </w:r>
      <w:r w:rsidR="00B52E20" w:rsidRPr="00F86992">
        <w:rPr>
          <w:szCs w:val="24"/>
        </w:rPr>
        <w:t xml:space="preserve">X: Minuta de contrato administrativo.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1"/>
        <w:tabs>
          <w:tab w:val="left" w:pos="9072"/>
        </w:tabs>
        <w:spacing w:line="240" w:lineRule="auto"/>
        <w:ind w:left="0" w:right="492"/>
        <w:jc w:val="both"/>
        <w:rPr>
          <w:b w:val="0"/>
          <w:sz w:val="24"/>
          <w:szCs w:val="24"/>
          <w:u w:val="none"/>
        </w:rPr>
      </w:pPr>
      <w:r w:rsidRPr="00F86992">
        <w:rPr>
          <w:b w:val="0"/>
          <w:sz w:val="24"/>
          <w:szCs w:val="24"/>
          <w:u w:val="none"/>
        </w:rPr>
        <w:t xml:space="preserve">2 - DO CREDENCIAMENTO (CONTEÚDO DO ENVELOPE “A”)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2.1 – PESSOA JURÍDICA </w:t>
      </w:r>
    </w:p>
    <w:p w:rsidR="006026CB" w:rsidRPr="00F86992" w:rsidRDefault="00B52E20" w:rsidP="00CE69CA">
      <w:pPr>
        <w:tabs>
          <w:tab w:val="left" w:pos="8505"/>
          <w:tab w:val="left" w:pos="9072"/>
        </w:tabs>
        <w:spacing w:line="240" w:lineRule="auto"/>
        <w:ind w:left="0" w:right="0"/>
        <w:rPr>
          <w:szCs w:val="24"/>
        </w:rPr>
      </w:pPr>
      <w:r w:rsidRPr="00F86992">
        <w:rPr>
          <w:szCs w:val="24"/>
        </w:rPr>
        <w:t xml:space="preserve">2.1.1 – Só poderá deliberar em nome do proponente, formulando ofertas/lances de preços praticar demais atos pertinentes ao certame, o representante munido dos seguintes documentos: </w:t>
      </w:r>
    </w:p>
    <w:p w:rsidR="006026CB" w:rsidRPr="00F86992" w:rsidRDefault="00B52E20" w:rsidP="00CE69CA">
      <w:pPr>
        <w:numPr>
          <w:ilvl w:val="0"/>
          <w:numId w:val="1"/>
        </w:numPr>
        <w:tabs>
          <w:tab w:val="left" w:pos="0"/>
        </w:tabs>
        <w:spacing w:line="240" w:lineRule="auto"/>
        <w:ind w:left="0" w:right="142" w:firstLine="0"/>
        <w:rPr>
          <w:szCs w:val="24"/>
        </w:rPr>
      </w:pPr>
      <w:r w:rsidRPr="00F86992">
        <w:rPr>
          <w:szCs w:val="24"/>
        </w:rPr>
        <w:t xml:space="preserve">Cópia da Carteira de Identidade ou outro documento equivalente com foto; </w:t>
      </w:r>
    </w:p>
    <w:p w:rsidR="006026CB" w:rsidRPr="00F86992" w:rsidRDefault="00B52E20" w:rsidP="00CE69CA">
      <w:pPr>
        <w:numPr>
          <w:ilvl w:val="0"/>
          <w:numId w:val="1"/>
        </w:numPr>
        <w:tabs>
          <w:tab w:val="left" w:pos="0"/>
        </w:tabs>
        <w:spacing w:line="240" w:lineRule="auto"/>
        <w:ind w:left="0" w:right="492" w:firstLine="0"/>
        <w:rPr>
          <w:szCs w:val="24"/>
        </w:rPr>
      </w:pPr>
      <w:r w:rsidRPr="00F86992">
        <w:rPr>
          <w:szCs w:val="24"/>
        </w:rPr>
        <w:t xml:space="preserve">Instrumento público de procuração ou Termo de Credenciamento (Anexo III) com firma reconhecida com poderes para formular ofertas e lances de preços e praticar todos os demais atos pertinentes ao certame, em nome do proponente; </w:t>
      </w:r>
    </w:p>
    <w:p w:rsidR="006026CB" w:rsidRPr="00F86992" w:rsidRDefault="00B52E20" w:rsidP="00CE69CA">
      <w:pPr>
        <w:numPr>
          <w:ilvl w:val="0"/>
          <w:numId w:val="1"/>
        </w:numPr>
        <w:tabs>
          <w:tab w:val="left" w:pos="0"/>
        </w:tabs>
        <w:spacing w:line="240" w:lineRule="auto"/>
        <w:ind w:left="0" w:right="0" w:firstLine="0"/>
        <w:rPr>
          <w:szCs w:val="24"/>
        </w:rPr>
      </w:pPr>
      <w:r w:rsidRPr="00F86992">
        <w:rPr>
          <w:szCs w:val="24"/>
        </w:rPr>
        <w:t xml:space="preserve">Cópia do registro comercial (se empresa individual) ou cópia do ato constitutivo, estatuto ou contrato social em vigor, devidamente registrado (se sociedades comerciais) ou cópia do registro do ato constitutivo (se sociedades civis); </w:t>
      </w:r>
    </w:p>
    <w:p w:rsidR="006026CB" w:rsidRPr="00F86992" w:rsidRDefault="00B52E20" w:rsidP="00CE69CA">
      <w:pPr>
        <w:numPr>
          <w:ilvl w:val="0"/>
          <w:numId w:val="1"/>
        </w:numPr>
        <w:tabs>
          <w:tab w:val="left" w:pos="0"/>
        </w:tabs>
        <w:spacing w:line="240" w:lineRule="auto"/>
        <w:ind w:left="0" w:right="0" w:firstLine="142"/>
        <w:rPr>
          <w:szCs w:val="24"/>
        </w:rPr>
      </w:pPr>
      <w:r w:rsidRPr="00F86992">
        <w:rPr>
          <w:szCs w:val="24"/>
        </w:rPr>
        <w:t xml:space="preserve">Declaração de Cumprimento dos Requisitos de Habilitação, Anexo V; </w:t>
      </w:r>
    </w:p>
    <w:p w:rsidR="006026CB" w:rsidRPr="00F86992" w:rsidRDefault="00B52E20" w:rsidP="00CE69CA">
      <w:pPr>
        <w:numPr>
          <w:ilvl w:val="0"/>
          <w:numId w:val="1"/>
        </w:numPr>
        <w:tabs>
          <w:tab w:val="left" w:pos="0"/>
        </w:tabs>
        <w:spacing w:line="240" w:lineRule="auto"/>
        <w:ind w:left="0" w:right="0" w:firstLine="0"/>
        <w:rPr>
          <w:szCs w:val="24"/>
        </w:rPr>
      </w:pPr>
      <w:r w:rsidRPr="00F86992">
        <w:rPr>
          <w:szCs w:val="24"/>
        </w:rPr>
        <w:t xml:space="preserve">Declaração de Inexistência de Fato Superveniente, Anexo VI; </w:t>
      </w:r>
    </w:p>
    <w:p w:rsidR="006026CB" w:rsidRPr="00F86992" w:rsidRDefault="000F4FCF" w:rsidP="00CE69CA">
      <w:pPr>
        <w:numPr>
          <w:ilvl w:val="0"/>
          <w:numId w:val="1"/>
        </w:numPr>
        <w:tabs>
          <w:tab w:val="left" w:pos="0"/>
        </w:tabs>
        <w:spacing w:line="240" w:lineRule="auto"/>
        <w:ind w:left="0" w:right="0" w:firstLine="0"/>
        <w:rPr>
          <w:szCs w:val="24"/>
        </w:rPr>
      </w:pPr>
      <w:r w:rsidRPr="00F86992">
        <w:rPr>
          <w:szCs w:val="24"/>
        </w:rPr>
        <w:t>Declaração de Microempresa,</w:t>
      </w:r>
      <w:r w:rsidR="00B52E20" w:rsidRPr="00F86992">
        <w:rPr>
          <w:szCs w:val="24"/>
        </w:rPr>
        <w:t xml:space="preserve"> Empresa de Pequeno Porte</w:t>
      </w:r>
      <w:r w:rsidRPr="00F86992">
        <w:rPr>
          <w:szCs w:val="24"/>
        </w:rPr>
        <w:t xml:space="preserve"> e Microempreendedor individual</w:t>
      </w:r>
      <w:r w:rsidR="00B52E20" w:rsidRPr="00F86992">
        <w:rPr>
          <w:szCs w:val="24"/>
        </w:rPr>
        <w:t xml:space="preserve">, Anexo VIII; </w:t>
      </w:r>
    </w:p>
    <w:p w:rsidR="006026CB" w:rsidRPr="00F86992" w:rsidRDefault="00F86992" w:rsidP="00CE69CA">
      <w:pPr>
        <w:tabs>
          <w:tab w:val="left" w:pos="0"/>
        </w:tabs>
        <w:spacing w:line="240" w:lineRule="auto"/>
        <w:ind w:left="0" w:right="0"/>
        <w:rPr>
          <w:szCs w:val="24"/>
        </w:rPr>
      </w:pPr>
      <w:r>
        <w:rPr>
          <w:szCs w:val="24"/>
        </w:rPr>
        <w:t xml:space="preserve">2.1.2 </w:t>
      </w:r>
      <w:r w:rsidRPr="00F86992">
        <w:rPr>
          <w:szCs w:val="24"/>
        </w:rPr>
        <w:t>Nenhuma</w:t>
      </w:r>
      <w:r w:rsidR="00B52E20" w:rsidRPr="00F86992">
        <w:rPr>
          <w:szCs w:val="24"/>
        </w:rPr>
        <w:t xml:space="preserve"> pessoa física, ainda que credenciada por procuração legal, poderá representar mais de um licitante; </w:t>
      </w:r>
    </w:p>
    <w:p w:rsidR="006026CB" w:rsidRPr="00F86992" w:rsidRDefault="00F86992" w:rsidP="00CE69CA">
      <w:pPr>
        <w:tabs>
          <w:tab w:val="left" w:pos="0"/>
        </w:tabs>
        <w:spacing w:line="240" w:lineRule="auto"/>
        <w:ind w:left="0" w:right="0"/>
        <w:rPr>
          <w:szCs w:val="24"/>
        </w:rPr>
      </w:pPr>
      <w:r>
        <w:rPr>
          <w:szCs w:val="24"/>
        </w:rPr>
        <w:t xml:space="preserve">2.1.3 </w:t>
      </w:r>
      <w:r w:rsidR="00B52E20" w:rsidRPr="00F86992">
        <w:rPr>
          <w:szCs w:val="24"/>
        </w:rPr>
        <w:t xml:space="preserve">Se o representante for sócio, proprietário, dirigente ou assemelhado da empresa proponente deverá apresentar a carteira de identidade ou outro documento equivalente com foto, juntamente com a cópia autenticada do Estatuto, Contrato Social ou equivalente que expresse seus poderes para exercer direitos e assumir obrigações em decorrência de tal investidura, acompanhado dos documentos contidos no subitem 3.1, alíneas: “d” “e” “f”; </w:t>
      </w:r>
    </w:p>
    <w:p w:rsidR="006026CB" w:rsidRPr="00F86992" w:rsidRDefault="00B52E20" w:rsidP="00CE69CA">
      <w:pPr>
        <w:tabs>
          <w:tab w:val="left" w:pos="0"/>
        </w:tabs>
        <w:spacing w:line="240" w:lineRule="auto"/>
        <w:ind w:left="0" w:right="0"/>
        <w:rPr>
          <w:szCs w:val="24"/>
        </w:rPr>
      </w:pPr>
      <w:r w:rsidRPr="00F86992">
        <w:rPr>
          <w:szCs w:val="24"/>
        </w:rPr>
        <w:t xml:space="preserve">– Caso o credenciamento seja efetuado por meio de procuração por instrumento público o licitante fica dispensado de apresentar o documento especificado no subitem 3.1 alínea “c”.  </w:t>
      </w:r>
    </w:p>
    <w:p w:rsidR="006026CB" w:rsidRPr="00F86992" w:rsidRDefault="00F86992" w:rsidP="00CE69CA">
      <w:pPr>
        <w:tabs>
          <w:tab w:val="left" w:pos="9072"/>
        </w:tabs>
        <w:spacing w:line="240" w:lineRule="auto"/>
        <w:ind w:left="0" w:right="-1"/>
        <w:rPr>
          <w:szCs w:val="24"/>
        </w:rPr>
      </w:pPr>
      <w:r>
        <w:rPr>
          <w:szCs w:val="24"/>
        </w:rPr>
        <w:t>2.1.4</w:t>
      </w:r>
      <w:r w:rsidR="00B52E20" w:rsidRPr="00F86992">
        <w:rPr>
          <w:szCs w:val="24"/>
        </w:rPr>
        <w:t xml:space="preserve"> Os documentos deverão ser apresentados no processo em original ou cópias que serão autenticados pelo Pregoeiro na ocasião da abertura dos envelopes de credenciamentos, ou por cópias autenticadas em cartório, devendo, no entanto, estarem perfeitamente legíveis e sem qualquer emenda ou rasura. </w:t>
      </w:r>
    </w:p>
    <w:p w:rsidR="006026CB" w:rsidRPr="00F86992" w:rsidRDefault="00B52E20" w:rsidP="00CE69CA">
      <w:pPr>
        <w:numPr>
          <w:ilvl w:val="1"/>
          <w:numId w:val="3"/>
        </w:numPr>
        <w:tabs>
          <w:tab w:val="left" w:pos="0"/>
        </w:tabs>
        <w:spacing w:line="240" w:lineRule="auto"/>
        <w:ind w:left="0" w:right="-1"/>
        <w:rPr>
          <w:szCs w:val="24"/>
        </w:rPr>
      </w:pPr>
      <w:r w:rsidRPr="00F86992">
        <w:rPr>
          <w:szCs w:val="24"/>
        </w:rPr>
        <w:t xml:space="preserve">O licitante ou o seu representante que não se credenciar ou não comprovar seus poderes estará impedido de apresentar lances, formular intenção de recurso ou manifestar-se, de qualquer forma, durante a sessão. </w:t>
      </w:r>
    </w:p>
    <w:p w:rsidR="006026CB" w:rsidRPr="00F86992" w:rsidRDefault="00B52E20" w:rsidP="00CE69CA">
      <w:pPr>
        <w:numPr>
          <w:ilvl w:val="1"/>
          <w:numId w:val="3"/>
        </w:numPr>
        <w:tabs>
          <w:tab w:val="left" w:pos="0"/>
        </w:tabs>
        <w:spacing w:line="240" w:lineRule="auto"/>
        <w:ind w:left="0" w:right="-1"/>
        <w:rPr>
          <w:szCs w:val="24"/>
        </w:rPr>
      </w:pPr>
      <w:r w:rsidRPr="00F86992">
        <w:rPr>
          <w:szCs w:val="24"/>
        </w:rPr>
        <w:t xml:space="preserve">Os documentos deverão ser apresentados no processo original ou cópias que serão autenticados pelo Pregoeiro na ocasião da abertura dos envelopes de credenciamentos, ou por cópias autenticadas em cartório, devendo, no entanto, estarem perfeitamente legíveis e sem qualquer emenda ou rasura. </w:t>
      </w:r>
    </w:p>
    <w:p w:rsidR="006026CB" w:rsidRPr="00F86992" w:rsidRDefault="00B52E20" w:rsidP="00CE69CA">
      <w:pPr>
        <w:tabs>
          <w:tab w:val="left" w:pos="0"/>
        </w:tabs>
        <w:spacing w:after="17" w:line="240" w:lineRule="auto"/>
        <w:ind w:left="0" w:right="492" w:firstLine="0"/>
        <w:rPr>
          <w:szCs w:val="24"/>
        </w:rPr>
      </w:pPr>
      <w:r w:rsidRPr="00F86992">
        <w:rPr>
          <w:szCs w:val="24"/>
        </w:rPr>
        <w:t xml:space="preserve"> </w:t>
      </w:r>
    </w:p>
    <w:p w:rsidR="006026CB" w:rsidRPr="00F86992" w:rsidRDefault="00B52E20" w:rsidP="00CE69CA">
      <w:pPr>
        <w:pStyle w:val="Ttulo1"/>
        <w:tabs>
          <w:tab w:val="left" w:pos="0"/>
        </w:tabs>
        <w:spacing w:line="240" w:lineRule="auto"/>
        <w:ind w:left="0" w:right="492"/>
        <w:jc w:val="both"/>
        <w:rPr>
          <w:b w:val="0"/>
          <w:sz w:val="24"/>
          <w:szCs w:val="24"/>
          <w:u w:val="none"/>
        </w:rPr>
      </w:pPr>
      <w:r w:rsidRPr="00F86992">
        <w:rPr>
          <w:b w:val="0"/>
          <w:sz w:val="24"/>
          <w:szCs w:val="24"/>
          <w:u w:val="none"/>
        </w:rPr>
        <w:t xml:space="preserve">3 - DAS CONDIÇÕES DE PARTICIPAÇÃO </w:t>
      </w:r>
    </w:p>
    <w:p w:rsidR="006026CB" w:rsidRPr="00F86992" w:rsidRDefault="00B52E20" w:rsidP="00CE69CA">
      <w:pPr>
        <w:tabs>
          <w:tab w:val="left" w:pos="8505"/>
          <w:tab w:val="left" w:pos="9072"/>
        </w:tabs>
        <w:spacing w:line="240" w:lineRule="auto"/>
        <w:ind w:left="0" w:right="-1"/>
        <w:rPr>
          <w:szCs w:val="24"/>
        </w:rPr>
      </w:pPr>
      <w:r w:rsidRPr="00F86992">
        <w:rPr>
          <w:szCs w:val="24"/>
        </w:rPr>
        <w:t xml:space="preserve">3.1 Poderão participar deste Pregão os interessados pertencentes ao ramo de atividade relacionada ao objeto da licitação, conforme disposto nos respectivos atos constitutivos, que </w:t>
      </w:r>
      <w:r w:rsidRPr="00F86992">
        <w:rPr>
          <w:szCs w:val="24"/>
        </w:rPr>
        <w:lastRenderedPageBreak/>
        <w:t xml:space="preserve">atenderem a todas as exigências, inclusive quanto à documentação, constante deste Edital e seus Anexos. </w:t>
      </w:r>
    </w:p>
    <w:p w:rsidR="006026CB" w:rsidRPr="00F86992" w:rsidRDefault="00B52E20" w:rsidP="00CE69CA">
      <w:pPr>
        <w:tabs>
          <w:tab w:val="left" w:pos="9072"/>
        </w:tabs>
        <w:spacing w:line="240" w:lineRule="auto"/>
        <w:ind w:left="0" w:right="492"/>
        <w:rPr>
          <w:szCs w:val="24"/>
        </w:rPr>
      </w:pPr>
      <w:r w:rsidRPr="00F86992">
        <w:rPr>
          <w:szCs w:val="24"/>
        </w:rPr>
        <w:t xml:space="preserve">3.2 Não será admitida nesta licitação a participação de pessoas jurídicas:  </w:t>
      </w:r>
    </w:p>
    <w:p w:rsidR="006026CB" w:rsidRPr="00F86992" w:rsidRDefault="00B52E20" w:rsidP="00CE69CA">
      <w:pPr>
        <w:tabs>
          <w:tab w:val="left" w:pos="9072"/>
        </w:tabs>
        <w:spacing w:line="240" w:lineRule="auto"/>
        <w:ind w:left="0" w:right="492"/>
        <w:rPr>
          <w:szCs w:val="24"/>
        </w:rPr>
      </w:pPr>
      <w:r w:rsidRPr="00F86992">
        <w:rPr>
          <w:szCs w:val="24"/>
        </w:rPr>
        <w:t xml:space="preserve">3.2.1 Com falência, recuperação judicial, concordata ou insolvência, judicialmente decretadas, ou em processo de recuperação extrajudicial; </w:t>
      </w:r>
    </w:p>
    <w:p w:rsidR="006026CB" w:rsidRPr="00F86992" w:rsidRDefault="00B52E20" w:rsidP="00CE69CA">
      <w:pPr>
        <w:tabs>
          <w:tab w:val="left" w:pos="9072"/>
        </w:tabs>
        <w:spacing w:line="240" w:lineRule="auto"/>
        <w:ind w:left="0" w:right="492"/>
        <w:rPr>
          <w:szCs w:val="24"/>
        </w:rPr>
      </w:pPr>
      <w:r w:rsidRPr="00F86992">
        <w:rPr>
          <w:szCs w:val="24"/>
        </w:rPr>
        <w:t>3.2.2 E</w:t>
      </w:r>
      <w:r w:rsidR="00EA171B" w:rsidRPr="00F86992">
        <w:rPr>
          <w:szCs w:val="24"/>
        </w:rPr>
        <w:t>m dissolução ou em liquidação;</w:t>
      </w:r>
    </w:p>
    <w:p w:rsidR="006026CB" w:rsidRPr="00F86992" w:rsidRDefault="00B52E20" w:rsidP="00CE69CA">
      <w:pPr>
        <w:tabs>
          <w:tab w:val="left" w:pos="9072"/>
        </w:tabs>
        <w:spacing w:line="240" w:lineRule="auto"/>
        <w:ind w:left="0" w:right="492"/>
        <w:rPr>
          <w:szCs w:val="24"/>
        </w:rPr>
      </w:pPr>
      <w:r w:rsidRPr="00F86992">
        <w:rPr>
          <w:szCs w:val="24"/>
        </w:rPr>
        <w:t xml:space="preserve">3.2.3 Que estejam suspensas de licitar e impedidas de contratar com qualquer órgão ou entidade da Administração Pública, seja na esfera Federal, Estadual, do Distrito Federal ou Municipal, nos termos do artigo 87, inciso III, da Lei Federal n° 8.666/1993; </w:t>
      </w:r>
    </w:p>
    <w:p w:rsidR="006026CB" w:rsidRPr="00F86992" w:rsidRDefault="00B52E20" w:rsidP="00CE69CA">
      <w:pPr>
        <w:tabs>
          <w:tab w:val="left" w:pos="9072"/>
        </w:tabs>
        <w:spacing w:line="240" w:lineRule="auto"/>
        <w:ind w:left="0" w:right="492"/>
        <w:rPr>
          <w:szCs w:val="24"/>
        </w:rPr>
      </w:pPr>
      <w:r w:rsidRPr="00F86992">
        <w:rPr>
          <w:szCs w:val="24"/>
        </w:rPr>
        <w:t xml:space="preserve">3.2.4 Que estejam impedidas de licitar e de contratar com a União, Estados, Distrito Federal ou Municípios, nos termos do artigo 7° da Lei n° 10.520/2002, e decretos regulamentadores; </w:t>
      </w:r>
    </w:p>
    <w:p w:rsidR="006026CB" w:rsidRPr="00F86992" w:rsidRDefault="00B52E20" w:rsidP="00CE69CA">
      <w:pPr>
        <w:tabs>
          <w:tab w:val="left" w:pos="9072"/>
        </w:tabs>
        <w:spacing w:after="0" w:line="240" w:lineRule="auto"/>
        <w:ind w:left="0" w:right="492" w:firstLine="2"/>
        <w:rPr>
          <w:szCs w:val="24"/>
        </w:rPr>
      </w:pPr>
      <w:r w:rsidRPr="00F86992">
        <w:rPr>
          <w:szCs w:val="24"/>
        </w:rPr>
        <w:t xml:space="preserve">3.2.5 Que estejam proibidas de contratar com a Administração </w:t>
      </w:r>
      <w:r w:rsidR="005274A1" w:rsidRPr="00F86992">
        <w:rPr>
          <w:szCs w:val="24"/>
        </w:rPr>
        <w:t xml:space="preserve">Pública, em razão de </w:t>
      </w:r>
      <w:r w:rsidRPr="00F86992">
        <w:rPr>
          <w:szCs w:val="24"/>
        </w:rPr>
        <w:t xml:space="preserve">sanção restritiva de direito decorrente de infração administrativa ambiental, nos termos do artigo 72, § 8°, inciso V, da Lei n° 9.605/1998; </w:t>
      </w:r>
    </w:p>
    <w:p w:rsidR="006026CB" w:rsidRPr="00F86992" w:rsidRDefault="00B52E20" w:rsidP="00CE69CA">
      <w:pPr>
        <w:tabs>
          <w:tab w:val="left" w:pos="9072"/>
        </w:tabs>
        <w:spacing w:line="240" w:lineRule="auto"/>
        <w:ind w:left="0" w:right="492"/>
        <w:rPr>
          <w:szCs w:val="24"/>
        </w:rPr>
      </w:pPr>
      <w:r w:rsidRPr="00F86992">
        <w:rPr>
          <w:szCs w:val="24"/>
        </w:rPr>
        <w:t xml:space="preserve">3.2.6 Que tenham sido declaradas inidôneas para licitar ou contratar com a Administração Pública; </w:t>
      </w:r>
    </w:p>
    <w:p w:rsidR="006026CB" w:rsidRPr="00F86992" w:rsidRDefault="00B52E20" w:rsidP="00CE69CA">
      <w:pPr>
        <w:tabs>
          <w:tab w:val="left" w:pos="9072"/>
        </w:tabs>
        <w:spacing w:line="240" w:lineRule="auto"/>
        <w:ind w:left="0" w:right="492"/>
        <w:rPr>
          <w:szCs w:val="24"/>
        </w:rPr>
      </w:pPr>
      <w:r w:rsidRPr="00F86992">
        <w:rPr>
          <w:szCs w:val="24"/>
        </w:rPr>
        <w:t xml:space="preserve">3.2.7 Que estejam reunidas em consórcio; </w:t>
      </w:r>
    </w:p>
    <w:p w:rsidR="006026CB" w:rsidRPr="00F86992" w:rsidRDefault="00B52E20" w:rsidP="00CE69CA">
      <w:pPr>
        <w:tabs>
          <w:tab w:val="left" w:pos="9072"/>
        </w:tabs>
        <w:spacing w:line="240" w:lineRule="auto"/>
        <w:ind w:left="0" w:right="492"/>
        <w:rPr>
          <w:szCs w:val="24"/>
        </w:rPr>
      </w:pPr>
      <w:r w:rsidRPr="00F86992">
        <w:rPr>
          <w:szCs w:val="24"/>
        </w:rPr>
        <w:t>3.2.8 Que sejam controladoras, coli</w:t>
      </w:r>
      <w:r w:rsidR="005274A1" w:rsidRPr="00F86992">
        <w:rPr>
          <w:szCs w:val="24"/>
        </w:rPr>
        <w:t>gadas ou subsidiárias entre si;</w:t>
      </w:r>
    </w:p>
    <w:p w:rsidR="006026CB" w:rsidRPr="00F86992" w:rsidRDefault="00B52E20" w:rsidP="00CE69CA">
      <w:pPr>
        <w:tabs>
          <w:tab w:val="left" w:pos="9072"/>
        </w:tabs>
        <w:spacing w:line="240" w:lineRule="auto"/>
        <w:ind w:left="0" w:right="492"/>
        <w:rPr>
          <w:szCs w:val="24"/>
        </w:rPr>
      </w:pPr>
      <w:r w:rsidRPr="00F86992">
        <w:rPr>
          <w:szCs w:val="24"/>
        </w:rPr>
        <w:t xml:space="preserve">3.2.9 Estrangeiras que não funcionem no País; </w:t>
      </w:r>
    </w:p>
    <w:p w:rsidR="006026CB" w:rsidRPr="00F86992" w:rsidRDefault="00B52E20" w:rsidP="00CE69CA">
      <w:pPr>
        <w:tabs>
          <w:tab w:val="left" w:pos="9072"/>
        </w:tabs>
        <w:spacing w:line="240" w:lineRule="auto"/>
        <w:ind w:left="0" w:right="492"/>
        <w:rPr>
          <w:szCs w:val="24"/>
        </w:rPr>
      </w:pPr>
      <w:r w:rsidRPr="00F86992">
        <w:rPr>
          <w:szCs w:val="24"/>
        </w:rPr>
        <w:t xml:space="preserve">3.2.10 Quaisquer interessados que se enquadrem nas vedações previstas no artigo 9º da Lei nº 8.666/1993; </w:t>
      </w:r>
    </w:p>
    <w:p w:rsidR="006026CB" w:rsidRPr="00F86992" w:rsidRDefault="00B52E20" w:rsidP="00CE69CA">
      <w:pPr>
        <w:tabs>
          <w:tab w:val="left" w:pos="9072"/>
        </w:tabs>
        <w:spacing w:line="240" w:lineRule="auto"/>
        <w:ind w:left="0" w:right="492"/>
        <w:rPr>
          <w:szCs w:val="24"/>
        </w:rPr>
      </w:pPr>
      <w:r w:rsidRPr="00F86992">
        <w:rPr>
          <w:szCs w:val="24"/>
        </w:rPr>
        <w:t xml:space="preserve">3.2.11 Servidor, dirigente da </w:t>
      </w:r>
      <w:r w:rsidR="005274A1" w:rsidRPr="00F86992">
        <w:rPr>
          <w:szCs w:val="24"/>
        </w:rPr>
        <w:t>Prefeitura Municipal de São Raimundo Nonato</w:t>
      </w:r>
      <w:r w:rsidRPr="00F86992">
        <w:rPr>
          <w:szCs w:val="24"/>
        </w:rPr>
        <w:t xml:space="preserve">, ou responsável pela licitação; </w:t>
      </w:r>
    </w:p>
    <w:p w:rsidR="006026CB" w:rsidRPr="00F86992" w:rsidRDefault="00B52E20" w:rsidP="00CE69CA">
      <w:pPr>
        <w:tabs>
          <w:tab w:val="left" w:pos="9072"/>
        </w:tabs>
        <w:spacing w:line="240" w:lineRule="auto"/>
        <w:ind w:left="0" w:right="492"/>
        <w:rPr>
          <w:szCs w:val="24"/>
        </w:rPr>
      </w:pPr>
      <w:r w:rsidRPr="00F86992">
        <w:rPr>
          <w:szCs w:val="24"/>
        </w:rPr>
        <w:t xml:space="preserve">3.2.12 Com falência decretada, sob concurso de credores, em dissolução ou em liquidação; </w:t>
      </w:r>
    </w:p>
    <w:p w:rsidR="006026CB" w:rsidRPr="00F86992" w:rsidRDefault="00B52E20" w:rsidP="00CE69CA">
      <w:pPr>
        <w:tabs>
          <w:tab w:val="left" w:pos="9072"/>
        </w:tabs>
        <w:spacing w:line="240" w:lineRule="auto"/>
        <w:ind w:left="0" w:right="492"/>
        <w:rPr>
          <w:szCs w:val="24"/>
        </w:rPr>
      </w:pPr>
      <w:r w:rsidRPr="00F86992">
        <w:rPr>
          <w:szCs w:val="24"/>
        </w:rPr>
        <w:t xml:space="preserve">3.3 Os impedimentos, casos existentes, deverão ser declarados pela empresa proponente, sob pena de responsabilidades administrativas e penais cabíveis, conforme legislação vigente. </w:t>
      </w:r>
    </w:p>
    <w:p w:rsidR="006026CB" w:rsidRPr="00F86992" w:rsidRDefault="00B52E20" w:rsidP="00CE69CA">
      <w:pPr>
        <w:tabs>
          <w:tab w:val="left" w:pos="9072"/>
        </w:tabs>
        <w:spacing w:line="240" w:lineRule="auto"/>
        <w:ind w:left="0" w:right="492"/>
        <w:rPr>
          <w:szCs w:val="24"/>
        </w:rPr>
      </w:pPr>
      <w:r w:rsidRPr="00F86992">
        <w:rPr>
          <w:szCs w:val="24"/>
        </w:rPr>
        <w:t>3.4 O descumprimento de qualquer condição de participação acarreta</w:t>
      </w:r>
      <w:r w:rsidR="00B36ACB" w:rsidRPr="00F86992">
        <w:rPr>
          <w:szCs w:val="24"/>
        </w:rPr>
        <w:t>rá a inabilitação do licitante.</w:t>
      </w:r>
    </w:p>
    <w:p w:rsidR="00B36ACB" w:rsidRPr="00F86992" w:rsidRDefault="00677FFE" w:rsidP="00CC611A">
      <w:pPr>
        <w:pStyle w:val="Ttulo1"/>
        <w:spacing w:line="240" w:lineRule="auto"/>
        <w:ind w:left="0"/>
        <w:jc w:val="both"/>
        <w:rPr>
          <w:b w:val="0"/>
          <w:sz w:val="24"/>
          <w:szCs w:val="24"/>
          <w:u w:val="none"/>
        </w:rPr>
      </w:pPr>
      <w:r w:rsidRPr="00F86992">
        <w:rPr>
          <w:b w:val="0"/>
          <w:sz w:val="24"/>
          <w:szCs w:val="24"/>
          <w:u w:val="none"/>
        </w:rPr>
        <w:t>3.</w:t>
      </w:r>
      <w:r w:rsidR="00B36ACB" w:rsidRPr="00F86992">
        <w:rPr>
          <w:b w:val="0"/>
          <w:sz w:val="24"/>
          <w:szCs w:val="24"/>
          <w:u w:val="none"/>
        </w:rPr>
        <w:t xml:space="preserve">5 DO REGISTRO DE PREÇOS </w:t>
      </w:r>
    </w:p>
    <w:p w:rsidR="00B36ACB" w:rsidRPr="00F86992" w:rsidRDefault="00677FFE" w:rsidP="00CC611A">
      <w:pPr>
        <w:spacing w:line="240" w:lineRule="auto"/>
        <w:ind w:left="0" w:firstLine="0"/>
        <w:rPr>
          <w:szCs w:val="24"/>
        </w:rPr>
      </w:pPr>
      <w:r w:rsidRPr="00F86992">
        <w:rPr>
          <w:szCs w:val="24"/>
        </w:rPr>
        <w:t>3.</w:t>
      </w:r>
      <w:r w:rsidR="00B36ACB" w:rsidRPr="00F86992">
        <w:rPr>
          <w:szCs w:val="24"/>
        </w:rPr>
        <w:t>5.1 SISTEMAS DE REGISTRO DE PREÇOS (SRP)</w:t>
      </w:r>
      <w:r w:rsidR="00B36ACB" w:rsidRPr="00F86992">
        <w:rPr>
          <w:color w:val="FF0000"/>
          <w:szCs w:val="24"/>
        </w:rPr>
        <w:t xml:space="preserve"> </w:t>
      </w:r>
      <w:r w:rsidR="00B36ACB" w:rsidRPr="00F86992">
        <w:rPr>
          <w:szCs w:val="24"/>
        </w:rPr>
        <w:t xml:space="preserve">– conjunto de procedimentos para registro formal de preços relativos à prestação de serviços e aquisição de bens, para contratações futuras. </w:t>
      </w:r>
    </w:p>
    <w:p w:rsidR="00B36ACB" w:rsidRPr="00F86992" w:rsidRDefault="00677FFE" w:rsidP="00CC611A">
      <w:pPr>
        <w:spacing w:line="240" w:lineRule="auto"/>
        <w:ind w:left="0"/>
        <w:rPr>
          <w:szCs w:val="24"/>
        </w:rPr>
      </w:pPr>
      <w:r w:rsidRPr="00F86992">
        <w:rPr>
          <w:szCs w:val="24"/>
        </w:rPr>
        <w:t>3.</w:t>
      </w:r>
      <w:r w:rsidR="00F86992">
        <w:rPr>
          <w:szCs w:val="24"/>
        </w:rPr>
        <w:t xml:space="preserve">5.2 </w:t>
      </w:r>
      <w:r w:rsidR="00B36ACB" w:rsidRPr="00F86992">
        <w:rPr>
          <w:szCs w:val="24"/>
        </w:rPr>
        <w:t>ATA DE REGISTRO DE PREÇOS</w:t>
      </w:r>
      <w:r w:rsidR="00B36ACB" w:rsidRPr="00F86992">
        <w:rPr>
          <w:color w:val="FF0000"/>
          <w:szCs w:val="24"/>
        </w:rPr>
        <w:t xml:space="preserve"> </w:t>
      </w:r>
      <w:r w:rsidR="00B36ACB" w:rsidRPr="00F86992">
        <w:rPr>
          <w:szCs w:val="24"/>
        </w:rPr>
        <w:t xml:space="preserve">– documento vinculativo, obrigacional, com característica de compromisso para futura contratação, onde se registram os preços, fornecedores, órgãos participantes e condições a serem praticadas, conforme as disposições contidas no instrumento convocatório e propostas apresentadas. </w:t>
      </w:r>
    </w:p>
    <w:p w:rsidR="00B36ACB" w:rsidRPr="00F86992" w:rsidRDefault="00677FFE" w:rsidP="00CC611A">
      <w:pPr>
        <w:spacing w:line="240" w:lineRule="auto"/>
        <w:ind w:left="0"/>
        <w:rPr>
          <w:szCs w:val="24"/>
        </w:rPr>
      </w:pPr>
      <w:r w:rsidRPr="00F86992">
        <w:rPr>
          <w:szCs w:val="24"/>
        </w:rPr>
        <w:t>3.</w:t>
      </w:r>
      <w:r w:rsidR="00B36ACB" w:rsidRPr="00F86992">
        <w:rPr>
          <w:szCs w:val="24"/>
        </w:rPr>
        <w:t>5.3 Após a homologação da presente licitação, será assinada a ATA DE REGISTRO DE PREÇOS entre as partes, conforme Anexo I</w:t>
      </w:r>
      <w:r w:rsidRPr="00F86992">
        <w:rPr>
          <w:szCs w:val="24"/>
        </w:rPr>
        <w:t>X</w:t>
      </w:r>
      <w:r w:rsidR="00B36ACB" w:rsidRPr="00F86992">
        <w:rPr>
          <w:szCs w:val="24"/>
        </w:rPr>
        <w:t xml:space="preserve">, com prazo de validade de 12 (doze) meses, contados a partir da publicação da respectiva ata. </w:t>
      </w:r>
    </w:p>
    <w:p w:rsidR="00B36ACB" w:rsidRPr="00F86992" w:rsidRDefault="00677FFE" w:rsidP="00CC611A">
      <w:pPr>
        <w:spacing w:line="240" w:lineRule="auto"/>
        <w:ind w:left="0"/>
        <w:rPr>
          <w:szCs w:val="24"/>
        </w:rPr>
      </w:pPr>
      <w:r w:rsidRPr="00F86992">
        <w:rPr>
          <w:szCs w:val="24"/>
        </w:rPr>
        <w:t>3.</w:t>
      </w:r>
      <w:r w:rsidR="00B36ACB" w:rsidRPr="00F86992">
        <w:rPr>
          <w:szCs w:val="24"/>
        </w:rPr>
        <w:t xml:space="preserve">5.4 O preço registrado e a indicação dos respectivos fornecedores serão publicados trimestralmente na imprensa oficial. </w:t>
      </w:r>
    </w:p>
    <w:p w:rsidR="00B36ACB" w:rsidRPr="00F86992" w:rsidRDefault="00677FFE" w:rsidP="00CC611A">
      <w:pPr>
        <w:spacing w:line="240" w:lineRule="auto"/>
        <w:ind w:left="0"/>
        <w:rPr>
          <w:szCs w:val="24"/>
        </w:rPr>
      </w:pPr>
      <w:r w:rsidRPr="00F86992">
        <w:rPr>
          <w:szCs w:val="24"/>
        </w:rPr>
        <w:t>3.</w:t>
      </w:r>
      <w:r w:rsidR="00B36ACB" w:rsidRPr="00F86992">
        <w:rPr>
          <w:szCs w:val="24"/>
        </w:rPr>
        <w:t xml:space="preserve">5.5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B36ACB" w:rsidRPr="00F86992" w:rsidRDefault="00677FFE" w:rsidP="00CC611A">
      <w:pPr>
        <w:spacing w:line="240" w:lineRule="auto"/>
        <w:ind w:left="0"/>
        <w:rPr>
          <w:szCs w:val="24"/>
        </w:rPr>
      </w:pPr>
      <w:r w:rsidRPr="00F86992">
        <w:rPr>
          <w:szCs w:val="24"/>
        </w:rPr>
        <w:lastRenderedPageBreak/>
        <w:t>3.</w:t>
      </w:r>
      <w:r w:rsidR="00B36ACB" w:rsidRPr="00F86992">
        <w:rPr>
          <w:szCs w:val="24"/>
        </w:rPr>
        <w:t xml:space="preserve">5.6 A ATA DE REGISTRO DE PREÇOS, durante a sua vigência, poderá ser utilizada por qualquer órgão ou entidade da Administração que não tenha participado do certame licitatório, mediante prévia consulta ao órgão gerenciador, desde que devidamente comprovada a vantagem. </w:t>
      </w:r>
    </w:p>
    <w:p w:rsidR="00B36ACB" w:rsidRPr="00F86992" w:rsidRDefault="00677FFE" w:rsidP="00CC611A">
      <w:pPr>
        <w:spacing w:line="240" w:lineRule="auto"/>
        <w:ind w:left="0"/>
        <w:rPr>
          <w:szCs w:val="24"/>
        </w:rPr>
      </w:pPr>
      <w:r w:rsidRPr="00F86992">
        <w:rPr>
          <w:szCs w:val="24"/>
        </w:rPr>
        <w:t>3.</w:t>
      </w:r>
      <w:r w:rsidR="00B36ACB" w:rsidRPr="00F86992">
        <w:rPr>
          <w:szCs w:val="24"/>
        </w:rPr>
        <w:t>5.7 ÓRGÃO PARTICIPANTE</w:t>
      </w:r>
      <w:r w:rsidR="00B36ACB" w:rsidRPr="00F86992">
        <w:rPr>
          <w:color w:val="FF0000"/>
          <w:szCs w:val="24"/>
        </w:rPr>
        <w:t xml:space="preserve"> </w:t>
      </w:r>
      <w:r w:rsidR="00B36ACB" w:rsidRPr="00F86992">
        <w:rPr>
          <w:szCs w:val="24"/>
        </w:rPr>
        <w:t xml:space="preserve">é a(s) Secretaria(s) que participa(m) dos procedimentos iniciais do SRP e integra(m) a Ata de Registro de Preços. </w:t>
      </w:r>
    </w:p>
    <w:p w:rsidR="00B36ACB" w:rsidRPr="00F86992" w:rsidRDefault="00677FFE" w:rsidP="00CC611A">
      <w:pPr>
        <w:spacing w:line="240" w:lineRule="auto"/>
        <w:ind w:left="0"/>
        <w:rPr>
          <w:szCs w:val="24"/>
        </w:rPr>
      </w:pPr>
      <w:r w:rsidRPr="00F86992">
        <w:rPr>
          <w:szCs w:val="24"/>
        </w:rPr>
        <w:t>3.</w:t>
      </w:r>
      <w:r w:rsidR="00B36ACB" w:rsidRPr="00F86992">
        <w:rPr>
          <w:szCs w:val="24"/>
        </w:rPr>
        <w:t>5.8 ÓRGÃO GERENCIADOR</w:t>
      </w:r>
      <w:r w:rsidR="00B36ACB" w:rsidRPr="00F86992">
        <w:rPr>
          <w:color w:val="FF0000"/>
          <w:szCs w:val="24"/>
        </w:rPr>
        <w:t xml:space="preserve"> </w:t>
      </w:r>
      <w:r w:rsidR="00B36ACB" w:rsidRPr="00F86992">
        <w:rPr>
          <w:szCs w:val="24"/>
        </w:rPr>
        <w:t xml:space="preserve">é o Órgão da Administração responsável pela condução do conjunto de procedimentos do certame para registro de preços e gerenciamento da Ata de Registro de Preços.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pStyle w:val="Ttulo1"/>
        <w:tabs>
          <w:tab w:val="left" w:pos="9072"/>
        </w:tabs>
        <w:spacing w:line="240" w:lineRule="auto"/>
        <w:ind w:left="0" w:right="492"/>
        <w:jc w:val="both"/>
        <w:rPr>
          <w:b w:val="0"/>
          <w:sz w:val="24"/>
          <w:szCs w:val="24"/>
          <w:u w:val="none"/>
        </w:rPr>
      </w:pPr>
      <w:r w:rsidRPr="00F86992">
        <w:rPr>
          <w:b w:val="0"/>
          <w:sz w:val="24"/>
          <w:szCs w:val="24"/>
          <w:u w:val="none"/>
        </w:rPr>
        <w:t xml:space="preserve">4 - DISPOSIÇÕES GERAIS SOBRE OS ENVELOPES  </w:t>
      </w:r>
    </w:p>
    <w:p w:rsidR="00F94EE8" w:rsidRPr="00F86992" w:rsidRDefault="00B52E20" w:rsidP="001D2F7F">
      <w:pPr>
        <w:tabs>
          <w:tab w:val="left" w:pos="9072"/>
        </w:tabs>
        <w:spacing w:line="240" w:lineRule="auto"/>
        <w:ind w:left="0" w:right="-1"/>
        <w:rPr>
          <w:szCs w:val="24"/>
        </w:rPr>
      </w:pPr>
      <w:r w:rsidRPr="00F86992">
        <w:rPr>
          <w:szCs w:val="24"/>
        </w:rPr>
        <w:t xml:space="preserve">4.1 A entrega da proposta comercial e dos documentos de habilitação será feita no local, data e horário indicados no preâmbulo do presente edital, em envelopes distintos, devidamente lacrados, contendo referência ao presente certame e indicando as seguintes informações: </w:t>
      </w:r>
    </w:p>
    <w:p w:rsidR="00C20365" w:rsidRPr="00F86992" w:rsidRDefault="00C20365" w:rsidP="00CE69CA">
      <w:pPr>
        <w:tabs>
          <w:tab w:val="left" w:pos="9072"/>
        </w:tabs>
        <w:spacing w:line="240" w:lineRule="auto"/>
        <w:ind w:left="0" w:right="492"/>
        <w:rPr>
          <w:szCs w:val="24"/>
        </w:rPr>
      </w:pPr>
    </w:p>
    <w:tbl>
      <w:tblPr>
        <w:tblStyle w:val="TableNormal"/>
        <w:tblW w:w="9072" w:type="dxa"/>
        <w:tblLayout w:type="fixed"/>
        <w:tblLook w:val="01E0" w:firstRow="1" w:lastRow="1" w:firstColumn="1" w:lastColumn="1" w:noHBand="0" w:noVBand="0"/>
      </w:tblPr>
      <w:tblGrid>
        <w:gridCol w:w="4356"/>
        <w:gridCol w:w="4716"/>
      </w:tblGrid>
      <w:tr w:rsidR="00F94EE8" w:rsidRPr="00F86992" w:rsidTr="00677FFE">
        <w:trPr>
          <w:trHeight w:val="2042"/>
        </w:trPr>
        <w:tc>
          <w:tcPr>
            <w:tcW w:w="4356" w:type="dxa"/>
          </w:tcPr>
          <w:p w:rsidR="00490A61" w:rsidRPr="00F86992" w:rsidRDefault="00F94EE8" w:rsidP="00CE69CA">
            <w:pPr>
              <w:pStyle w:val="TableParagraph"/>
              <w:tabs>
                <w:tab w:val="left" w:pos="9072"/>
              </w:tabs>
              <w:ind w:left="-102" w:right="63"/>
              <w:jc w:val="both"/>
              <w:rPr>
                <w:sz w:val="24"/>
                <w:szCs w:val="24"/>
                <w:lang w:val="pt-BR"/>
              </w:rPr>
            </w:pPr>
            <w:r w:rsidRPr="00F86992">
              <w:rPr>
                <w:sz w:val="24"/>
                <w:szCs w:val="24"/>
                <w:lang w:val="pt-BR"/>
              </w:rPr>
              <w:t xml:space="preserve">“A” ENVELOPE- Nº 01 </w:t>
            </w:r>
          </w:p>
          <w:p w:rsidR="00F94EE8" w:rsidRPr="00F86992" w:rsidRDefault="00F94EE8" w:rsidP="00CE69CA">
            <w:pPr>
              <w:pStyle w:val="TableParagraph"/>
              <w:tabs>
                <w:tab w:val="left" w:pos="9072"/>
              </w:tabs>
              <w:ind w:left="0" w:right="63"/>
              <w:jc w:val="both"/>
              <w:rPr>
                <w:sz w:val="24"/>
                <w:szCs w:val="24"/>
                <w:lang w:val="pt-BR"/>
              </w:rPr>
            </w:pPr>
            <w:r w:rsidRPr="00F86992">
              <w:rPr>
                <w:sz w:val="24"/>
                <w:szCs w:val="24"/>
                <w:lang w:val="pt-BR"/>
              </w:rPr>
              <w:t>PROPOSTA DE PREÇOS</w:t>
            </w:r>
          </w:p>
          <w:p w:rsidR="00F94EE8" w:rsidRPr="00F86992" w:rsidRDefault="00F94EE8" w:rsidP="00CE69CA">
            <w:pPr>
              <w:pStyle w:val="TableParagraph"/>
              <w:tabs>
                <w:tab w:val="left" w:pos="9072"/>
              </w:tabs>
              <w:ind w:left="40" w:right="729"/>
              <w:jc w:val="both"/>
              <w:rPr>
                <w:sz w:val="24"/>
                <w:szCs w:val="24"/>
                <w:lang w:val="pt-BR"/>
              </w:rPr>
            </w:pPr>
            <w:r w:rsidRPr="00F86992">
              <w:rPr>
                <w:sz w:val="24"/>
                <w:szCs w:val="24"/>
                <w:lang w:val="pt-BR"/>
              </w:rPr>
              <w:t>PREFEITURA MUNICIPAL DE SÃO RAIMUNDO NONATO - PI</w:t>
            </w:r>
          </w:p>
          <w:p w:rsidR="00F94EE8" w:rsidRPr="00F86992" w:rsidRDefault="00C61B45" w:rsidP="00CE69CA">
            <w:pPr>
              <w:pStyle w:val="TableParagraph"/>
              <w:tabs>
                <w:tab w:val="left" w:pos="9072"/>
              </w:tabs>
              <w:ind w:left="0" w:right="176"/>
              <w:jc w:val="both"/>
              <w:rPr>
                <w:sz w:val="24"/>
                <w:szCs w:val="24"/>
                <w:lang w:val="pt-BR"/>
              </w:rPr>
            </w:pPr>
            <w:r w:rsidRPr="00F86992">
              <w:rPr>
                <w:sz w:val="24"/>
                <w:szCs w:val="24"/>
                <w:lang w:val="pt-BR"/>
              </w:rPr>
              <w:t>PREGÃO PRESENCIAL Nº /2019 ABERTURA DIA XX DE XXX DE 2019</w:t>
            </w:r>
            <w:r w:rsidR="00F94EE8" w:rsidRPr="00F86992">
              <w:rPr>
                <w:sz w:val="24"/>
                <w:szCs w:val="24"/>
                <w:lang w:val="pt-BR"/>
              </w:rPr>
              <w:t xml:space="preserve"> AS XXH XXMIN</w:t>
            </w:r>
          </w:p>
        </w:tc>
        <w:tc>
          <w:tcPr>
            <w:tcW w:w="4716" w:type="dxa"/>
          </w:tcPr>
          <w:p w:rsidR="00F94EE8" w:rsidRPr="00F86992" w:rsidRDefault="00F94EE8" w:rsidP="00CE69CA">
            <w:pPr>
              <w:pStyle w:val="TableParagraph"/>
              <w:tabs>
                <w:tab w:val="left" w:pos="9072"/>
              </w:tabs>
              <w:jc w:val="both"/>
              <w:rPr>
                <w:sz w:val="24"/>
                <w:szCs w:val="24"/>
                <w:lang w:val="pt-BR"/>
              </w:rPr>
            </w:pPr>
            <w:r w:rsidRPr="00F86992">
              <w:rPr>
                <w:sz w:val="24"/>
                <w:szCs w:val="24"/>
                <w:lang w:val="pt-BR"/>
              </w:rPr>
              <w:t>“B” ENVELOPE Nº 02</w:t>
            </w:r>
          </w:p>
          <w:p w:rsidR="00F94EE8" w:rsidRPr="00F86992" w:rsidRDefault="00F94EE8" w:rsidP="00CE69CA">
            <w:pPr>
              <w:pStyle w:val="TableParagraph"/>
              <w:tabs>
                <w:tab w:val="left" w:pos="9072"/>
              </w:tabs>
              <w:jc w:val="both"/>
              <w:rPr>
                <w:sz w:val="24"/>
                <w:szCs w:val="24"/>
                <w:lang w:val="pt-BR"/>
              </w:rPr>
            </w:pPr>
            <w:r w:rsidRPr="00F86992">
              <w:rPr>
                <w:sz w:val="24"/>
                <w:szCs w:val="24"/>
                <w:lang w:val="pt-BR"/>
              </w:rPr>
              <w:t>DOCUMENTOS DE HABILITAÇÃO PREFEITURA MUNICIPAL DE SÃO RAIMUNDO NONATO - PI</w:t>
            </w:r>
          </w:p>
          <w:p w:rsidR="00F94EE8" w:rsidRPr="00F86992" w:rsidRDefault="00C61B45" w:rsidP="00CE69CA">
            <w:pPr>
              <w:pStyle w:val="TableParagraph"/>
              <w:tabs>
                <w:tab w:val="left" w:pos="9072"/>
              </w:tabs>
              <w:ind w:right="180"/>
              <w:jc w:val="both"/>
              <w:rPr>
                <w:sz w:val="24"/>
                <w:szCs w:val="24"/>
                <w:lang w:val="pt-BR"/>
              </w:rPr>
            </w:pPr>
            <w:r w:rsidRPr="00F86992">
              <w:rPr>
                <w:sz w:val="24"/>
                <w:szCs w:val="24"/>
                <w:lang w:val="pt-BR"/>
              </w:rPr>
              <w:t xml:space="preserve">PREGÃO PRESENCIAL Nº XX/2019 </w:t>
            </w:r>
            <w:r w:rsidR="00F94EE8" w:rsidRPr="00F86992">
              <w:rPr>
                <w:sz w:val="24"/>
                <w:szCs w:val="24"/>
                <w:lang w:val="pt-BR"/>
              </w:rPr>
              <w:t>ABERTURA DIA XX DE XXX DE 201</w:t>
            </w:r>
            <w:r w:rsidRPr="00F86992">
              <w:rPr>
                <w:sz w:val="24"/>
                <w:szCs w:val="24"/>
                <w:lang w:val="pt-BR"/>
              </w:rPr>
              <w:t>9</w:t>
            </w:r>
            <w:r w:rsidR="00F94EE8" w:rsidRPr="00F86992">
              <w:rPr>
                <w:sz w:val="24"/>
                <w:szCs w:val="24"/>
                <w:lang w:val="pt-BR"/>
              </w:rPr>
              <w:t xml:space="preserve"> AS XXH XXMIN</w:t>
            </w:r>
          </w:p>
        </w:tc>
      </w:tr>
    </w:tbl>
    <w:p w:rsidR="006026CB" w:rsidRPr="00F86992" w:rsidRDefault="00B52E20" w:rsidP="00677FFE">
      <w:pPr>
        <w:tabs>
          <w:tab w:val="left" w:pos="9072"/>
        </w:tabs>
        <w:spacing w:line="240" w:lineRule="auto"/>
        <w:ind w:left="0" w:right="-1"/>
        <w:rPr>
          <w:szCs w:val="24"/>
        </w:rPr>
      </w:pPr>
      <w:r w:rsidRPr="00F86992">
        <w:rPr>
          <w:szCs w:val="24"/>
        </w:rPr>
        <w:t xml:space="preserve">4.2. No caso da Sessão do Pregão, em situação excepcional, vir a ser suspensa antes de cumpridas todas as suas fases, os envelopes, devidamente rubricados no fechamento, ficarão sob a guarda do pregoeiro e serão exibidos, ainda lacrados e com as rubricas, aos participantes, na Sessão marcada para o prosseguimento dos trabalhos. </w:t>
      </w:r>
    </w:p>
    <w:p w:rsidR="006026CB" w:rsidRPr="00F86992" w:rsidRDefault="00B52E20" w:rsidP="00677FFE">
      <w:pPr>
        <w:tabs>
          <w:tab w:val="left" w:pos="9072"/>
        </w:tabs>
        <w:spacing w:line="240" w:lineRule="auto"/>
        <w:ind w:left="0" w:right="-1"/>
        <w:rPr>
          <w:szCs w:val="24"/>
        </w:rPr>
      </w:pPr>
      <w:r w:rsidRPr="00F86992">
        <w:rPr>
          <w:szCs w:val="24"/>
        </w:rPr>
        <w:t xml:space="preserve">4.3 - A declaração falsa relativa ao cumprimento de qualquer condição sujeitará o licitante às sanções previstas neste Edital.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1"/>
        <w:tabs>
          <w:tab w:val="left" w:pos="9072"/>
        </w:tabs>
        <w:spacing w:line="240" w:lineRule="auto"/>
        <w:ind w:left="0" w:right="492"/>
        <w:jc w:val="both"/>
        <w:rPr>
          <w:b w:val="0"/>
          <w:sz w:val="24"/>
          <w:szCs w:val="24"/>
          <w:u w:val="none"/>
        </w:rPr>
      </w:pPr>
      <w:r w:rsidRPr="00F86992">
        <w:rPr>
          <w:b w:val="0"/>
          <w:sz w:val="24"/>
          <w:szCs w:val="24"/>
          <w:u w:val="none"/>
        </w:rPr>
        <w:t>5 - DA APRESENTAÇÃO DA PROPOSTA – (CONTEÚDO DO ENVELOPE “</w:t>
      </w:r>
      <w:r w:rsidR="00F92E76" w:rsidRPr="00F86992">
        <w:rPr>
          <w:b w:val="0"/>
          <w:sz w:val="24"/>
          <w:szCs w:val="24"/>
          <w:u w:val="none"/>
        </w:rPr>
        <w:t>A</w:t>
      </w:r>
      <w:r w:rsidRPr="00F86992">
        <w:rPr>
          <w:b w:val="0"/>
          <w:sz w:val="24"/>
          <w:szCs w:val="24"/>
          <w:u w:val="none"/>
        </w:rPr>
        <w:t xml:space="preserve">”) </w:t>
      </w:r>
    </w:p>
    <w:p w:rsidR="006026CB" w:rsidRPr="00F86992" w:rsidRDefault="00B52E20" w:rsidP="00CE69CA">
      <w:pPr>
        <w:tabs>
          <w:tab w:val="left" w:pos="9072"/>
        </w:tabs>
        <w:spacing w:line="240" w:lineRule="auto"/>
        <w:ind w:left="0" w:right="0"/>
        <w:rPr>
          <w:szCs w:val="24"/>
        </w:rPr>
      </w:pPr>
      <w:r w:rsidRPr="00F86992">
        <w:rPr>
          <w:szCs w:val="24"/>
        </w:rPr>
        <w:t xml:space="preserve">5.1 PESSOA JURÍDICA: A proposta deverá ser apresentada em papel timbrado da empresa e nele faça constar todos os dados, tais como (nome de fantasia, razão social, CNPJ, Inscrição Estadual, Inscrição Municipal, endereço completo, telefones, fax, email), em 01 (uma) via, datilografada ou digitada, datada e assinada na parte final, rubricada em todas as suas folhas pelo representante legal da licitante, sem emendas, rasuras, entrelinhas, ou ressalvas.   </w:t>
      </w:r>
    </w:p>
    <w:p w:rsidR="006026CB" w:rsidRPr="00F86992" w:rsidRDefault="00B52E20" w:rsidP="001D2F7F">
      <w:pPr>
        <w:spacing w:line="240" w:lineRule="auto"/>
        <w:ind w:left="0" w:right="-1"/>
        <w:rPr>
          <w:szCs w:val="24"/>
        </w:rPr>
      </w:pPr>
      <w:r w:rsidRPr="00F86992">
        <w:rPr>
          <w:szCs w:val="24"/>
        </w:rPr>
        <w:t>a)- orçamento discriminado em preços unitário e total, para o serviço a ser prestado, em algarismos e por extenso para cada item, prevalecendo este último em caso de divergências, com no máximo duas casas decimais, em moeda corrente nacional, sendo que o preço proposto na proposta escrita e naquele que por ventura vier a ser ofertados através de lances verbais, estão incluídos todos os impostos, taxas, emolumentos, encargos trabalhistas, previdenciários, fiscais, comerciais, contribuições fiscais e para</w:t>
      </w:r>
      <w:r w:rsidR="00C20365" w:rsidRPr="00F86992">
        <w:rPr>
          <w:szCs w:val="24"/>
        </w:rPr>
        <w:t xml:space="preserve"> </w:t>
      </w:r>
      <w:r w:rsidRPr="00F86992">
        <w:rPr>
          <w:szCs w:val="24"/>
        </w:rPr>
        <w:t xml:space="preserve">fiscais, despesas com mão de obra, locomoção, seguro acidente, comissões, fretes, despesas financeiras e operacionais, combustíveis, lubrificantes, manutenção do veículo, motorista, bem como outras despesas de qualquer natureza que se fizerem indispensáveis à perfeita execução do objeto da licitação; </w:t>
      </w:r>
    </w:p>
    <w:p w:rsidR="006026CB" w:rsidRPr="00F86992" w:rsidRDefault="00CC2967" w:rsidP="00CE69CA">
      <w:pPr>
        <w:numPr>
          <w:ilvl w:val="0"/>
          <w:numId w:val="4"/>
        </w:numPr>
        <w:tabs>
          <w:tab w:val="left" w:pos="0"/>
        </w:tabs>
        <w:spacing w:line="240" w:lineRule="auto"/>
        <w:ind w:left="0" w:right="-142" w:firstLine="0"/>
        <w:rPr>
          <w:szCs w:val="24"/>
        </w:rPr>
      </w:pPr>
      <w:r w:rsidRPr="00F86992">
        <w:rPr>
          <w:szCs w:val="24"/>
        </w:rPr>
        <w:t>Deverá</w:t>
      </w:r>
      <w:r w:rsidR="00B52E20" w:rsidRPr="00F86992">
        <w:rPr>
          <w:szCs w:val="24"/>
        </w:rPr>
        <w:t xml:space="preserve"> o licitante vencedor apresentar nova proposta escrita do novo valor adjudicado, no prazo máximo de 24 horas;   </w:t>
      </w:r>
    </w:p>
    <w:p w:rsidR="006026CB" w:rsidRPr="00F86992" w:rsidRDefault="00CC2967" w:rsidP="00CE69CA">
      <w:pPr>
        <w:numPr>
          <w:ilvl w:val="0"/>
          <w:numId w:val="4"/>
        </w:numPr>
        <w:tabs>
          <w:tab w:val="left" w:pos="0"/>
        </w:tabs>
        <w:spacing w:line="240" w:lineRule="auto"/>
        <w:ind w:left="0" w:right="0" w:firstLine="0"/>
        <w:rPr>
          <w:szCs w:val="24"/>
        </w:rPr>
      </w:pPr>
      <w:r w:rsidRPr="00F86992">
        <w:rPr>
          <w:szCs w:val="24"/>
        </w:rPr>
        <w:t>Prazo</w:t>
      </w:r>
      <w:r w:rsidR="00B52E20" w:rsidRPr="00F86992">
        <w:rPr>
          <w:szCs w:val="24"/>
        </w:rPr>
        <w:t xml:space="preserve"> mínimo de validade da proposta será até o término de sua vigência; </w:t>
      </w:r>
    </w:p>
    <w:p w:rsidR="006026CB" w:rsidRPr="00F86992" w:rsidRDefault="00CC2967" w:rsidP="00CE69CA">
      <w:pPr>
        <w:numPr>
          <w:ilvl w:val="0"/>
          <w:numId w:val="4"/>
        </w:numPr>
        <w:tabs>
          <w:tab w:val="left" w:pos="0"/>
        </w:tabs>
        <w:spacing w:line="240" w:lineRule="auto"/>
        <w:ind w:left="0" w:right="0" w:firstLine="0"/>
        <w:rPr>
          <w:szCs w:val="24"/>
        </w:rPr>
      </w:pPr>
      <w:r w:rsidRPr="00F86992">
        <w:rPr>
          <w:szCs w:val="24"/>
        </w:rPr>
        <w:lastRenderedPageBreak/>
        <w:t>Prazo</w:t>
      </w:r>
      <w:r w:rsidR="00B52E20" w:rsidRPr="00F86992">
        <w:rPr>
          <w:szCs w:val="24"/>
        </w:rPr>
        <w:t xml:space="preserve"> da locação dos veículos será em conformidade com cada item no Termo de Referência, Anexo I;  </w:t>
      </w:r>
    </w:p>
    <w:p w:rsidR="006026CB" w:rsidRPr="00F86992" w:rsidRDefault="00CC2967" w:rsidP="00CE69CA">
      <w:pPr>
        <w:numPr>
          <w:ilvl w:val="0"/>
          <w:numId w:val="4"/>
        </w:numPr>
        <w:tabs>
          <w:tab w:val="left" w:pos="0"/>
        </w:tabs>
        <w:spacing w:line="240" w:lineRule="auto"/>
        <w:ind w:left="0" w:right="0" w:firstLine="0"/>
        <w:rPr>
          <w:szCs w:val="24"/>
        </w:rPr>
      </w:pPr>
      <w:r w:rsidRPr="00F86992">
        <w:rPr>
          <w:szCs w:val="24"/>
        </w:rPr>
        <w:t>Descrição</w:t>
      </w:r>
      <w:r w:rsidR="00B52E20" w:rsidRPr="00F86992">
        <w:rPr>
          <w:szCs w:val="24"/>
        </w:rPr>
        <w:t xml:space="preserve"> e especificação claras e completas do bem a ser fornecido, de acordo com as especificações (Anexo I). </w:t>
      </w:r>
    </w:p>
    <w:p w:rsidR="006026CB" w:rsidRPr="00F86992" w:rsidRDefault="00CC2967" w:rsidP="00CE69CA">
      <w:pPr>
        <w:numPr>
          <w:ilvl w:val="0"/>
          <w:numId w:val="4"/>
        </w:numPr>
        <w:tabs>
          <w:tab w:val="left" w:pos="0"/>
        </w:tabs>
        <w:spacing w:line="240" w:lineRule="auto"/>
        <w:ind w:left="0" w:right="0" w:firstLine="0"/>
        <w:rPr>
          <w:szCs w:val="24"/>
        </w:rPr>
      </w:pPr>
      <w:r w:rsidRPr="00F86992">
        <w:rPr>
          <w:szCs w:val="24"/>
        </w:rPr>
        <w:t>Em</w:t>
      </w:r>
      <w:r w:rsidR="00B52E20" w:rsidRPr="00F86992">
        <w:rPr>
          <w:szCs w:val="24"/>
        </w:rPr>
        <w:t xml:space="preserve"> caso de divergência entre os preços unitários e totais, serão considerados os primeiros e entre os expressos em algarismos e expressos por extenso, será considerado este último; </w:t>
      </w:r>
    </w:p>
    <w:p w:rsidR="006026CB" w:rsidRPr="00F86992" w:rsidRDefault="00B52E20" w:rsidP="00CE69CA">
      <w:pPr>
        <w:tabs>
          <w:tab w:val="left" w:pos="0"/>
          <w:tab w:val="left" w:pos="8647"/>
        </w:tabs>
        <w:spacing w:line="240" w:lineRule="auto"/>
        <w:ind w:left="0" w:right="0"/>
        <w:rPr>
          <w:szCs w:val="24"/>
        </w:rPr>
      </w:pPr>
      <w:r w:rsidRPr="00F86992">
        <w:rPr>
          <w:szCs w:val="24"/>
        </w:rPr>
        <w:t>h)</w:t>
      </w:r>
      <w:r w:rsidR="009B47F5" w:rsidRPr="00F86992">
        <w:rPr>
          <w:szCs w:val="24"/>
        </w:rPr>
        <w:t xml:space="preserve"> </w:t>
      </w:r>
      <w:r w:rsidRPr="00F86992">
        <w:rPr>
          <w:szCs w:val="24"/>
        </w:rPr>
        <w:t xml:space="preserve">indicar o nome completo e a qualificação (nacionalidade, estado civil, profissão, Carteira de identidade - RG, CPF, endereço completo e telefone) do responsável legal da empresa ou pessoa física que assinará o contrato, informando o cargo que ocupa na empresa; </w:t>
      </w:r>
    </w:p>
    <w:p w:rsidR="006026CB" w:rsidRPr="00F86992" w:rsidRDefault="00B52E20" w:rsidP="00CE69CA">
      <w:pPr>
        <w:tabs>
          <w:tab w:val="left" w:pos="0"/>
          <w:tab w:val="left" w:pos="8647"/>
        </w:tabs>
        <w:spacing w:line="240" w:lineRule="auto"/>
        <w:ind w:left="0" w:right="0"/>
        <w:rPr>
          <w:szCs w:val="24"/>
        </w:rPr>
      </w:pPr>
      <w:r w:rsidRPr="00F86992">
        <w:rPr>
          <w:szCs w:val="24"/>
        </w:rPr>
        <w:t>i)</w:t>
      </w:r>
      <w:r w:rsidR="009B47F5" w:rsidRPr="00F86992">
        <w:rPr>
          <w:szCs w:val="24"/>
        </w:rPr>
        <w:t xml:space="preserve"> </w:t>
      </w:r>
      <w:r w:rsidRPr="00F86992">
        <w:rPr>
          <w:szCs w:val="24"/>
        </w:rPr>
        <w:t xml:space="preserve">conter o nome do Banco, código da Agencia e número da Conta Corrente para efeito de pagamento; </w:t>
      </w:r>
    </w:p>
    <w:p w:rsidR="006026CB" w:rsidRPr="00F86992" w:rsidRDefault="00B52E20" w:rsidP="00CE69CA">
      <w:pPr>
        <w:tabs>
          <w:tab w:val="left" w:pos="0"/>
          <w:tab w:val="left" w:pos="8647"/>
        </w:tabs>
        <w:spacing w:line="240" w:lineRule="auto"/>
        <w:ind w:left="0" w:right="0"/>
        <w:rPr>
          <w:szCs w:val="24"/>
        </w:rPr>
      </w:pPr>
      <w:r w:rsidRPr="00F86992">
        <w:rPr>
          <w:szCs w:val="24"/>
        </w:rPr>
        <w:t xml:space="preserve">j) a proposta deverá limitar-se ao objeto desta licitação, sendo desconsideradas quaisquer alternativas de preço ou qualquer outra condição não prevista no Edital. </w:t>
      </w:r>
    </w:p>
    <w:p w:rsidR="006026CB" w:rsidRPr="00F86992" w:rsidRDefault="00CC2967" w:rsidP="00CE69CA">
      <w:pPr>
        <w:numPr>
          <w:ilvl w:val="0"/>
          <w:numId w:val="5"/>
        </w:numPr>
        <w:tabs>
          <w:tab w:val="left" w:pos="0"/>
        </w:tabs>
        <w:spacing w:line="240" w:lineRule="auto"/>
        <w:ind w:left="0" w:right="0" w:firstLine="0"/>
        <w:rPr>
          <w:szCs w:val="24"/>
        </w:rPr>
      </w:pPr>
      <w:r w:rsidRPr="00F86992">
        <w:rPr>
          <w:szCs w:val="24"/>
        </w:rPr>
        <w:t>Após</w:t>
      </w:r>
      <w:r w:rsidR="00B52E20" w:rsidRPr="00F86992">
        <w:rPr>
          <w:szCs w:val="24"/>
        </w:rPr>
        <w:t xml:space="preserve"> a apresentação da proposta não cabe desistência, salvo por motivo justo decorrente de fato superveniente e aceito pelo pregoeiro; </w:t>
      </w:r>
    </w:p>
    <w:p w:rsidR="006026CB" w:rsidRPr="00F86992" w:rsidRDefault="00CC2967" w:rsidP="00CE69CA">
      <w:pPr>
        <w:numPr>
          <w:ilvl w:val="0"/>
          <w:numId w:val="5"/>
        </w:numPr>
        <w:tabs>
          <w:tab w:val="left" w:pos="0"/>
        </w:tabs>
        <w:spacing w:line="240" w:lineRule="auto"/>
        <w:ind w:left="0" w:right="0" w:firstLine="0"/>
        <w:rPr>
          <w:szCs w:val="24"/>
        </w:rPr>
      </w:pPr>
      <w:r w:rsidRPr="00F86992">
        <w:rPr>
          <w:szCs w:val="24"/>
        </w:rPr>
        <w:t>Não</w:t>
      </w:r>
      <w:r w:rsidR="00B52E20" w:rsidRPr="00F86992">
        <w:rPr>
          <w:szCs w:val="24"/>
        </w:rPr>
        <w:t xml:space="preserve"> serão aceitas as propostas ou documentos enviados por via postal ou outro meio eletrônico. </w:t>
      </w:r>
    </w:p>
    <w:p w:rsidR="006026CB" w:rsidRPr="00F86992" w:rsidRDefault="00CC2967" w:rsidP="00CE69CA">
      <w:pPr>
        <w:numPr>
          <w:ilvl w:val="0"/>
          <w:numId w:val="5"/>
        </w:numPr>
        <w:spacing w:line="240" w:lineRule="auto"/>
        <w:ind w:left="0" w:right="0" w:firstLine="0"/>
        <w:rPr>
          <w:szCs w:val="24"/>
        </w:rPr>
      </w:pPr>
      <w:r w:rsidRPr="00F86992">
        <w:rPr>
          <w:szCs w:val="24"/>
        </w:rPr>
        <w:t>Declaração</w:t>
      </w:r>
      <w:r w:rsidR="00B52E20" w:rsidRPr="00F86992">
        <w:rPr>
          <w:szCs w:val="24"/>
        </w:rPr>
        <w:t xml:space="preserve"> de elaboração independente de proposta – ANEXO IV; </w:t>
      </w:r>
    </w:p>
    <w:p w:rsidR="006026CB" w:rsidRPr="00F86992" w:rsidRDefault="00B52E20" w:rsidP="00CE69CA">
      <w:pPr>
        <w:numPr>
          <w:ilvl w:val="1"/>
          <w:numId w:val="6"/>
        </w:numPr>
        <w:spacing w:line="240" w:lineRule="auto"/>
        <w:ind w:left="0" w:right="0" w:firstLine="0"/>
        <w:rPr>
          <w:szCs w:val="24"/>
        </w:rPr>
      </w:pPr>
      <w:r w:rsidRPr="00F86992">
        <w:rPr>
          <w:szCs w:val="24"/>
        </w:rPr>
        <w:t>Não serão admitidos cancelamentos, retificações ou alterações nas condições estabelecidas, uma vez abertas as propostas escritas. Os erros ou equívocos e omissões havidos nas cotações serão de inteira responsabilidade do proponente, não lhe cabendo em caso de classificação, eximir-se do fornecimento d</w:t>
      </w:r>
      <w:r w:rsidR="00C11881" w:rsidRPr="00F86992">
        <w:rPr>
          <w:szCs w:val="24"/>
        </w:rPr>
        <w:t>o objeto da presente licitação.</w:t>
      </w:r>
      <w:r w:rsidRPr="00F86992">
        <w:rPr>
          <w:szCs w:val="24"/>
        </w:rPr>
        <w:t xml:space="preserve"> </w:t>
      </w:r>
    </w:p>
    <w:p w:rsidR="006026CB" w:rsidRPr="00F86992" w:rsidRDefault="00B52E20" w:rsidP="00CE69CA">
      <w:pPr>
        <w:numPr>
          <w:ilvl w:val="1"/>
          <w:numId w:val="6"/>
        </w:numPr>
        <w:spacing w:line="240" w:lineRule="auto"/>
        <w:ind w:left="0" w:right="0" w:firstLine="0"/>
        <w:rPr>
          <w:szCs w:val="24"/>
        </w:rPr>
      </w:pPr>
      <w:r w:rsidRPr="00F86992">
        <w:rPr>
          <w:szCs w:val="24"/>
        </w:rPr>
        <w:t xml:space="preserve">A proposta deverá ser firme e precisa, sem alternativas de preços ou qualquer outra condição que induza o julgamento a ter mais de um resultado. </w:t>
      </w:r>
    </w:p>
    <w:p w:rsidR="006026CB" w:rsidRPr="00F86992" w:rsidRDefault="00B52E20" w:rsidP="00CE69CA">
      <w:pPr>
        <w:numPr>
          <w:ilvl w:val="1"/>
          <w:numId w:val="6"/>
        </w:numPr>
        <w:spacing w:line="240" w:lineRule="auto"/>
        <w:ind w:left="0" w:right="0" w:firstLine="0"/>
        <w:rPr>
          <w:szCs w:val="24"/>
        </w:rPr>
      </w:pPr>
      <w:r w:rsidRPr="00F86992">
        <w:rPr>
          <w:szCs w:val="24"/>
        </w:rPr>
        <w:t xml:space="preserve">Todas as especificações do objeto contidas na </w:t>
      </w:r>
      <w:r w:rsidR="00C11881" w:rsidRPr="00F86992">
        <w:rPr>
          <w:szCs w:val="24"/>
        </w:rPr>
        <w:t>proposta vinculam a Contratada;</w:t>
      </w:r>
      <w:r w:rsidRPr="00F86992">
        <w:rPr>
          <w:szCs w:val="24"/>
        </w:rPr>
        <w:t xml:space="preserve"> </w:t>
      </w:r>
    </w:p>
    <w:p w:rsidR="006026CB" w:rsidRPr="00F86992" w:rsidRDefault="00B52E20" w:rsidP="00CE69CA">
      <w:pPr>
        <w:numPr>
          <w:ilvl w:val="1"/>
          <w:numId w:val="6"/>
        </w:numPr>
        <w:spacing w:line="240" w:lineRule="auto"/>
        <w:ind w:left="0" w:right="0" w:firstLine="0"/>
        <w:rPr>
          <w:szCs w:val="24"/>
        </w:rPr>
      </w:pPr>
      <w:r w:rsidRPr="00F86992">
        <w:rPr>
          <w:szCs w:val="24"/>
        </w:rPr>
        <w:t xml:space="preserve">A licitante é responsável pela fidelidade e legitimidade das informações e dos documentos apresentados em qualquer fase da licitação. </w:t>
      </w:r>
    </w:p>
    <w:p w:rsidR="006026CB" w:rsidRPr="00F86992" w:rsidRDefault="00B52E20" w:rsidP="00CE69CA">
      <w:pPr>
        <w:numPr>
          <w:ilvl w:val="1"/>
          <w:numId w:val="6"/>
        </w:numPr>
        <w:tabs>
          <w:tab w:val="left" w:pos="0"/>
        </w:tabs>
        <w:spacing w:line="240" w:lineRule="auto"/>
        <w:ind w:left="0" w:right="0" w:firstLine="0"/>
        <w:rPr>
          <w:szCs w:val="24"/>
        </w:rPr>
      </w:pPr>
      <w:r w:rsidRPr="00F86992">
        <w:rPr>
          <w:szCs w:val="24"/>
        </w:rPr>
        <w:t xml:space="preserve">Ao apresentar a proposta implica plena aceitação, por parte do licitante, das condições estabelecidas neste Edital e seus Anexos. </w:t>
      </w:r>
    </w:p>
    <w:p w:rsidR="006026CB" w:rsidRPr="00F86992" w:rsidRDefault="00B52E20" w:rsidP="00CE69CA">
      <w:pPr>
        <w:numPr>
          <w:ilvl w:val="1"/>
          <w:numId w:val="6"/>
        </w:numPr>
        <w:spacing w:after="0" w:line="240" w:lineRule="auto"/>
        <w:ind w:left="0" w:right="0" w:firstLine="0"/>
        <w:rPr>
          <w:szCs w:val="24"/>
        </w:rPr>
      </w:pPr>
      <w:r w:rsidRPr="00F86992">
        <w:rPr>
          <w:szCs w:val="24"/>
        </w:rPr>
        <w:t xml:space="preserve">Serão desclassificadas as propostas que: </w:t>
      </w:r>
    </w:p>
    <w:p w:rsidR="006026CB" w:rsidRPr="00F86992" w:rsidRDefault="001B0BBD" w:rsidP="00CE69CA">
      <w:pPr>
        <w:numPr>
          <w:ilvl w:val="0"/>
          <w:numId w:val="7"/>
        </w:numPr>
        <w:spacing w:line="240" w:lineRule="auto"/>
        <w:ind w:left="0" w:right="0"/>
        <w:rPr>
          <w:szCs w:val="24"/>
        </w:rPr>
      </w:pPr>
      <w:r w:rsidRPr="00F86992">
        <w:rPr>
          <w:szCs w:val="24"/>
        </w:rPr>
        <w:t>Não</w:t>
      </w:r>
      <w:r w:rsidR="00B52E20" w:rsidRPr="00F86992">
        <w:rPr>
          <w:szCs w:val="24"/>
        </w:rPr>
        <w:t xml:space="preserve"> atendam às exigências e requisitos estabelecidos neste Edital, ou imponham condições, ou contiverem emendas, rasuras ou entrelinhas; </w:t>
      </w:r>
    </w:p>
    <w:p w:rsidR="006026CB" w:rsidRPr="00F86992" w:rsidRDefault="001B0BBD" w:rsidP="00CE69CA">
      <w:pPr>
        <w:numPr>
          <w:ilvl w:val="0"/>
          <w:numId w:val="7"/>
        </w:numPr>
        <w:tabs>
          <w:tab w:val="left" w:pos="0"/>
        </w:tabs>
        <w:spacing w:line="240" w:lineRule="auto"/>
        <w:ind w:left="0" w:right="0"/>
        <w:rPr>
          <w:szCs w:val="24"/>
        </w:rPr>
      </w:pPr>
      <w:r w:rsidRPr="00F86992">
        <w:rPr>
          <w:szCs w:val="24"/>
        </w:rPr>
        <w:t>Sejam</w:t>
      </w:r>
      <w:r w:rsidR="00B52E20" w:rsidRPr="00F86992">
        <w:rPr>
          <w:szCs w:val="24"/>
        </w:rPr>
        <w:t xml:space="preserve"> omissas, vagas ou apresentem irregularidades ou defeitos capazes de dificultar o julgamento.  </w:t>
      </w:r>
    </w:p>
    <w:p w:rsidR="006026CB" w:rsidRPr="00F86992" w:rsidRDefault="001B0BBD" w:rsidP="00CE69CA">
      <w:pPr>
        <w:numPr>
          <w:ilvl w:val="0"/>
          <w:numId w:val="8"/>
        </w:numPr>
        <w:tabs>
          <w:tab w:val="left" w:pos="0"/>
        </w:tabs>
        <w:spacing w:line="240" w:lineRule="auto"/>
        <w:ind w:left="0" w:right="0" w:firstLine="0"/>
        <w:rPr>
          <w:szCs w:val="24"/>
        </w:rPr>
      </w:pPr>
      <w:r w:rsidRPr="00F86992">
        <w:rPr>
          <w:szCs w:val="24"/>
        </w:rPr>
        <w:t>Não</w:t>
      </w:r>
      <w:r w:rsidR="00B52E20" w:rsidRPr="00F86992">
        <w:rPr>
          <w:szCs w:val="24"/>
        </w:rPr>
        <w:t xml:space="preserve"> serão aceitas as propostas ou documentos enviados via fax ou meio eletrônico. </w:t>
      </w:r>
    </w:p>
    <w:p w:rsidR="006026CB" w:rsidRPr="00F86992" w:rsidRDefault="001B0BBD" w:rsidP="00CE69CA">
      <w:pPr>
        <w:numPr>
          <w:ilvl w:val="0"/>
          <w:numId w:val="8"/>
        </w:numPr>
        <w:spacing w:line="240" w:lineRule="auto"/>
        <w:ind w:left="0" w:right="0" w:firstLine="0"/>
        <w:rPr>
          <w:szCs w:val="24"/>
        </w:rPr>
      </w:pPr>
      <w:r w:rsidRPr="00F86992">
        <w:rPr>
          <w:szCs w:val="24"/>
        </w:rPr>
        <w:t>Declaração</w:t>
      </w:r>
      <w:r w:rsidR="00B52E20" w:rsidRPr="00F86992">
        <w:rPr>
          <w:szCs w:val="24"/>
        </w:rPr>
        <w:t xml:space="preserve"> de elaboração independente de proposta, Anexo IV;  </w:t>
      </w:r>
    </w:p>
    <w:p w:rsidR="006026CB" w:rsidRPr="00F86992" w:rsidRDefault="00B52E20" w:rsidP="00CE69CA">
      <w:pPr>
        <w:numPr>
          <w:ilvl w:val="1"/>
          <w:numId w:val="9"/>
        </w:numPr>
        <w:tabs>
          <w:tab w:val="left" w:pos="142"/>
        </w:tabs>
        <w:spacing w:line="240" w:lineRule="auto"/>
        <w:ind w:left="0" w:right="0" w:firstLine="0"/>
        <w:rPr>
          <w:szCs w:val="24"/>
        </w:rPr>
      </w:pPr>
      <w:r w:rsidRPr="00F86992">
        <w:rPr>
          <w:szCs w:val="24"/>
        </w:rPr>
        <w:t xml:space="preserve">Não serão admitidos cancelamentos, retificações ou alterações nas condições estabelecidas, uma vez abertas as propostas escritas. Os erros ou equívocos e omissões havidos nas cotações serão de inteira responsabilidade do proponente, não lhe cabendo em caso de classificação, eximir-se do fornecimento do objeto da presente licitação. </w:t>
      </w:r>
    </w:p>
    <w:p w:rsidR="006026CB" w:rsidRPr="00F86992" w:rsidRDefault="00B52E20" w:rsidP="00CE69CA">
      <w:pPr>
        <w:numPr>
          <w:ilvl w:val="1"/>
          <w:numId w:val="9"/>
        </w:numPr>
        <w:tabs>
          <w:tab w:val="left" w:pos="0"/>
        </w:tabs>
        <w:spacing w:line="240" w:lineRule="auto"/>
        <w:ind w:left="0" w:right="0" w:firstLine="0"/>
        <w:rPr>
          <w:szCs w:val="24"/>
        </w:rPr>
      </w:pPr>
      <w:r w:rsidRPr="00F86992">
        <w:rPr>
          <w:szCs w:val="24"/>
        </w:rPr>
        <w:t xml:space="preserve">A proposta deverá ser firme e precisa, sem alternativas de preços ou qualquer outra condição que induza o julgamento a ter mais de um resultado. </w:t>
      </w:r>
    </w:p>
    <w:p w:rsidR="006026CB" w:rsidRPr="00F86992" w:rsidRDefault="00B52E20" w:rsidP="00CE69CA">
      <w:pPr>
        <w:numPr>
          <w:ilvl w:val="1"/>
          <w:numId w:val="9"/>
        </w:numPr>
        <w:tabs>
          <w:tab w:val="left" w:pos="0"/>
        </w:tabs>
        <w:spacing w:line="240" w:lineRule="auto"/>
        <w:ind w:left="0" w:right="0" w:firstLine="0"/>
        <w:rPr>
          <w:szCs w:val="24"/>
        </w:rPr>
      </w:pPr>
      <w:r w:rsidRPr="00F86992">
        <w:rPr>
          <w:szCs w:val="24"/>
        </w:rPr>
        <w:t xml:space="preserve">Todas as especificações do objeto contidas na proposta vinculam a Contratada;  </w:t>
      </w:r>
    </w:p>
    <w:p w:rsidR="006026CB" w:rsidRPr="00F86992" w:rsidRDefault="00B52E20" w:rsidP="00CE69CA">
      <w:pPr>
        <w:numPr>
          <w:ilvl w:val="1"/>
          <w:numId w:val="9"/>
        </w:numPr>
        <w:tabs>
          <w:tab w:val="left" w:pos="0"/>
        </w:tabs>
        <w:spacing w:line="240" w:lineRule="auto"/>
        <w:ind w:left="0" w:right="0" w:firstLine="0"/>
        <w:rPr>
          <w:szCs w:val="24"/>
        </w:rPr>
      </w:pPr>
      <w:r w:rsidRPr="00F86992">
        <w:rPr>
          <w:szCs w:val="24"/>
        </w:rPr>
        <w:t xml:space="preserve">A licitante é responsável pela fidelidade e legitimidade das informações e dos documentos apresentados em qualquer fase da licitação. </w:t>
      </w:r>
    </w:p>
    <w:p w:rsidR="006026CB" w:rsidRPr="00F86992" w:rsidRDefault="00B52E20" w:rsidP="00CE69CA">
      <w:pPr>
        <w:numPr>
          <w:ilvl w:val="1"/>
          <w:numId w:val="9"/>
        </w:numPr>
        <w:tabs>
          <w:tab w:val="left" w:pos="0"/>
        </w:tabs>
        <w:spacing w:line="240" w:lineRule="auto"/>
        <w:ind w:left="0" w:right="0" w:firstLine="0"/>
        <w:rPr>
          <w:szCs w:val="24"/>
        </w:rPr>
      </w:pPr>
      <w:r w:rsidRPr="00F86992">
        <w:rPr>
          <w:szCs w:val="24"/>
        </w:rPr>
        <w:t xml:space="preserve">Ao apresentar a proposta implica plena aceitação, por parte do licitante, das condições estabelecidas neste Edital e seus Anexos. </w:t>
      </w:r>
    </w:p>
    <w:p w:rsidR="006026CB" w:rsidRPr="00F86992" w:rsidRDefault="00B52E20" w:rsidP="00CE69CA">
      <w:pPr>
        <w:tabs>
          <w:tab w:val="left" w:pos="8647"/>
          <w:tab w:val="left" w:pos="9072"/>
        </w:tabs>
        <w:spacing w:after="0" w:line="240" w:lineRule="auto"/>
        <w:ind w:left="0" w:right="0" w:firstLine="0"/>
        <w:rPr>
          <w:szCs w:val="24"/>
        </w:rPr>
      </w:pPr>
      <w:r w:rsidRPr="00F86992">
        <w:rPr>
          <w:szCs w:val="24"/>
        </w:rPr>
        <w:lastRenderedPageBreak/>
        <w:t xml:space="preserve"> </w:t>
      </w:r>
    </w:p>
    <w:p w:rsidR="006026CB" w:rsidRPr="00F86992" w:rsidRDefault="00B52E20" w:rsidP="00CE69CA">
      <w:pPr>
        <w:numPr>
          <w:ilvl w:val="0"/>
          <w:numId w:val="10"/>
        </w:numPr>
        <w:spacing w:after="0" w:line="240" w:lineRule="auto"/>
        <w:ind w:left="0" w:right="0" w:firstLine="0"/>
        <w:rPr>
          <w:szCs w:val="24"/>
        </w:rPr>
      </w:pPr>
      <w:r w:rsidRPr="00F86992">
        <w:rPr>
          <w:szCs w:val="24"/>
        </w:rPr>
        <w:t xml:space="preserve">DA DESCLASSIFICAÇÃO DAS PROPOSTAS: </w:t>
      </w:r>
    </w:p>
    <w:p w:rsidR="006026CB" w:rsidRPr="00F86992" w:rsidRDefault="00B52E20" w:rsidP="00CE69CA">
      <w:pPr>
        <w:numPr>
          <w:ilvl w:val="1"/>
          <w:numId w:val="10"/>
        </w:numPr>
        <w:spacing w:line="240" w:lineRule="auto"/>
        <w:ind w:left="0" w:right="0" w:firstLine="0"/>
        <w:rPr>
          <w:szCs w:val="24"/>
        </w:rPr>
      </w:pPr>
      <w:r w:rsidRPr="00F86992">
        <w:rPr>
          <w:szCs w:val="24"/>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rsidR="006026CB" w:rsidRPr="00F86992" w:rsidRDefault="00B52E20" w:rsidP="00CE69CA">
      <w:pPr>
        <w:numPr>
          <w:ilvl w:val="1"/>
          <w:numId w:val="10"/>
        </w:numPr>
        <w:tabs>
          <w:tab w:val="left" w:pos="0"/>
        </w:tabs>
        <w:spacing w:line="240" w:lineRule="auto"/>
        <w:ind w:left="0" w:right="0" w:firstLine="0"/>
        <w:rPr>
          <w:szCs w:val="24"/>
        </w:rPr>
      </w:pPr>
      <w:r w:rsidRPr="00F86992">
        <w:rPr>
          <w:szCs w:val="24"/>
        </w:rPr>
        <w:t xml:space="preserve">Consignarem preços excessivos ou manifestamente inexequíveis;  </w:t>
      </w:r>
    </w:p>
    <w:p w:rsidR="006026CB" w:rsidRPr="00F86992" w:rsidRDefault="00B52E20" w:rsidP="00CE69CA">
      <w:pPr>
        <w:numPr>
          <w:ilvl w:val="1"/>
          <w:numId w:val="10"/>
        </w:numPr>
        <w:spacing w:line="240" w:lineRule="auto"/>
        <w:ind w:left="0" w:right="0" w:firstLine="0"/>
        <w:rPr>
          <w:szCs w:val="24"/>
        </w:rPr>
      </w:pPr>
      <w:r w:rsidRPr="00F86992">
        <w:rPr>
          <w:szCs w:val="24"/>
        </w:rPr>
        <w:t xml:space="preserve">Não será motivo de desclassificação simples omissões que sejam irrelevantes para o entendimento da proposta, que não venham causar prejuízo para a Administração e nem firam os direitos dos demais licitantes;  </w:t>
      </w:r>
    </w:p>
    <w:p w:rsidR="006026CB" w:rsidRPr="00F86992" w:rsidRDefault="00B52E20" w:rsidP="00CE69CA">
      <w:pPr>
        <w:numPr>
          <w:ilvl w:val="1"/>
          <w:numId w:val="10"/>
        </w:numPr>
        <w:tabs>
          <w:tab w:val="left" w:pos="0"/>
        </w:tabs>
        <w:spacing w:line="240" w:lineRule="auto"/>
        <w:ind w:left="0" w:right="0" w:firstLine="0"/>
        <w:rPr>
          <w:szCs w:val="24"/>
        </w:rPr>
      </w:pPr>
      <w:r w:rsidRPr="00F86992">
        <w:rPr>
          <w:szCs w:val="24"/>
        </w:rPr>
        <w:t xml:space="preserve">A desclassificação de proposta será sempre fundamentada e registrada em Ata.  </w:t>
      </w:r>
    </w:p>
    <w:p w:rsidR="006026CB" w:rsidRPr="00F86992" w:rsidRDefault="00B52E20" w:rsidP="00CE69CA">
      <w:pPr>
        <w:tabs>
          <w:tab w:val="left" w:pos="8647"/>
          <w:tab w:val="left" w:pos="9072"/>
        </w:tabs>
        <w:spacing w:after="0" w:line="240" w:lineRule="auto"/>
        <w:ind w:left="0" w:right="0" w:firstLine="0"/>
        <w:rPr>
          <w:szCs w:val="24"/>
        </w:rPr>
      </w:pPr>
      <w:r w:rsidRPr="00F86992">
        <w:rPr>
          <w:color w:val="FF0000"/>
          <w:szCs w:val="24"/>
        </w:rPr>
        <w:t xml:space="preserve"> </w:t>
      </w:r>
    </w:p>
    <w:p w:rsidR="006026CB" w:rsidRPr="00F86992" w:rsidRDefault="00B52E20" w:rsidP="00CE69CA">
      <w:pPr>
        <w:pStyle w:val="Ttulo1"/>
        <w:tabs>
          <w:tab w:val="left" w:pos="8647"/>
          <w:tab w:val="left" w:pos="9072"/>
        </w:tabs>
        <w:spacing w:line="240" w:lineRule="auto"/>
        <w:ind w:left="0"/>
        <w:jc w:val="both"/>
        <w:rPr>
          <w:b w:val="0"/>
          <w:sz w:val="24"/>
          <w:szCs w:val="24"/>
          <w:u w:val="none"/>
        </w:rPr>
      </w:pPr>
      <w:r w:rsidRPr="00F86992">
        <w:rPr>
          <w:b w:val="0"/>
          <w:sz w:val="24"/>
          <w:szCs w:val="24"/>
          <w:u w:val="none"/>
        </w:rPr>
        <w:t xml:space="preserve">7 DA CLASSIFICAÇÃO DAS PROPOSTAS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7.1 O Pregoeiro classificará o autor da proposta de menor preço e aqueles que tenham apresentado propostas em valores sucessivos e superiores em até 10% (dez por cento), relativamente à de menor preço, para participação na fase de lances.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7.2 Quando não forem verificadas, no mínimo, três propostas escritas de preços nas condições definidas no subitem anterior, o Pregoeiro classificará as melhores propostas </w:t>
      </w:r>
      <w:r w:rsidR="00983DF6" w:rsidRPr="00F86992">
        <w:rPr>
          <w:szCs w:val="24"/>
        </w:rPr>
        <w:t>subsequentes</w:t>
      </w:r>
      <w:r w:rsidRPr="00F86992">
        <w:rPr>
          <w:szCs w:val="24"/>
        </w:rPr>
        <w:t xml:space="preserve">, até o máximo de três, para que seus autores participem dos lances verbais, quaisquer que sejam os preços oferecidos. </w:t>
      </w:r>
    </w:p>
    <w:p w:rsidR="006026CB" w:rsidRPr="00F86992" w:rsidRDefault="00B52E20" w:rsidP="00CE69CA">
      <w:pPr>
        <w:tabs>
          <w:tab w:val="left" w:pos="8647"/>
          <w:tab w:val="left" w:pos="9072"/>
        </w:tabs>
        <w:spacing w:after="0" w:line="240" w:lineRule="auto"/>
        <w:ind w:left="0" w:right="0" w:firstLine="0"/>
        <w:rPr>
          <w:szCs w:val="24"/>
        </w:rPr>
      </w:pPr>
      <w:r w:rsidRPr="00F86992">
        <w:rPr>
          <w:szCs w:val="24"/>
        </w:rPr>
        <w:t xml:space="preserve"> </w:t>
      </w:r>
    </w:p>
    <w:p w:rsidR="006026CB" w:rsidRPr="00F86992" w:rsidRDefault="00B52E20" w:rsidP="00CE69CA">
      <w:pPr>
        <w:pStyle w:val="Ttulo1"/>
        <w:tabs>
          <w:tab w:val="left" w:pos="8647"/>
          <w:tab w:val="left" w:pos="9072"/>
        </w:tabs>
        <w:spacing w:line="240" w:lineRule="auto"/>
        <w:ind w:left="0"/>
        <w:jc w:val="both"/>
        <w:rPr>
          <w:b w:val="0"/>
          <w:sz w:val="24"/>
          <w:szCs w:val="24"/>
          <w:u w:val="none"/>
        </w:rPr>
      </w:pPr>
      <w:r w:rsidRPr="00F86992">
        <w:rPr>
          <w:b w:val="0"/>
          <w:sz w:val="24"/>
          <w:szCs w:val="24"/>
          <w:u w:val="none"/>
        </w:rPr>
        <w:t xml:space="preserve">8 DA FORMULAÇÃO DOS LANCES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8.1 Classificadas as propostas, de acordo com o Edital, o Pregoeiro dará início à etapa de apresentação de lances verbais pelos licitantes, que deverão ser formulados de forma sucessiva, em valores distintos e decrescentes.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8.1.1 O lance deverá ser ofertado pelo unitário do ITEM.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8.2 O Pregoeiro convidará individualmente os licitantes classificados, de forma sequencial, a apresentar lances verbais, a partir do autor da proposta classificada de maior preço e os demais, em ordem decrescente de valor.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8.3 A desistência em apresentar lance verbal, quando convocado pelo Pregoeiro, implicará a exclusão do licitante da etapa de lances e a manutenção do último preço por ele apresentado, para efeito de ordenação das propostas.  </w:t>
      </w:r>
    </w:p>
    <w:p w:rsidR="006026CB" w:rsidRPr="00F86992" w:rsidRDefault="00B52E20" w:rsidP="00CE69CA">
      <w:pPr>
        <w:tabs>
          <w:tab w:val="left" w:pos="8647"/>
          <w:tab w:val="left" w:pos="9072"/>
        </w:tabs>
        <w:spacing w:line="240" w:lineRule="auto"/>
        <w:ind w:left="0" w:right="0"/>
        <w:rPr>
          <w:szCs w:val="24"/>
        </w:rPr>
      </w:pPr>
      <w:r w:rsidRPr="00F86992">
        <w:rPr>
          <w:szCs w:val="24"/>
        </w:rPr>
        <w:t>8.4</w:t>
      </w:r>
      <w:r w:rsidR="00F86992">
        <w:rPr>
          <w:szCs w:val="24"/>
        </w:rPr>
        <w:t xml:space="preserve"> </w:t>
      </w:r>
      <w:r w:rsidRPr="00F86992">
        <w:rPr>
          <w:szCs w:val="24"/>
        </w:rPr>
        <w:t xml:space="preserve">Caso não se realizem lances verbais, será verificada a conformidade entre a proposta escrita de menor preço e o valor estimado para a contratação;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8.5 Dos lances ofertados não caberá retratação; </w:t>
      </w:r>
    </w:p>
    <w:p w:rsidR="006026CB" w:rsidRPr="00F86992" w:rsidRDefault="00B52E20" w:rsidP="00CE69CA">
      <w:pPr>
        <w:tabs>
          <w:tab w:val="left" w:pos="8647"/>
          <w:tab w:val="left" w:pos="9072"/>
        </w:tabs>
        <w:spacing w:line="240" w:lineRule="auto"/>
        <w:ind w:left="0" w:right="0"/>
        <w:rPr>
          <w:szCs w:val="24"/>
        </w:rPr>
      </w:pPr>
      <w:r w:rsidRPr="00F86992">
        <w:rPr>
          <w:szCs w:val="24"/>
        </w:rPr>
        <w:t>8.6 Encerrada a etapa de lances, na hipótese de participação de licitante microempresa (ME) ou empresa de pequeno porte (EPP)</w:t>
      </w:r>
      <w:r w:rsidR="00097E47" w:rsidRPr="00F86992">
        <w:rPr>
          <w:szCs w:val="24"/>
        </w:rPr>
        <w:t xml:space="preserve"> e Microempreendedor Individual</w:t>
      </w:r>
      <w:r w:rsidRPr="00F86992">
        <w:rPr>
          <w:szCs w:val="24"/>
        </w:rPr>
        <w:t xml:space="preserve">, será observado o disposto nos artigos 44 e 45, da Lei Complementar nº 123, de 2006, regulamentada pelo Decreto nº 6.204, de 2007.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8.6.1 O Pregoeiro identificará os preços ofertados pelas ME e EPP participantes que sejam iguais ou até 5% (cinco por cento) superiores ao menor preço, desde que a primeira colocada não seja uma ME ou EPP.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8.6.2 As propostas ou lances que se enquadrarem nessa condição serão consideradas empatadas com a primeira colocada e o licitante ME ou EPP melhor classificado terá o direito de apresentar uma última oferta para desempate, obrigatoriamente abaixo da primeira colocada, no prazo máximo de 05 (cinco) minutos.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8.6.3 Caso a ME ou EPP melhor classificada desista ou não se manifeste no prazo estabelecido, serão convocadas as demais licitantes ME ou EPP participantes que se encontrem naquele </w:t>
      </w:r>
      <w:r w:rsidRPr="00F86992">
        <w:rPr>
          <w:szCs w:val="24"/>
        </w:rPr>
        <w:lastRenderedPageBreak/>
        <w:t xml:space="preserve">intervalo de 5% (cinco por cento), na ordem de classificação, para o exercício do mesmo direito, segundo o estabelecido no subitem anterior.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8.6.4 Caso sejam identificadas propostas de licitantes ME ou EPP empatadas, no referido intervalo de 5% (cinco por cento), será realizado sorteio para definir qual das licitantes primeiro poderá apresentar nova oferta, conforme subitens acima.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8.6.5 Havendo êxito neste procedimento, a ME ou EPP assumirá a condição de melhor classificada no certame, para fins de aceitação. Não havendo êxito, ou tendo sido a melhor oferta inicial apresentada por ME ou EPP, ou ainda não existindo ME ou EPP participante, prevalecerá a classificação inicial.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8.6.6 Somente após o procedimento de desempate fictício, quando houver, e a classificação final dos licitantes, será cabível </w:t>
      </w:r>
      <w:r w:rsidR="008C6BDE" w:rsidRPr="00F86992">
        <w:rPr>
          <w:szCs w:val="24"/>
        </w:rPr>
        <w:t xml:space="preserve">a negociação de preço junto ao </w:t>
      </w:r>
      <w:r w:rsidR="001B23FD" w:rsidRPr="00F86992">
        <w:rPr>
          <w:szCs w:val="24"/>
        </w:rPr>
        <w:t>prestador de serviço</w:t>
      </w:r>
      <w:r w:rsidRPr="00F86992">
        <w:rPr>
          <w:szCs w:val="24"/>
        </w:rPr>
        <w:t xml:space="preserve"> classificado em primeiro lugar.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8.7 Havendo eventual empate entre propostas, ou entre propostas e lances, o critério de desempate será aquele previsto no artigo 3º, § 2º, da Lei Federal nº 8.666, de 1993, assegurando-se a preferência, sucessivamente, aos bens e serviços:  </w:t>
      </w:r>
    </w:p>
    <w:p w:rsidR="006026CB" w:rsidRPr="00F86992" w:rsidRDefault="007D71BC" w:rsidP="00CE69CA">
      <w:pPr>
        <w:numPr>
          <w:ilvl w:val="0"/>
          <w:numId w:val="11"/>
        </w:numPr>
        <w:tabs>
          <w:tab w:val="left" w:pos="0"/>
        </w:tabs>
        <w:spacing w:line="240" w:lineRule="auto"/>
        <w:ind w:left="0" w:right="0" w:firstLine="0"/>
        <w:rPr>
          <w:szCs w:val="24"/>
        </w:rPr>
      </w:pPr>
      <w:r w:rsidRPr="00F86992">
        <w:rPr>
          <w:szCs w:val="24"/>
        </w:rPr>
        <w:t>Produzidos</w:t>
      </w:r>
      <w:r w:rsidR="00B52E20" w:rsidRPr="00F86992">
        <w:rPr>
          <w:szCs w:val="24"/>
        </w:rPr>
        <w:t xml:space="preserve"> no País; </w:t>
      </w:r>
    </w:p>
    <w:p w:rsidR="006026CB" w:rsidRPr="00F86992" w:rsidRDefault="007D71BC" w:rsidP="00CE69CA">
      <w:pPr>
        <w:numPr>
          <w:ilvl w:val="0"/>
          <w:numId w:val="11"/>
        </w:numPr>
        <w:tabs>
          <w:tab w:val="left" w:pos="0"/>
        </w:tabs>
        <w:spacing w:line="240" w:lineRule="auto"/>
        <w:ind w:left="0" w:right="0" w:firstLine="0"/>
        <w:rPr>
          <w:szCs w:val="24"/>
        </w:rPr>
      </w:pPr>
      <w:r w:rsidRPr="00F86992">
        <w:rPr>
          <w:szCs w:val="24"/>
        </w:rPr>
        <w:t>Produzidos</w:t>
      </w:r>
      <w:r w:rsidR="00B52E20" w:rsidRPr="00F86992">
        <w:rPr>
          <w:szCs w:val="24"/>
        </w:rPr>
        <w:t xml:space="preserve"> ou prestados por empresas brasileiras;  </w:t>
      </w:r>
    </w:p>
    <w:p w:rsidR="006026CB" w:rsidRPr="00F86992" w:rsidRDefault="007D71BC" w:rsidP="00CE69CA">
      <w:pPr>
        <w:numPr>
          <w:ilvl w:val="0"/>
          <w:numId w:val="11"/>
        </w:numPr>
        <w:tabs>
          <w:tab w:val="left" w:pos="0"/>
        </w:tabs>
        <w:spacing w:line="240" w:lineRule="auto"/>
        <w:ind w:left="0" w:right="0" w:firstLine="0"/>
        <w:rPr>
          <w:szCs w:val="24"/>
        </w:rPr>
      </w:pPr>
      <w:r w:rsidRPr="00F86992">
        <w:rPr>
          <w:szCs w:val="24"/>
        </w:rPr>
        <w:t>Produzidos</w:t>
      </w:r>
      <w:r w:rsidR="00B52E20" w:rsidRPr="00F86992">
        <w:rPr>
          <w:szCs w:val="24"/>
        </w:rPr>
        <w:t xml:space="preserve"> ou prestados por empresas que invistam em pesquisa e no desenvolvimento de tecnologia no País.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8.7.1 Persistindo o empate, o critério de desempate será o sorteio.  </w:t>
      </w:r>
    </w:p>
    <w:p w:rsidR="006026CB" w:rsidRPr="00F86992" w:rsidRDefault="00B52E20" w:rsidP="00CE69CA">
      <w:pPr>
        <w:numPr>
          <w:ilvl w:val="1"/>
          <w:numId w:val="12"/>
        </w:numPr>
        <w:tabs>
          <w:tab w:val="left" w:pos="0"/>
        </w:tabs>
        <w:spacing w:line="240" w:lineRule="auto"/>
        <w:ind w:left="0" w:right="0" w:firstLine="0"/>
        <w:rPr>
          <w:szCs w:val="24"/>
        </w:rPr>
      </w:pPr>
      <w:r w:rsidRPr="00F86992">
        <w:rPr>
          <w:szCs w:val="24"/>
        </w:rPr>
        <w:t xml:space="preserve">Apurada a proposta final classificada em primeiro lugar, o Pregoeiro poderá negociar com o licitante para que seja obtido melhor preço, observado o critério de julgamento, não se admitindo negociar condições diferentes daquelas previstas neste Edital. </w:t>
      </w:r>
    </w:p>
    <w:p w:rsidR="006026CB" w:rsidRPr="00F86992" w:rsidRDefault="00B52E20" w:rsidP="00CE69CA">
      <w:pPr>
        <w:numPr>
          <w:ilvl w:val="1"/>
          <w:numId w:val="12"/>
        </w:numPr>
        <w:tabs>
          <w:tab w:val="left" w:pos="0"/>
        </w:tabs>
        <w:spacing w:line="240" w:lineRule="auto"/>
        <w:ind w:left="0" w:right="0" w:firstLine="0"/>
        <w:rPr>
          <w:szCs w:val="24"/>
        </w:rPr>
      </w:pPr>
      <w:r w:rsidRPr="00F86992">
        <w:rPr>
          <w:szCs w:val="24"/>
        </w:rPr>
        <w:t xml:space="preserve">Não se permitirá a qualquer dos licitantes solicitar a retirada de envelopes ou cancelamento de propostas após a sua entrega; </w:t>
      </w:r>
    </w:p>
    <w:p w:rsidR="006026CB" w:rsidRPr="00F86992" w:rsidRDefault="00B52E20" w:rsidP="00CE69CA">
      <w:pPr>
        <w:numPr>
          <w:ilvl w:val="1"/>
          <w:numId w:val="12"/>
        </w:numPr>
        <w:tabs>
          <w:tab w:val="left" w:pos="142"/>
        </w:tabs>
        <w:spacing w:line="240" w:lineRule="auto"/>
        <w:ind w:left="0" w:right="0" w:firstLine="0"/>
        <w:rPr>
          <w:szCs w:val="24"/>
        </w:rPr>
      </w:pPr>
      <w:r w:rsidRPr="00F86992">
        <w:rPr>
          <w:szCs w:val="24"/>
        </w:rPr>
        <w:t xml:space="preserve">Na situação prevista no inciso 8.4, o Pregoeiro poderá negociar diretamente com a proponente para que seja obtido melhor preço; </w:t>
      </w:r>
    </w:p>
    <w:p w:rsidR="006026CB" w:rsidRPr="00F86992" w:rsidRDefault="00B52E20" w:rsidP="00CE69CA">
      <w:pPr>
        <w:numPr>
          <w:ilvl w:val="1"/>
          <w:numId w:val="12"/>
        </w:numPr>
        <w:spacing w:line="240" w:lineRule="auto"/>
        <w:ind w:left="0" w:right="0" w:firstLine="0"/>
        <w:rPr>
          <w:szCs w:val="24"/>
        </w:rPr>
      </w:pPr>
      <w:r w:rsidRPr="00F86992">
        <w:rPr>
          <w:szCs w:val="24"/>
        </w:rPr>
        <w:t xml:space="preserve">Faculta-se ao Pregoeiro o direito de promover, em qualquer fase da licitação, diligência destinada a esclarecer ou a complementar a instrução do processo, vedada a inclusão posterior de documento ou informação que deveria constar originariamente da proposta;  </w:t>
      </w:r>
    </w:p>
    <w:p w:rsidR="006026CB" w:rsidRPr="00F86992" w:rsidRDefault="00B52E20" w:rsidP="00CE69CA">
      <w:pPr>
        <w:numPr>
          <w:ilvl w:val="1"/>
          <w:numId w:val="12"/>
        </w:numPr>
        <w:spacing w:line="240" w:lineRule="auto"/>
        <w:ind w:left="0" w:right="0" w:firstLine="0"/>
        <w:rPr>
          <w:szCs w:val="24"/>
        </w:rPr>
      </w:pPr>
      <w:r w:rsidRPr="00F86992">
        <w:rPr>
          <w:szCs w:val="24"/>
        </w:rPr>
        <w:t xml:space="preserve">O julgamento e a adjudicação do objeto desta licitação serão realizados pelo critério do MENOR PREÇO POR ITEM; </w:t>
      </w:r>
    </w:p>
    <w:p w:rsidR="006026CB" w:rsidRPr="00F86992" w:rsidRDefault="00B52E20" w:rsidP="00CE69CA">
      <w:pPr>
        <w:numPr>
          <w:ilvl w:val="1"/>
          <w:numId w:val="12"/>
        </w:numPr>
        <w:spacing w:line="240" w:lineRule="auto"/>
        <w:ind w:left="0" w:right="0" w:firstLine="0"/>
        <w:rPr>
          <w:szCs w:val="24"/>
        </w:rPr>
      </w:pPr>
      <w:r w:rsidRPr="00F86992">
        <w:rPr>
          <w:szCs w:val="24"/>
        </w:rPr>
        <w:t xml:space="preserve">Quando todas as propostas forem desclassificadas, o Pregoeiro poderá fixar aos licitantes o prazo de 03 (três) dias úteis para a apresentação de novas propostas escoimadas das causas referidas no item anterior; </w:t>
      </w:r>
    </w:p>
    <w:p w:rsidR="006026CB" w:rsidRPr="00F86992" w:rsidRDefault="00B52E20" w:rsidP="00CE69CA">
      <w:pPr>
        <w:tabs>
          <w:tab w:val="left" w:pos="8647"/>
          <w:tab w:val="left" w:pos="9072"/>
        </w:tabs>
        <w:spacing w:after="0" w:line="240" w:lineRule="auto"/>
        <w:ind w:left="0" w:right="0" w:firstLine="0"/>
        <w:rPr>
          <w:szCs w:val="24"/>
        </w:rPr>
      </w:pPr>
      <w:r w:rsidRPr="00F86992">
        <w:rPr>
          <w:szCs w:val="24"/>
        </w:rPr>
        <w:t xml:space="preserve"> </w:t>
      </w:r>
    </w:p>
    <w:p w:rsidR="006026CB" w:rsidRPr="00F86992" w:rsidRDefault="00B52E20" w:rsidP="00CE69CA">
      <w:pPr>
        <w:pStyle w:val="Ttulo1"/>
        <w:tabs>
          <w:tab w:val="left" w:pos="8647"/>
          <w:tab w:val="left" w:pos="9072"/>
        </w:tabs>
        <w:spacing w:line="240" w:lineRule="auto"/>
        <w:ind w:left="0"/>
        <w:jc w:val="both"/>
        <w:rPr>
          <w:b w:val="0"/>
          <w:sz w:val="24"/>
          <w:szCs w:val="24"/>
          <w:u w:val="none"/>
        </w:rPr>
      </w:pPr>
      <w:r w:rsidRPr="00F86992">
        <w:rPr>
          <w:b w:val="0"/>
          <w:sz w:val="24"/>
          <w:szCs w:val="24"/>
          <w:u w:val="none"/>
        </w:rPr>
        <w:t xml:space="preserve">9 – DA ACEITAÇÃO E JULGAMENTO DAS PROPOSTAS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9.1 O Pregoeiro examinará a proposta classificada em primeiro lugar quanto à compatibilidade do preço em relação ao valor estimado para a contratação e sua exequibilidade, bem como quanto ao cumprimento das especificações do objeto.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9.2 O Pregoeiro poderá solicitar ao licitante que apresente imediatamente documento contendo as características do </w:t>
      </w:r>
      <w:r w:rsidR="000E3288" w:rsidRPr="00F86992">
        <w:rPr>
          <w:szCs w:val="24"/>
        </w:rPr>
        <w:t>objeto</w:t>
      </w:r>
      <w:r w:rsidRPr="00F86992">
        <w:rPr>
          <w:szCs w:val="24"/>
        </w:rPr>
        <w:t xml:space="preserve"> ofertado, tais como marca, modelo, tipo, fabricante e procedência, além de outras informações pertinentes, sob pena de não aceitação da proposta.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9.3 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 01 (um) dia útil contados da solicitação. </w:t>
      </w:r>
    </w:p>
    <w:p w:rsidR="006026CB" w:rsidRPr="00F86992" w:rsidRDefault="00B52E20" w:rsidP="00CE69CA">
      <w:pPr>
        <w:tabs>
          <w:tab w:val="left" w:pos="8647"/>
          <w:tab w:val="left" w:pos="9072"/>
        </w:tabs>
        <w:spacing w:line="240" w:lineRule="auto"/>
        <w:ind w:left="0" w:right="0"/>
        <w:rPr>
          <w:szCs w:val="24"/>
        </w:rPr>
      </w:pPr>
      <w:r w:rsidRPr="00F86992">
        <w:rPr>
          <w:szCs w:val="24"/>
        </w:rPr>
        <w:lastRenderedPageBreak/>
        <w:t xml:space="preserve">9.3.1 No caso de não haver entrega da amostra, sem justificativa aceita pelo Pregoeiro, ou havendo entrega de amostra fora das especificações previstas neste Edital, a proposta do licitante será recusada.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9.4 Os licitantes deverão colocar à disposição da Administração todas as condições indispensáveis à realização de testes e fornecer, sem ônus, os manuais impressos em língua portuguesa, necessários ao seu perfeito manuseio, quando for o caso.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9.5 Havendo necessidade, o Pregoeiro suspenderá a sessão, informando a nova data e horário para a continuidade da mesma.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9.6 Se a proposta classificada em primeiro lugar não for aceitável, ou for desclassificada, o Pregoeiro examinará a proposta subsequente, e, assim sucessivamente, na ordem de classificação, até a apuração de uma proposta que atenda ao Edital.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9.6.1 - Nessa situação, o Pregoeiro poderá negociar com o licitante para que seja obtido preço melhor.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9.7 No julgamento das propostas, o Pregoeiro poderá sanar erros ou falhas que não alterem sua substância, mediante despacho fundamentado, registrado em ata e acessível a todos, atribuindo-lhes validade e eficácia para fins de classificação.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9.8 Aceita a proposta classificada em primeiro lugar, o licitante deverá comprovar sua condição de habilitação, na forma determinada neste Edital. </w:t>
      </w:r>
    </w:p>
    <w:p w:rsidR="006026CB" w:rsidRPr="00F86992" w:rsidRDefault="00B52E20" w:rsidP="00CE69CA">
      <w:pPr>
        <w:tabs>
          <w:tab w:val="left" w:pos="8647"/>
          <w:tab w:val="left" w:pos="9072"/>
        </w:tabs>
        <w:spacing w:after="0" w:line="240" w:lineRule="auto"/>
        <w:ind w:left="0" w:right="0" w:firstLine="0"/>
        <w:rPr>
          <w:szCs w:val="24"/>
        </w:rPr>
      </w:pPr>
      <w:r w:rsidRPr="00F86992">
        <w:rPr>
          <w:szCs w:val="24"/>
        </w:rPr>
        <w:t xml:space="preserve"> </w:t>
      </w:r>
    </w:p>
    <w:p w:rsidR="006026CB" w:rsidRPr="00F86992" w:rsidRDefault="00B52E20" w:rsidP="00CE69CA">
      <w:pPr>
        <w:tabs>
          <w:tab w:val="left" w:pos="8647"/>
          <w:tab w:val="left" w:pos="9072"/>
        </w:tabs>
        <w:spacing w:after="0" w:line="240" w:lineRule="auto"/>
        <w:ind w:left="0" w:right="0"/>
        <w:rPr>
          <w:szCs w:val="24"/>
        </w:rPr>
      </w:pPr>
      <w:r w:rsidRPr="00F86992">
        <w:rPr>
          <w:szCs w:val="24"/>
        </w:rPr>
        <w:t>10 - DA APRESENTAÇÃO DA DOCUMENTAÇÃO DE HABILITAÇÃO – (CONTEÚDO DO ENVELOPE “</w:t>
      </w:r>
      <w:r w:rsidR="00F92E76" w:rsidRPr="00F86992">
        <w:rPr>
          <w:szCs w:val="24"/>
        </w:rPr>
        <w:t>B</w:t>
      </w:r>
      <w:r w:rsidRPr="00F86992">
        <w:rPr>
          <w:szCs w:val="24"/>
        </w:rPr>
        <w:t xml:space="preserve">”) </w:t>
      </w:r>
    </w:p>
    <w:p w:rsidR="006026CB" w:rsidRPr="00F86992" w:rsidRDefault="00B52E20" w:rsidP="00CE69CA">
      <w:pPr>
        <w:tabs>
          <w:tab w:val="left" w:pos="8647"/>
          <w:tab w:val="left" w:pos="9072"/>
        </w:tabs>
        <w:spacing w:after="0" w:line="240" w:lineRule="auto"/>
        <w:ind w:left="0" w:right="0"/>
        <w:rPr>
          <w:szCs w:val="24"/>
        </w:rPr>
      </w:pPr>
      <w:r w:rsidRPr="00F86992">
        <w:rPr>
          <w:szCs w:val="24"/>
        </w:rPr>
        <w:t xml:space="preserve">OBS: A documentação deverá ser apresentada conforme a ordem deste Edital, inclusive com índice (o não cumprimento do mesmo será inabilitado).  </w:t>
      </w:r>
    </w:p>
    <w:p w:rsidR="006026CB" w:rsidRPr="00F86992" w:rsidRDefault="00B52E20" w:rsidP="00CE69CA">
      <w:pPr>
        <w:pStyle w:val="Ttulo2"/>
        <w:tabs>
          <w:tab w:val="left" w:pos="8647"/>
          <w:tab w:val="left" w:pos="9072"/>
        </w:tabs>
        <w:spacing w:line="240" w:lineRule="auto"/>
        <w:ind w:left="0"/>
        <w:jc w:val="both"/>
        <w:rPr>
          <w:b w:val="0"/>
          <w:i w:val="0"/>
          <w:szCs w:val="24"/>
          <w:u w:val="none"/>
        </w:rPr>
      </w:pPr>
      <w:r w:rsidRPr="00F86992">
        <w:rPr>
          <w:b w:val="0"/>
          <w:i w:val="0"/>
          <w:szCs w:val="24"/>
          <w:u w:val="none"/>
        </w:rPr>
        <w:t xml:space="preserve">10.1PESSOA JURÍDICA  </w:t>
      </w:r>
    </w:p>
    <w:p w:rsidR="006026CB" w:rsidRPr="00F86992" w:rsidRDefault="00B52E20" w:rsidP="00CE69CA">
      <w:pPr>
        <w:tabs>
          <w:tab w:val="left" w:pos="8647"/>
          <w:tab w:val="left" w:pos="9072"/>
        </w:tabs>
        <w:spacing w:after="0" w:line="240" w:lineRule="auto"/>
        <w:ind w:left="0" w:right="0"/>
        <w:rPr>
          <w:szCs w:val="24"/>
        </w:rPr>
      </w:pPr>
      <w:r w:rsidRPr="00F86992">
        <w:rPr>
          <w:szCs w:val="24"/>
        </w:rPr>
        <w:t xml:space="preserve">10.1.2 Habilitação Jurídica: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10.1.2.1 Cópia do CPF e Carteira de Identidade ou outro documento equivalente dos sócios;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10.1.2.2 No caso de empresário individual: inscrição no Registro Público de Empresas Mercantis, a cargo da Junta Comercial da respectiva sede;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10.1.2.3 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10.1.2.3.1 Os documentos acima deverão estar acompanhados de todas as alterações ou da consolidação respectiva;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10.1.2.4 No caso de sociedade simples: inscrição do ato constitutivo no Registro Civil das Pessoas Jurídicas do local de sua sede, acompanhada de prova da indicação dos seus administradores;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10.1.2.5 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 </w:t>
      </w:r>
    </w:p>
    <w:p w:rsidR="006026CB" w:rsidRPr="00F86992" w:rsidRDefault="00B52E20" w:rsidP="00CE69CA">
      <w:pPr>
        <w:tabs>
          <w:tab w:val="left" w:pos="8647"/>
          <w:tab w:val="left" w:pos="9072"/>
        </w:tabs>
        <w:spacing w:line="240" w:lineRule="auto"/>
        <w:ind w:left="0" w:right="0"/>
        <w:rPr>
          <w:szCs w:val="24"/>
        </w:rPr>
      </w:pPr>
      <w:r w:rsidRPr="00F86992">
        <w:rPr>
          <w:szCs w:val="24"/>
        </w:rPr>
        <w:t xml:space="preserve">10.2.6 No caso de empresa ou sociedade estrangeira em funcionamento no País: Decreto de autorização; </w:t>
      </w:r>
    </w:p>
    <w:p w:rsidR="006026CB" w:rsidRPr="00F86992" w:rsidRDefault="00B52E20" w:rsidP="00CE69CA">
      <w:pPr>
        <w:tabs>
          <w:tab w:val="left" w:pos="9072"/>
        </w:tabs>
        <w:spacing w:after="0" w:line="240" w:lineRule="auto"/>
        <w:ind w:left="0" w:right="492"/>
        <w:rPr>
          <w:szCs w:val="24"/>
        </w:rPr>
      </w:pPr>
      <w:r w:rsidRPr="00F86992">
        <w:rPr>
          <w:szCs w:val="24"/>
        </w:rPr>
        <w:t xml:space="preserve">10.1.3 Regularidade Fiscal e Trabalhista: </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a) Prova de inscrição no Cadastro Nacional de Pessoas Jurídicas do Ministério da Fazenda (CNPJ);</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lastRenderedPageBreak/>
        <w:t>b) Prova de inscrição no Cadastro de Contribuintes Estadual e/ou Municipal, relativo à sede ou ao domicílio da licitante, pertinente ao seu ramo de atividade e compatível com o objeto do certame;</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 xml:space="preserve">c) Prova de regularidade para com a Fazenda Federal </w:t>
      </w:r>
      <w:r w:rsidRPr="00F86992">
        <w:rPr>
          <w:color w:val="000000"/>
        </w:rPr>
        <w:t>(Receita Federal do Brasil e Procuradoria-Geral da Fazenda Nacional)</w:t>
      </w:r>
      <w:r w:rsidRPr="00F86992">
        <w:rPr>
          <w:rFonts w:eastAsia="Arial Unicode MS"/>
        </w:rPr>
        <w:t xml:space="preserve">, que deverá ser comprovada através da apresentação de </w:t>
      </w:r>
      <w:r w:rsidRPr="00F86992">
        <w:rPr>
          <w:bCs/>
          <w:color w:val="000000"/>
        </w:rPr>
        <w:t xml:space="preserve">Certidão Negativa de Débitos Relativos aos Tributos Federais e à Dívida Ativa da União, </w:t>
      </w:r>
      <w:r w:rsidRPr="00F86992">
        <w:rPr>
          <w:rFonts w:eastAsia="Arial Unicode MS"/>
        </w:rPr>
        <w:t>expedida pela Secretaria da Receita Federal.</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d) Prova de regularidade para com as Fazendas Estadual</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d1) Certidão Negativa de Débito, da sede do licitante, dentro do prazo de validade.</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d2) Certidão Negativa de Dívida Ativa, da sede do licitante, dentro do prazo de validade</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e) Prova de regularidade para com as Fazendas Municipal.</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e1) Certidão Negativa de Débito, da sede do licitante, dentro do prazo de validade</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e2) Certidão Negativa de Dívida Ativa, da sede do licitante, dentro do prazo de validade</w:t>
      </w:r>
    </w:p>
    <w:p w:rsidR="00A81F07" w:rsidRPr="00F86992" w:rsidRDefault="00A81F07" w:rsidP="00CE69CA">
      <w:pPr>
        <w:pStyle w:val="PargrafodaLista"/>
        <w:autoSpaceDE w:val="0"/>
        <w:autoSpaceDN w:val="0"/>
        <w:adjustRightInd w:val="0"/>
        <w:ind w:left="0" w:right="-1"/>
        <w:jc w:val="both"/>
        <w:rPr>
          <w:rFonts w:eastAsia="Arial Unicode MS"/>
        </w:rPr>
      </w:pPr>
      <w:r w:rsidRPr="00F86992">
        <w:rPr>
          <w:rFonts w:eastAsia="Arial Unicode MS"/>
        </w:rPr>
        <w:t>f) Prova de regularidade relativa ao Fundo de Garantia por Tempo de Serviço – FGTS através do Certificado de Regularidade do FGTS - CRF, emitido pela Caixa Econômica Federal.</w:t>
      </w:r>
    </w:p>
    <w:p w:rsidR="006026CB" w:rsidRPr="00F86992" w:rsidRDefault="00A81F07" w:rsidP="00CE69CA">
      <w:pPr>
        <w:tabs>
          <w:tab w:val="left" w:pos="9072"/>
        </w:tabs>
        <w:spacing w:after="0" w:line="240" w:lineRule="auto"/>
        <w:ind w:left="0" w:right="492" w:firstLine="0"/>
        <w:rPr>
          <w:szCs w:val="24"/>
        </w:rPr>
      </w:pPr>
      <w:r w:rsidRPr="00F86992">
        <w:rPr>
          <w:rFonts w:eastAsia="Arial Unicode MS"/>
          <w:szCs w:val="24"/>
        </w:rPr>
        <w:t>g) Certidão Negativa de Débito Trabalhista – CNDT</w:t>
      </w:r>
      <w:r w:rsidR="00B52E20" w:rsidRPr="00F86992">
        <w:rPr>
          <w:szCs w:val="24"/>
        </w:rPr>
        <w:t xml:space="preserve"> </w:t>
      </w:r>
    </w:p>
    <w:p w:rsidR="006026CB" w:rsidRPr="00F86992" w:rsidRDefault="00B52E20" w:rsidP="00CE69CA">
      <w:pPr>
        <w:tabs>
          <w:tab w:val="left" w:pos="9072"/>
        </w:tabs>
        <w:spacing w:after="0" w:line="240" w:lineRule="auto"/>
        <w:ind w:left="0" w:right="-5"/>
        <w:rPr>
          <w:szCs w:val="24"/>
        </w:rPr>
      </w:pPr>
      <w:r w:rsidRPr="00F86992">
        <w:rPr>
          <w:szCs w:val="24"/>
        </w:rPr>
        <w:t xml:space="preserve">10.1.3.8 Caso o licitante seja microempresa ou empresa de pequeno porte, deverá apresentar toda a documentação exigida para efeito de comprovação de regularidade fiscal, mesmo que </w:t>
      </w:r>
      <w:r w:rsidR="00EA438C" w:rsidRPr="00F86992">
        <w:rPr>
          <w:szCs w:val="24"/>
        </w:rPr>
        <w:t>está</w:t>
      </w:r>
      <w:r w:rsidRPr="00F86992">
        <w:rPr>
          <w:szCs w:val="24"/>
        </w:rPr>
        <w:t xml:space="preserve"> apresente alguma restrição, sob pena de ser inabilitado. </w:t>
      </w:r>
    </w:p>
    <w:p w:rsidR="006026CB" w:rsidRPr="00F86992" w:rsidRDefault="00B52E20" w:rsidP="00CE69CA">
      <w:pPr>
        <w:tabs>
          <w:tab w:val="left" w:pos="9072"/>
        </w:tabs>
        <w:spacing w:after="0" w:line="240" w:lineRule="auto"/>
        <w:ind w:left="0" w:right="492"/>
        <w:rPr>
          <w:szCs w:val="24"/>
        </w:rPr>
      </w:pPr>
      <w:r w:rsidRPr="00F86992">
        <w:rPr>
          <w:szCs w:val="24"/>
        </w:rPr>
        <w:t xml:space="preserve">10.1.4 Qualificação Técnica: </w:t>
      </w:r>
    </w:p>
    <w:p w:rsidR="006026CB" w:rsidRPr="00F86992" w:rsidRDefault="00B52E20" w:rsidP="00CE69CA">
      <w:pPr>
        <w:tabs>
          <w:tab w:val="left" w:pos="9072"/>
        </w:tabs>
        <w:spacing w:line="240" w:lineRule="auto"/>
        <w:ind w:left="0" w:right="-5"/>
        <w:rPr>
          <w:szCs w:val="24"/>
        </w:rPr>
      </w:pPr>
      <w:r w:rsidRPr="00F86992">
        <w:rPr>
          <w:szCs w:val="24"/>
        </w:rPr>
        <w:t xml:space="preserve">10.1.4.1 Atestado de capacidade técnica expedida por Órgão da Administração Pública ou Privada, comprovando que a licitante manteve ou mantém contrato para a prestação de serviços da mesma natureza desta licitação, contendo o grau de satisfação quanto ao nível de atendimento e qualidade, </w:t>
      </w:r>
    </w:p>
    <w:p w:rsidR="006026CB" w:rsidRPr="00F86992" w:rsidRDefault="00B52E20" w:rsidP="00CE69CA">
      <w:pPr>
        <w:tabs>
          <w:tab w:val="left" w:pos="9072"/>
        </w:tabs>
        <w:spacing w:after="0" w:line="240" w:lineRule="auto"/>
        <w:ind w:left="0" w:right="492"/>
        <w:rPr>
          <w:szCs w:val="24"/>
        </w:rPr>
      </w:pPr>
      <w:r w:rsidRPr="00F86992">
        <w:rPr>
          <w:szCs w:val="24"/>
        </w:rPr>
        <w:t xml:space="preserve">10.1.5 Qualificação Econômico financeira: </w:t>
      </w:r>
    </w:p>
    <w:p w:rsidR="006026CB" w:rsidRPr="00F86992" w:rsidRDefault="00B52E20" w:rsidP="00CE69CA">
      <w:pPr>
        <w:tabs>
          <w:tab w:val="left" w:pos="9072"/>
        </w:tabs>
        <w:spacing w:line="240" w:lineRule="auto"/>
        <w:ind w:left="0" w:right="-5"/>
        <w:rPr>
          <w:szCs w:val="24"/>
        </w:rPr>
      </w:pPr>
      <w:r w:rsidRPr="00F86992">
        <w:rPr>
          <w:szCs w:val="24"/>
        </w:rPr>
        <w:t xml:space="preserve">10.1.5.1 </w:t>
      </w:r>
      <w:r w:rsidR="00A81F07" w:rsidRPr="00F86992">
        <w:rPr>
          <w:rFonts w:eastAsia="Arial Unicode MS"/>
          <w:szCs w:val="24"/>
        </w:rPr>
        <w:t>Certidão Negativa de Concordata e Falência, emitida a menos de 60 dias da data de abertura do procedimento licitatório</w:t>
      </w: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10.1.6 Documentos Complementares: </w:t>
      </w:r>
    </w:p>
    <w:p w:rsidR="006026CB" w:rsidRPr="00F86992" w:rsidRDefault="00B52E20" w:rsidP="00CE69CA">
      <w:pPr>
        <w:tabs>
          <w:tab w:val="left" w:pos="9072"/>
        </w:tabs>
        <w:spacing w:line="240" w:lineRule="auto"/>
        <w:ind w:left="0" w:right="-5"/>
        <w:rPr>
          <w:szCs w:val="24"/>
        </w:rPr>
      </w:pPr>
      <w:r w:rsidRPr="00F86992">
        <w:rPr>
          <w:szCs w:val="24"/>
        </w:rPr>
        <w:t xml:space="preserve">10.1.6.1 Declaração da proponente de que não possui em seu quadro pessoal empregado com menos de 18 (dezoito) anos em trabalho noturno, perigoso ou insalubre e de 16 (dezesseis) anos em qualquer trabalho, salvo na condição de aprendiz, a partir de 14 (quatorze) anos, nos termos do inciso XXXIII do art. 7º da Constituição Federal de 1988 (Lei nº 9.854/99), de acordo com o modelo ANEXO VII deste Edital; </w:t>
      </w:r>
    </w:p>
    <w:p w:rsidR="006026CB" w:rsidRPr="00F86992" w:rsidRDefault="00B52E20" w:rsidP="00CE69CA">
      <w:pPr>
        <w:numPr>
          <w:ilvl w:val="0"/>
          <w:numId w:val="13"/>
        </w:numPr>
        <w:spacing w:line="240" w:lineRule="auto"/>
        <w:ind w:left="0" w:right="142" w:firstLine="0"/>
        <w:rPr>
          <w:szCs w:val="24"/>
        </w:rPr>
      </w:pPr>
      <w:r w:rsidRPr="00F86992">
        <w:rPr>
          <w:szCs w:val="24"/>
        </w:rPr>
        <w:t xml:space="preserve">Em nome da licitante, com número do CNPJ e o endereço respectivo; </w:t>
      </w:r>
    </w:p>
    <w:p w:rsidR="006026CB" w:rsidRPr="00F86992" w:rsidRDefault="00B52E20" w:rsidP="00CE69CA">
      <w:pPr>
        <w:numPr>
          <w:ilvl w:val="0"/>
          <w:numId w:val="13"/>
        </w:numPr>
        <w:tabs>
          <w:tab w:val="left" w:pos="0"/>
        </w:tabs>
        <w:spacing w:line="240" w:lineRule="auto"/>
        <w:ind w:left="0" w:right="142" w:firstLine="0"/>
        <w:rPr>
          <w:szCs w:val="24"/>
        </w:rPr>
      </w:pPr>
      <w:r w:rsidRPr="00F86992">
        <w:rPr>
          <w:szCs w:val="24"/>
        </w:rPr>
        <w:t xml:space="preserve">Se a licitante for a matriz, todos os documentos deverão estar em nome da matriz; ou </w:t>
      </w:r>
    </w:p>
    <w:p w:rsidR="006026CB" w:rsidRPr="00F86992" w:rsidRDefault="00B52E20" w:rsidP="00CE69CA">
      <w:pPr>
        <w:numPr>
          <w:ilvl w:val="0"/>
          <w:numId w:val="13"/>
        </w:numPr>
        <w:tabs>
          <w:tab w:val="left" w:pos="0"/>
        </w:tabs>
        <w:spacing w:line="240" w:lineRule="auto"/>
        <w:ind w:left="0" w:right="142" w:firstLine="0"/>
        <w:rPr>
          <w:szCs w:val="24"/>
        </w:rPr>
      </w:pPr>
      <w:r w:rsidRPr="00F86992">
        <w:rPr>
          <w:szCs w:val="24"/>
        </w:rPr>
        <w:t xml:space="preserve">Se a licitante for a filial, todos os documentos deverão estar em nome da filial, exceto aqueles documentos que, pela própria natureza, comprovadamente, forem emitidos somente em nome da matriz;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Todos os documentos, com os seus respectivos prazos de validade correspondente a data de abertura do presente certame, deverão ser apresentados no processo em original ou cópias que serão autenticados pelo Pregoeiro na ocasião da abertura dos envelopes de habilitação, ou por cópias autenticadas em cartório, devendo, no entanto, estarem perfeitamente legíveis e sem qualquer emenda ou rasura.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Os documentos que não apresentarem data de validade no seu texto serão considerados o emitido em até 30 (trinta) dias da abertura desta licitação.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Será inabilitado o licitante que não comprovar sua habilitação, deixar de apresentar quaisquer dos documentos exigidos para a habilitação, ou apresentá-los em desacordo com o </w:t>
      </w:r>
      <w:r w:rsidRPr="00F86992">
        <w:rPr>
          <w:szCs w:val="24"/>
        </w:rPr>
        <w:lastRenderedPageBreak/>
        <w:t xml:space="preserve">estabelecido neste Edital, ressalvado o disposto quanto à comprovação da regularidade fiscal das microempresas e empresas de pequeno porte.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No caso de inabilitação, o Pregoeiro retomará o procedimento a partir da fase de julgamento da proposta, examinando a proposta subsequente e, assim sucessivamente, na ordem de classificação.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Para fins de habilitação, o Pregoeiro poderá obter certidões de órgãos ou entidades emissoras de certidões por sítios oficiais.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Não serão aceitos documentos com indicação de CNPJ diferentes, salvo aqueles legalmente permitidos.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Havendo necessidade de analisar minuciosamente os documentos exigidos, o Pregoeiro suspenderá a sessão, informando a nova data e horário para a continuidade da mesma.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No julgamento da habilitação, o Pregoeiro poderá sanar erros ou falhas que não alterem a substância dos documentos e sua validade jurídica, mediante despacho fundamentado, registrado em ata e acessível a todos, atribuindo-lhes validade e eficácia para fins de habilitação.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Constatado o atendimento às exigências de habilitação fixadas no Edital, o licitante será declarado vencedor.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Caso o licitante seja microempresa ou empresa de pequeno porte,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A prorrogação do prazo a que se refere o subitem anterior deverá sempre ser concedida pela Administração quando requerida pelo licitante, a não ser que exista urgência na contratação ou prazo insuficiente para o empenho devidamente justificados.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A declaração do vencedor de que trata este subitem acontecerá no momento imediatamente posterior à fase de habilitação, aguardando-se os prazos de regularização fiscal para a abertura da fase recursal.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 xml:space="preserve">Da sessão pública do Pregão será lavrada Ata, que mencionará todas os licitantes presentes, os lances finais oferecidos, bem como as demais ocorrências que interessarem ao julgamento, devendo a Ata ser assinada pelo Pregoeiro e por todas os licitantes presentes. </w:t>
      </w:r>
    </w:p>
    <w:p w:rsidR="006026CB" w:rsidRPr="00F86992" w:rsidRDefault="00B52E20" w:rsidP="00CE69CA">
      <w:pPr>
        <w:numPr>
          <w:ilvl w:val="1"/>
          <w:numId w:val="14"/>
        </w:numPr>
        <w:tabs>
          <w:tab w:val="left" w:pos="0"/>
        </w:tabs>
        <w:spacing w:line="240" w:lineRule="auto"/>
        <w:ind w:left="0" w:right="142"/>
        <w:rPr>
          <w:szCs w:val="24"/>
        </w:rPr>
      </w:pPr>
      <w:r w:rsidRPr="00F86992">
        <w:rPr>
          <w:szCs w:val="24"/>
        </w:rPr>
        <w:t>O resultado desta licitação será</w:t>
      </w:r>
      <w:r w:rsidR="00D7358F" w:rsidRPr="00F86992">
        <w:rPr>
          <w:szCs w:val="24"/>
        </w:rPr>
        <w:t xml:space="preserve"> publicado nos Diário Oficial dos Municípios e </w:t>
      </w:r>
      <w:r w:rsidRPr="00F86992">
        <w:rPr>
          <w:szCs w:val="24"/>
        </w:rPr>
        <w:t xml:space="preserve">no site oficial da Prefeitura Municipal de </w:t>
      </w:r>
      <w:r w:rsidR="00D7358F" w:rsidRPr="00F86992">
        <w:rPr>
          <w:szCs w:val="24"/>
        </w:rPr>
        <w:t xml:space="preserve">São Raimundo </w:t>
      </w:r>
      <w:r w:rsidRPr="00F86992">
        <w:rPr>
          <w:szCs w:val="24"/>
        </w:rPr>
        <w:t xml:space="preserve">e no quadro de avisos da Unidade Gestora. </w:t>
      </w:r>
    </w:p>
    <w:p w:rsidR="006026CB" w:rsidRPr="00F86992" w:rsidRDefault="00B52E20" w:rsidP="00CE69CA">
      <w:pPr>
        <w:tabs>
          <w:tab w:val="left" w:pos="0"/>
        </w:tabs>
        <w:spacing w:after="0" w:line="240" w:lineRule="auto"/>
        <w:ind w:left="0" w:right="142" w:firstLine="0"/>
        <w:rPr>
          <w:szCs w:val="24"/>
        </w:rPr>
      </w:pPr>
      <w:r w:rsidRPr="00F86992">
        <w:rPr>
          <w:szCs w:val="24"/>
        </w:rPr>
        <w:t xml:space="preserve"> </w:t>
      </w:r>
    </w:p>
    <w:p w:rsidR="006026CB" w:rsidRPr="00F86992" w:rsidRDefault="00B52E20" w:rsidP="00CE69CA">
      <w:pPr>
        <w:pStyle w:val="Ttulo2"/>
        <w:tabs>
          <w:tab w:val="left" w:pos="0"/>
        </w:tabs>
        <w:spacing w:line="240" w:lineRule="auto"/>
        <w:ind w:left="0" w:right="142"/>
        <w:jc w:val="both"/>
        <w:rPr>
          <w:b w:val="0"/>
          <w:i w:val="0"/>
          <w:szCs w:val="24"/>
          <w:u w:val="none"/>
        </w:rPr>
      </w:pPr>
      <w:r w:rsidRPr="00F86992">
        <w:rPr>
          <w:b w:val="0"/>
          <w:i w:val="0"/>
          <w:szCs w:val="24"/>
          <w:u w:val="none"/>
        </w:rPr>
        <w:t xml:space="preserve">11 - DO ENCAMINHAMENTO DA PROPOSTA VENCEDORA </w:t>
      </w:r>
    </w:p>
    <w:p w:rsidR="006026CB" w:rsidRPr="00F86992" w:rsidRDefault="00B52E20" w:rsidP="00CE69CA">
      <w:pPr>
        <w:tabs>
          <w:tab w:val="left" w:pos="0"/>
        </w:tabs>
        <w:spacing w:line="240" w:lineRule="auto"/>
        <w:ind w:left="0" w:right="142"/>
        <w:rPr>
          <w:szCs w:val="24"/>
        </w:rPr>
      </w:pPr>
      <w:r w:rsidRPr="00F86992">
        <w:rPr>
          <w:szCs w:val="24"/>
        </w:rPr>
        <w:t xml:space="preserve">11.1 A proposta final do licitante declarado vencedor deverá ser encaminhada no prazo de 24 (vinte e quatro) horas, a contar da solicitação do Pregoeiro no sistema eletrônico e deverá: </w:t>
      </w:r>
    </w:p>
    <w:p w:rsidR="006026CB" w:rsidRPr="00F86992" w:rsidRDefault="00B52E20" w:rsidP="00CE69CA">
      <w:pPr>
        <w:tabs>
          <w:tab w:val="left" w:pos="0"/>
        </w:tabs>
        <w:spacing w:line="240" w:lineRule="auto"/>
        <w:ind w:left="0" w:right="142"/>
        <w:rPr>
          <w:szCs w:val="24"/>
        </w:rPr>
      </w:pPr>
      <w:r w:rsidRPr="00F86992">
        <w:rPr>
          <w:szCs w:val="24"/>
        </w:rPr>
        <w:t xml:space="preserve">11.1.1 PESSOA JURÍDICA: A proposta deverá ser apresentada em papel timbrado da empresa e nele faça constar todos os dados, tais como (nome de fantasia, razão social, CNPJ, Inscrição Estadual, Inscrição Municipal, endereço completo, telefones, fax, email), em 01 (uma) via, datilografada ou digitada, datada e assinada na parte final, rubricada em todas as </w:t>
      </w:r>
      <w:r w:rsidRPr="00F86992">
        <w:rPr>
          <w:szCs w:val="24"/>
        </w:rPr>
        <w:lastRenderedPageBreak/>
        <w:t>suas folhas pelo representante legal da licitante, sem</w:t>
      </w:r>
      <w:r w:rsidR="000A58E4" w:rsidRPr="00F86992">
        <w:rPr>
          <w:szCs w:val="24"/>
        </w:rPr>
        <w:t xml:space="preserve"> emendas, rasuras, entrelinhas ou ressalvas</w:t>
      </w:r>
      <w:r w:rsidRPr="00F86992">
        <w:rPr>
          <w:szCs w:val="24"/>
        </w:rPr>
        <w:t xml:space="preserve">. </w:t>
      </w:r>
    </w:p>
    <w:p w:rsidR="006026CB" w:rsidRPr="00F86992" w:rsidRDefault="00B52E20" w:rsidP="00CE69CA">
      <w:pPr>
        <w:tabs>
          <w:tab w:val="left" w:pos="9072"/>
        </w:tabs>
        <w:spacing w:line="240" w:lineRule="auto"/>
        <w:ind w:left="0" w:right="142"/>
        <w:rPr>
          <w:szCs w:val="24"/>
        </w:rPr>
      </w:pPr>
      <w:r w:rsidRPr="00F86992">
        <w:rPr>
          <w:szCs w:val="24"/>
        </w:rPr>
        <w:t>a)</w:t>
      </w:r>
      <w:r w:rsidR="0073762F">
        <w:rPr>
          <w:szCs w:val="24"/>
        </w:rPr>
        <w:t xml:space="preserve"> </w:t>
      </w:r>
      <w:r w:rsidRPr="00F86992">
        <w:rPr>
          <w:szCs w:val="24"/>
        </w:rPr>
        <w:t>orçamento discriminado em preços unitário e total, para o serviço a ser prestado, em algarismos e por extenso para cada item, prevalecendo este último em caso de divergências, com no máximo duas casas decimais, em moeda corrente nacional, sendo que o preço proposto na proposta escrita e naquele que por ventura vier a ser ofertados através de lances verbais, estão incluídos todos os impostos, taxas, emolumentos, encargos trabalhistas, previdenciários, fiscais, comerciais, contribuições fiscais e para</w:t>
      </w:r>
      <w:r w:rsidR="00D7358F" w:rsidRPr="00F86992">
        <w:rPr>
          <w:szCs w:val="24"/>
        </w:rPr>
        <w:t xml:space="preserve"> </w:t>
      </w:r>
      <w:r w:rsidRPr="00F86992">
        <w:rPr>
          <w:szCs w:val="24"/>
        </w:rPr>
        <w:t xml:space="preserve">fiscais, despesas com mão de obra, locomoção, seguro acidente, comissões, fretes, despesas financeiras e operacionais, combustíveis, lubrificantes, manutenção do veículo, motorista, bem como outras despesas de qualquer natureza que se fizerem indispensáveis à perfeita execução do objeto da licitação; </w:t>
      </w:r>
    </w:p>
    <w:p w:rsidR="006026CB" w:rsidRPr="00F86992" w:rsidRDefault="00B52E20" w:rsidP="00CE69CA">
      <w:pPr>
        <w:tabs>
          <w:tab w:val="left" w:pos="9072"/>
        </w:tabs>
        <w:spacing w:line="240" w:lineRule="auto"/>
        <w:ind w:left="0" w:right="142"/>
        <w:rPr>
          <w:szCs w:val="24"/>
        </w:rPr>
      </w:pPr>
      <w:r w:rsidRPr="00F86992">
        <w:rPr>
          <w:szCs w:val="24"/>
        </w:rPr>
        <w:t xml:space="preserve">11.1.3 apresentar a planilha de custos e formação de preços, devidamente ajustada ao lance vencedor, em conformidade com o modelo anexo a este instrumento convocatório. </w:t>
      </w:r>
    </w:p>
    <w:p w:rsidR="006026CB" w:rsidRPr="00F86992" w:rsidRDefault="00B52E20" w:rsidP="00CE69CA">
      <w:pPr>
        <w:tabs>
          <w:tab w:val="left" w:pos="9072"/>
        </w:tabs>
        <w:spacing w:line="240" w:lineRule="auto"/>
        <w:ind w:left="0" w:right="142"/>
        <w:rPr>
          <w:szCs w:val="24"/>
        </w:rPr>
      </w:pPr>
      <w:r w:rsidRPr="00F86992">
        <w:rPr>
          <w:szCs w:val="24"/>
        </w:rPr>
        <w:t xml:space="preserve">11.1.4 indicar o nome completo e a qualificação (nacionalidade, estado civil, profissão, número da Carteira de Identidade – RG ou outro documento equivalente, CPF, endereço completo e telefone) do responsável legal da empresa que assinará o contrato, informando o cargo que ocupa na empresa;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11.1.5 indicar o nome do Banco, código da Agencia e número da Conta Corrente para efeito de pagamento.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11.1.6 descrição e especificação claras e completas do objeto a ser </w:t>
      </w:r>
      <w:r w:rsidR="009F3760" w:rsidRPr="00F86992">
        <w:rPr>
          <w:szCs w:val="24"/>
        </w:rPr>
        <w:t>prestado</w:t>
      </w:r>
      <w:r w:rsidRPr="00F86992">
        <w:rPr>
          <w:szCs w:val="24"/>
        </w:rPr>
        <w:t xml:space="preserve">, de acordo com as especificações técnicas (Anexo I), informado a marca e fabricante; </w:t>
      </w:r>
    </w:p>
    <w:p w:rsidR="006026CB" w:rsidRPr="00F86992" w:rsidRDefault="00B52E20" w:rsidP="00CE69CA">
      <w:pPr>
        <w:tabs>
          <w:tab w:val="left" w:pos="8647"/>
          <w:tab w:val="left" w:pos="9072"/>
        </w:tabs>
        <w:spacing w:after="0" w:line="240" w:lineRule="auto"/>
        <w:ind w:left="0" w:right="142" w:firstLine="2"/>
        <w:rPr>
          <w:szCs w:val="24"/>
        </w:rPr>
      </w:pPr>
      <w:r w:rsidRPr="00F86992">
        <w:rPr>
          <w:szCs w:val="24"/>
        </w:rPr>
        <w:t xml:space="preserve">11.1.7 A proposta final deverá ser documentada nos autos e será levada em consideração no decorrer da execução do contrato e aplicação de eventual sanção à Contratada, se for o caso.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11.1.8 das as especificações do objeto contidas na proposta vinculam a Contratada. </w:t>
      </w:r>
    </w:p>
    <w:p w:rsidR="006026CB" w:rsidRPr="00F86992" w:rsidRDefault="00B52E20" w:rsidP="00CE69CA">
      <w:pPr>
        <w:tabs>
          <w:tab w:val="left" w:pos="8647"/>
          <w:tab w:val="left" w:pos="9072"/>
        </w:tabs>
        <w:spacing w:after="0" w:line="240" w:lineRule="auto"/>
        <w:ind w:left="566" w:right="142" w:firstLine="0"/>
        <w:rPr>
          <w:szCs w:val="24"/>
        </w:rPr>
      </w:pPr>
      <w:r w:rsidRPr="00F86992">
        <w:rPr>
          <w:color w:val="7030A0"/>
          <w:szCs w:val="24"/>
        </w:rPr>
        <w:t xml:space="preserve"> </w:t>
      </w:r>
    </w:p>
    <w:p w:rsidR="006026CB" w:rsidRPr="00F86992" w:rsidRDefault="00B52E20" w:rsidP="00CE69CA">
      <w:pPr>
        <w:pStyle w:val="Ttulo2"/>
        <w:tabs>
          <w:tab w:val="left" w:pos="8647"/>
          <w:tab w:val="left" w:pos="9072"/>
        </w:tabs>
        <w:spacing w:line="240" w:lineRule="auto"/>
        <w:ind w:left="0" w:right="492"/>
        <w:jc w:val="both"/>
        <w:rPr>
          <w:b w:val="0"/>
          <w:i w:val="0"/>
          <w:szCs w:val="24"/>
          <w:u w:val="none"/>
        </w:rPr>
      </w:pPr>
      <w:r w:rsidRPr="00F86992">
        <w:rPr>
          <w:b w:val="0"/>
          <w:i w:val="0"/>
          <w:szCs w:val="24"/>
          <w:u w:val="none"/>
        </w:rPr>
        <w:t xml:space="preserve">12 - DOS ESCLARECIMENTOS SOBRE O EDITAL, IMPUGNAÇÃO E RECURSOS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12.1 Até o </w:t>
      </w:r>
      <w:r w:rsidR="0002021A" w:rsidRPr="00F86992">
        <w:rPr>
          <w:szCs w:val="24"/>
        </w:rPr>
        <w:t xml:space="preserve">segundo </w:t>
      </w:r>
      <w:r w:rsidRPr="00F86992">
        <w:rPr>
          <w:szCs w:val="24"/>
        </w:rPr>
        <w:t xml:space="preserve">dia útil após a publicação do aviso de abertura desta licitação, contado da última publicação, qualquer pessoa poderá solicitar esclarecimentos, providências ou impugnar o ato convocatório deste Pregão.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12.2 A dúvida quanto à interpretação deste Edital e seus Anexos será dirimida ao Pregoeiro designado pela Prefeitura Municipal de </w:t>
      </w:r>
      <w:r w:rsidR="00451D67" w:rsidRPr="00F86992">
        <w:rPr>
          <w:szCs w:val="24"/>
        </w:rPr>
        <w:t xml:space="preserve">São Raimundo </w:t>
      </w:r>
      <w:r w:rsidRPr="00F86992">
        <w:rPr>
          <w:szCs w:val="24"/>
        </w:rPr>
        <w:t xml:space="preserve">para conduzir os trabalhos relativos ao Pregão Presencial nº </w:t>
      </w:r>
      <w:r w:rsidR="005429D5" w:rsidRPr="00F86992">
        <w:rPr>
          <w:szCs w:val="24"/>
        </w:rPr>
        <w:t>xxx</w:t>
      </w:r>
      <w:r w:rsidR="000D48EC" w:rsidRPr="00F86992">
        <w:rPr>
          <w:szCs w:val="24"/>
        </w:rPr>
        <w:t>/2019</w:t>
      </w:r>
      <w:r w:rsidRPr="00F86992">
        <w:rPr>
          <w:szCs w:val="24"/>
        </w:rPr>
        <w:t>, desde que apresentada por escrito, observado o prazo estabelecido no subitem 12.1, devendo ser sempre por escrito, protocolado n</w:t>
      </w:r>
      <w:r w:rsidR="009266DD" w:rsidRPr="00F86992">
        <w:rPr>
          <w:szCs w:val="24"/>
        </w:rPr>
        <w:t xml:space="preserve">o protocolo geral </w:t>
      </w:r>
      <w:r w:rsidRPr="00F86992">
        <w:rPr>
          <w:szCs w:val="24"/>
        </w:rPr>
        <w:t xml:space="preserve">da Prefeitura Municipal de </w:t>
      </w:r>
      <w:r w:rsidR="00451D67" w:rsidRPr="00F86992">
        <w:rPr>
          <w:szCs w:val="24"/>
        </w:rPr>
        <w:t>São Raimundo Nonato</w:t>
      </w:r>
      <w:r w:rsidRPr="00F86992">
        <w:rPr>
          <w:szCs w:val="24"/>
        </w:rPr>
        <w:t xml:space="preserve">, no horário das 08:00 às 12:00 horas. Os esclarecimentos serão prestados pelo Pregoeiro, por escrito, mediante correspondência enviada por correspondência ao endereçado e e-mail a todos os interessados e disponibilizados no site da Prefeitura Municipal de </w:t>
      </w:r>
      <w:r w:rsidR="00451D67" w:rsidRPr="00F86992">
        <w:rPr>
          <w:szCs w:val="24"/>
        </w:rPr>
        <w:t>São Raimundo Nonato,</w:t>
      </w:r>
      <w:r w:rsidRPr="00F86992">
        <w:rPr>
          <w:szCs w:val="24"/>
        </w:rPr>
        <w:t xml:space="preserv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12.3 A impugnação ao presente Edital poderá ser promovida por irregularidade na aplicação da Lei. O interessado deverá apresentar petição dirigida ao Pregoeiro da Prefeitura Municipal de </w:t>
      </w:r>
      <w:r w:rsidR="00451D67" w:rsidRPr="00F86992">
        <w:rPr>
          <w:szCs w:val="24"/>
        </w:rPr>
        <w:t>São Raimundo Nonato</w:t>
      </w:r>
      <w:r w:rsidRPr="00F86992">
        <w:rPr>
          <w:szCs w:val="24"/>
        </w:rPr>
        <w:t>, a ser protocolado n</w:t>
      </w:r>
      <w:r w:rsidR="00451D67" w:rsidRPr="00F86992">
        <w:rPr>
          <w:szCs w:val="24"/>
        </w:rPr>
        <w:t>o protocolado da Prefeitura São Raimundo Nonato</w:t>
      </w:r>
      <w:r w:rsidRPr="00F86992">
        <w:rPr>
          <w:szCs w:val="24"/>
        </w:rPr>
        <w:t>/P</w:t>
      </w:r>
      <w:r w:rsidR="00451D67" w:rsidRPr="00F86992">
        <w:rPr>
          <w:szCs w:val="24"/>
        </w:rPr>
        <w:t>I</w:t>
      </w:r>
      <w:r w:rsidRPr="00F86992">
        <w:rPr>
          <w:szCs w:val="24"/>
        </w:rPr>
        <w:t xml:space="preserve">, no horário de 08:00 às 12:00 horas, observado o prazo previsto no subitem 14.1 deste ato convocatório e atendendo, obrigatoriamente, às seguintes exigências:  </w:t>
      </w:r>
    </w:p>
    <w:p w:rsidR="006026CB" w:rsidRPr="00F86992" w:rsidRDefault="0073762F" w:rsidP="00CE69CA">
      <w:pPr>
        <w:tabs>
          <w:tab w:val="left" w:pos="8647"/>
          <w:tab w:val="left" w:pos="9072"/>
        </w:tabs>
        <w:spacing w:line="240" w:lineRule="auto"/>
        <w:ind w:left="0" w:right="142"/>
        <w:rPr>
          <w:szCs w:val="24"/>
        </w:rPr>
      </w:pPr>
      <w:r>
        <w:rPr>
          <w:szCs w:val="24"/>
        </w:rPr>
        <w:t>a)</w:t>
      </w:r>
      <w:r w:rsidR="00B52E20" w:rsidRPr="00F86992">
        <w:rPr>
          <w:szCs w:val="24"/>
        </w:rPr>
        <w:t xml:space="preserve"> fundamentar o alegado e, se for o caso, juntar as provas que se fizerem necessárias; </w:t>
      </w:r>
    </w:p>
    <w:p w:rsidR="006026CB" w:rsidRPr="00F86992" w:rsidRDefault="0073762F" w:rsidP="00CE69CA">
      <w:pPr>
        <w:tabs>
          <w:tab w:val="left" w:pos="8647"/>
          <w:tab w:val="left" w:pos="9072"/>
        </w:tabs>
        <w:spacing w:line="240" w:lineRule="auto"/>
        <w:ind w:left="0" w:right="142"/>
        <w:rPr>
          <w:szCs w:val="24"/>
        </w:rPr>
      </w:pPr>
      <w:r>
        <w:rPr>
          <w:szCs w:val="24"/>
        </w:rPr>
        <w:t>c)</w:t>
      </w:r>
      <w:r w:rsidR="00B52E20" w:rsidRPr="00F86992">
        <w:rPr>
          <w:szCs w:val="24"/>
        </w:rPr>
        <w:t xml:space="preserve"> se PESSOA JURÍDICA, a petição deverá ser firmada por sócio, pessoa designada para a administração da sociedade, ou procurador, e vir acompanhada de estatuto ou contrato social e suas posteriores alterações, se houver, do ato de designação do administrador, ou de procuração pública ou particular (instrumento de mandato com poderes específicos para impugnar o edital da presente licitação), conforme o caso, caso a procuração não seja pública, </w:t>
      </w:r>
      <w:r w:rsidR="00B52E20" w:rsidRPr="00F86992">
        <w:rPr>
          <w:szCs w:val="24"/>
        </w:rPr>
        <w:lastRenderedPageBreak/>
        <w:t xml:space="preserve">será necessário o reconhecimento, por cartório competente, da firma de seu subscritor, que deverá ter poderes para outorgá-la.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12.3.1 Verificada a incapacidade processual ou a irregularidade de representação das partes (subitem 12.3, alínea “c”), o Pregoeiro marcará prazo razoável para ser sanado o defeito (artigo 13 CPC).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12.3.2 Não sendo sanado o defeito no prazo determinado pelo Pregoeiro, a impugnação ao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Edital não poderá ser conhecida por falta de legitimidade ativa do(a) signatário(a) ou desinteresse processual do impugnante.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12.4 O Pregoeiro decidirá sobre a petição de impugnação a este Edital, com o apoio da Procuradoria Geral do Município, conforme o caso, no prazo de 24 (vinte e quatro) horas, contado de sua protocolização. </w:t>
      </w:r>
    </w:p>
    <w:p w:rsidR="006026CB" w:rsidRPr="00F86992" w:rsidRDefault="00B52E20" w:rsidP="00CE69CA">
      <w:pPr>
        <w:tabs>
          <w:tab w:val="left" w:pos="8647"/>
          <w:tab w:val="left" w:pos="9072"/>
        </w:tabs>
        <w:spacing w:line="240" w:lineRule="auto"/>
        <w:ind w:left="0" w:right="142"/>
        <w:rPr>
          <w:szCs w:val="24"/>
        </w:rPr>
      </w:pPr>
      <w:r w:rsidRPr="00F86992">
        <w:rPr>
          <w:szCs w:val="24"/>
        </w:rPr>
        <w:t>12.5</w:t>
      </w:r>
      <w:r w:rsidR="0073762F">
        <w:rPr>
          <w:szCs w:val="24"/>
        </w:rPr>
        <w:t xml:space="preserve"> </w:t>
      </w:r>
      <w:r w:rsidRPr="00F86992">
        <w:rPr>
          <w:szCs w:val="24"/>
        </w:rPr>
        <w:t xml:space="preserve">Acolhida a petição contra o ato convocatório, será a decisão comunicada aos interessados e marcada nova data para a realização do certame.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12.6 Não será conhecida a petição de impugnação enviada pelo interessado por fax ou e-mail sem que seja apresentado o original no prazo estabelecido pelo subitem 12.3 e, na forma prevista pela alínea “b” ou “c” do referido subitem, conforme o caso.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12.7 A não impugnação deste Edital, na forma e prazo definidos pelo subitem 12.3, acarreta a decadência do direito do licitante discutir, na esfera administrativa, as regras do certame.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12.8 Após o Pregoeiro haver declarado o vencedor, qualquer licitante poderá manifestar expressa, imediata e motivadamente a intenção de recorrer. A síntese dos motivos alegados para recorrer será lavrada em Ata, sendo-lhe concedido o prazo de 03 (três) dias úteis, contados da data de lavratura da Ata, para apresentação das razões do recurso, ficando os demais licitantes, desde logo, intimados para apresentarem as </w:t>
      </w:r>
      <w:r w:rsidR="005429D5" w:rsidRPr="00F86992">
        <w:rPr>
          <w:szCs w:val="24"/>
        </w:rPr>
        <w:t>contrarrazões</w:t>
      </w:r>
      <w:r w:rsidRPr="00F86992">
        <w:rPr>
          <w:szCs w:val="24"/>
        </w:rPr>
        <w:t xml:space="preserve">, em igual número de dias, que começarão a correr do término do prazo do recorrente, sendo-lhes assegurada vista imediata dos autos.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12.3.1 Verificada a incapacidade processual ou a irregularidade de representação das partes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(subitem 12.3, alínea “c”), o Pregoeiro marcará prazo razoável para ser sanado o defeito (artigo 13 CPC).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12.8.1 O recurso será dirigido a Prefeitura Municipal de </w:t>
      </w:r>
      <w:r w:rsidR="00451D67" w:rsidRPr="00F86992">
        <w:rPr>
          <w:szCs w:val="24"/>
        </w:rPr>
        <w:t>São Raimundo Nonato</w:t>
      </w:r>
      <w:r w:rsidRPr="00F86992">
        <w:rPr>
          <w:szCs w:val="24"/>
        </w:rPr>
        <w:t xml:space="preserve">, por intermédio do Pregoeiro referido no subitem 12.2, que poderá reconsiderar sua decisão, no prazo de 05 (cinco) dias úteis. Se não o fizer deverá, nesse mesmo prazo, fazê-lo subir devidamente informado, com as impugnações dos demais licitantes, se houver, ao Prefeito Municipal de </w:t>
      </w:r>
      <w:r w:rsidR="00451D67" w:rsidRPr="00F86992">
        <w:rPr>
          <w:szCs w:val="24"/>
        </w:rPr>
        <w:t>São Raimundo Nonato</w:t>
      </w:r>
      <w:r w:rsidRPr="00F86992">
        <w:rPr>
          <w:szCs w:val="24"/>
        </w:rPr>
        <w:t xml:space="preserve"> para julgá-lo. Neste caso a decisão deverá ser proferida dentro do prazo de 05 (cinco) dias úteis, contados do recebimento do recurso, sob pena de responsabilidade.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12.8.2 Para interposição do recurso deverão ser atendidas as seguintes exigências:  </w:t>
      </w:r>
    </w:p>
    <w:p w:rsidR="006026CB" w:rsidRPr="00F86992" w:rsidRDefault="0073762F" w:rsidP="00CE69CA">
      <w:pPr>
        <w:tabs>
          <w:tab w:val="left" w:pos="8647"/>
          <w:tab w:val="left" w:pos="9072"/>
        </w:tabs>
        <w:spacing w:line="240" w:lineRule="auto"/>
        <w:ind w:left="0" w:right="142"/>
        <w:rPr>
          <w:szCs w:val="24"/>
        </w:rPr>
      </w:pPr>
      <w:r>
        <w:rPr>
          <w:szCs w:val="24"/>
        </w:rPr>
        <w:t>a)</w:t>
      </w:r>
      <w:r w:rsidR="00B52E20" w:rsidRPr="00F86992">
        <w:rPr>
          <w:szCs w:val="24"/>
        </w:rPr>
        <w:t xml:space="preserve"> fundamentar o alegado e, se for o caso, juntar as provas que se fizerem necessárias;  </w:t>
      </w:r>
    </w:p>
    <w:p w:rsidR="006026CB" w:rsidRPr="00F86992" w:rsidRDefault="0073762F" w:rsidP="00CE69CA">
      <w:pPr>
        <w:tabs>
          <w:tab w:val="left" w:pos="8647"/>
          <w:tab w:val="left" w:pos="9072"/>
        </w:tabs>
        <w:spacing w:line="240" w:lineRule="auto"/>
        <w:ind w:left="0" w:right="142"/>
        <w:rPr>
          <w:szCs w:val="24"/>
        </w:rPr>
      </w:pPr>
      <w:r>
        <w:rPr>
          <w:szCs w:val="24"/>
        </w:rPr>
        <w:t>b)</w:t>
      </w:r>
      <w:r w:rsidR="00B52E20" w:rsidRPr="00F86992">
        <w:rPr>
          <w:szCs w:val="24"/>
        </w:rPr>
        <w:t xml:space="preserve"> ser a peça recursal assinada por sócio pessoa designada para a administração da sociedade, ou procurador, e vir acompanhada do estatuto ou contrato social e suas posteriores alterações, se houver, do ato de designação do administrador, ou de procuração pública ou particular (instrumento de mandato com poderes específicos para recorrer de todas as fases da presente licitação), conforme o caso, caso a procuração não seja pública, será necessário o reconhecimento, por cartório competente, da firma de seu subscritor, que deverá ter poderes para outorgá-la;  </w:t>
      </w:r>
    </w:p>
    <w:p w:rsidR="006026CB" w:rsidRPr="00F86992" w:rsidRDefault="0073762F" w:rsidP="00CE69CA">
      <w:pPr>
        <w:tabs>
          <w:tab w:val="left" w:pos="8647"/>
          <w:tab w:val="left" w:pos="9072"/>
        </w:tabs>
        <w:spacing w:line="240" w:lineRule="auto"/>
        <w:ind w:left="0" w:right="142"/>
        <w:rPr>
          <w:szCs w:val="24"/>
        </w:rPr>
      </w:pPr>
      <w:r>
        <w:rPr>
          <w:szCs w:val="24"/>
        </w:rPr>
        <w:t>c)</w:t>
      </w:r>
      <w:r w:rsidR="00B52E20" w:rsidRPr="00F86992">
        <w:rPr>
          <w:szCs w:val="24"/>
        </w:rPr>
        <w:t xml:space="preserve"> protoc</w:t>
      </w:r>
      <w:r w:rsidR="00451D67" w:rsidRPr="00F86992">
        <w:rPr>
          <w:szCs w:val="24"/>
        </w:rPr>
        <w:t xml:space="preserve">olado no protocolo </w:t>
      </w:r>
      <w:r w:rsidR="00B52E20" w:rsidRPr="00F86992">
        <w:rPr>
          <w:szCs w:val="24"/>
        </w:rPr>
        <w:t xml:space="preserve">da Prefeitura Municipal de </w:t>
      </w:r>
      <w:r w:rsidR="00451D67" w:rsidRPr="00F86992">
        <w:rPr>
          <w:szCs w:val="24"/>
        </w:rPr>
        <w:t>São Raimundo Nonato</w:t>
      </w:r>
      <w:r w:rsidR="00B52E20" w:rsidRPr="00F86992">
        <w:rPr>
          <w:szCs w:val="24"/>
        </w:rPr>
        <w:t>, 08:00 às 1</w:t>
      </w:r>
      <w:r w:rsidR="00DA49A5" w:rsidRPr="00F86992">
        <w:rPr>
          <w:szCs w:val="24"/>
        </w:rPr>
        <w:t>3</w:t>
      </w:r>
      <w:r w:rsidR="00B52E20" w:rsidRPr="00F86992">
        <w:rPr>
          <w:szCs w:val="24"/>
        </w:rPr>
        <w:t xml:space="preserve">:00 horas, dentro do prazo estabelecido pelo subitem 12.1. </w:t>
      </w:r>
    </w:p>
    <w:p w:rsidR="006026CB" w:rsidRPr="00F86992" w:rsidRDefault="00B52E20" w:rsidP="00CE69CA">
      <w:pPr>
        <w:tabs>
          <w:tab w:val="left" w:pos="8647"/>
          <w:tab w:val="left" w:pos="9072"/>
        </w:tabs>
        <w:spacing w:line="240" w:lineRule="auto"/>
        <w:ind w:left="0" w:right="142"/>
        <w:rPr>
          <w:szCs w:val="24"/>
        </w:rPr>
      </w:pPr>
      <w:r w:rsidRPr="00F86992">
        <w:rPr>
          <w:szCs w:val="24"/>
        </w:rPr>
        <w:lastRenderedPageBreak/>
        <w:t>12.8.3 Verificada a incapacidade processual ou a irregularidade de representação das partes</w:t>
      </w:r>
      <w:r w:rsidR="00451D67" w:rsidRPr="00F86992">
        <w:rPr>
          <w:szCs w:val="24"/>
        </w:rPr>
        <w:t xml:space="preserve"> </w:t>
      </w:r>
      <w:r w:rsidRPr="00F86992">
        <w:rPr>
          <w:szCs w:val="24"/>
        </w:rPr>
        <w:t xml:space="preserve">(subitem 14.8.2 alínea “b”), o Pregoeiro marcará prazo razoável para ser sanado o defeito (artigo 13 CPC).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12.8.4 Não sendo sanado o defeito, no prazo determinado pelo Pregoeiro, o recurso não poderá ser conhecido por falta de legitimidade ativa do signatário ou desinteresse processual do recorrente.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12.9 A falta de manifestação imediata e motivada do licitante importará a decadência do direito de recurso, e a adjudicação do objeto do certame, pelo Pregoeiro, ao licitante declarado vencedor.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12.10 O licitante poderá apresentar as razões do recurso no ato do Pregão, as quais serão reduzidas a termo na respectiva Ata, ficando todos os demais licitantes, desde logo, intimados para apresentarem as </w:t>
      </w:r>
      <w:r w:rsidR="008C6BDE" w:rsidRPr="00F86992">
        <w:rPr>
          <w:szCs w:val="24"/>
        </w:rPr>
        <w:t>contrarrazões</w:t>
      </w:r>
      <w:r w:rsidRPr="00F86992">
        <w:rPr>
          <w:szCs w:val="24"/>
        </w:rPr>
        <w:t xml:space="preserve">, no prazo de 3 (três) dias úteis, contados da lavratura da Ata.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12.11 Não será conhecido o recurso enviado pelo licitante por fax ou e-mail sem que seja apresentado o original no prazo estabelecido no subitem 12.8.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12.12 O recurso contra decisão do Pregoeiro terá efeito suspensivo. O acolhimento do recurso importará a validação exclusivamente dos atos suscetíveis de aproveitamento. </w:t>
      </w:r>
    </w:p>
    <w:p w:rsidR="006026CB" w:rsidRPr="00F86992" w:rsidRDefault="00B52E20" w:rsidP="00CE69CA">
      <w:pPr>
        <w:tabs>
          <w:tab w:val="left" w:pos="8647"/>
          <w:tab w:val="left" w:pos="9072"/>
        </w:tabs>
        <w:spacing w:line="240" w:lineRule="auto"/>
        <w:ind w:left="0" w:right="142"/>
        <w:rPr>
          <w:szCs w:val="24"/>
        </w:rPr>
      </w:pPr>
      <w:r w:rsidRPr="00F86992">
        <w:rPr>
          <w:szCs w:val="24"/>
        </w:rPr>
        <w:t>12.13 O resultado do recurso será divulgado mediante publicação no Diário Oficial do</w:t>
      </w:r>
      <w:r w:rsidR="00451D67" w:rsidRPr="00F86992">
        <w:rPr>
          <w:szCs w:val="24"/>
        </w:rPr>
        <w:t>s municípios</w:t>
      </w:r>
      <w:r w:rsidRPr="00F86992">
        <w:rPr>
          <w:szCs w:val="24"/>
        </w:rPr>
        <w:t xml:space="preserv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12.14 A litigância inspirada pela má-fé ou a apresentação de recurso administrativo meramente protelatório serão objeto de apuração pela Administração, em processo regular, garantido o direito à ampla defesa, na forma da lei. </w:t>
      </w:r>
    </w:p>
    <w:p w:rsidR="006026CB" w:rsidRPr="00F86992" w:rsidRDefault="00B52E20" w:rsidP="00CE69CA">
      <w:pPr>
        <w:tabs>
          <w:tab w:val="left" w:pos="8647"/>
          <w:tab w:val="left" w:pos="9072"/>
        </w:tabs>
        <w:spacing w:line="240" w:lineRule="auto"/>
        <w:ind w:left="0" w:right="142"/>
        <w:rPr>
          <w:szCs w:val="24"/>
        </w:rPr>
      </w:pPr>
      <w:r w:rsidRPr="00F86992">
        <w:rPr>
          <w:szCs w:val="24"/>
        </w:rPr>
        <w:t>12.15 Após a realização do Pregão, os autos do respectivo processo administrativo permanecerão com vis</w:t>
      </w:r>
      <w:r w:rsidR="00451D67" w:rsidRPr="00F86992">
        <w:rPr>
          <w:szCs w:val="24"/>
        </w:rPr>
        <w:t>ta franqueada aos interessados</w:t>
      </w:r>
      <w:r w:rsidRPr="00F86992">
        <w:rPr>
          <w:szCs w:val="24"/>
        </w:rPr>
        <w:t xml:space="preserve">. </w:t>
      </w:r>
    </w:p>
    <w:p w:rsidR="006026CB" w:rsidRPr="00F86992" w:rsidRDefault="00B52E20" w:rsidP="00CE69CA">
      <w:pPr>
        <w:tabs>
          <w:tab w:val="left" w:pos="8647"/>
          <w:tab w:val="left" w:pos="9072"/>
        </w:tabs>
        <w:spacing w:after="41" w:line="240" w:lineRule="auto"/>
        <w:ind w:left="0" w:right="142"/>
        <w:rPr>
          <w:szCs w:val="24"/>
        </w:rPr>
      </w:pPr>
      <w:r w:rsidRPr="00F86992">
        <w:rPr>
          <w:szCs w:val="24"/>
        </w:rPr>
        <w:t xml:space="preserve">12.16 Não serão conhecidos os recursos cujas razões forem apresentadas fora dos prazos legais. </w:t>
      </w:r>
    </w:p>
    <w:p w:rsidR="006026CB" w:rsidRPr="00F86992" w:rsidRDefault="00B52E20" w:rsidP="00CE69CA">
      <w:pPr>
        <w:tabs>
          <w:tab w:val="left" w:pos="9072"/>
        </w:tabs>
        <w:spacing w:after="0" w:line="240" w:lineRule="auto"/>
        <w:ind w:left="0" w:right="492" w:firstLine="0"/>
        <w:rPr>
          <w:szCs w:val="24"/>
        </w:rPr>
      </w:pPr>
      <w:r w:rsidRPr="00F86992">
        <w:rPr>
          <w:color w:val="FF0000"/>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13 - DA ADJUDICAÇÃO E HOMOLOGAÇÃO </w:t>
      </w:r>
    </w:p>
    <w:p w:rsidR="006026CB" w:rsidRPr="00F86992" w:rsidRDefault="00B52E20" w:rsidP="00CE69CA">
      <w:pPr>
        <w:tabs>
          <w:tab w:val="left" w:pos="9072"/>
        </w:tabs>
        <w:spacing w:line="240" w:lineRule="auto"/>
        <w:ind w:left="0" w:right="142"/>
        <w:rPr>
          <w:szCs w:val="24"/>
        </w:rPr>
      </w:pPr>
      <w:r w:rsidRPr="00F86992">
        <w:rPr>
          <w:szCs w:val="24"/>
        </w:rPr>
        <w:t xml:space="preserve">13.1 O objeto da licitação será adjudicado ao licitante declarado vencedor, por ato do Pregoeiro, caso não haja interposição de recurso, ou pela autoridade competente, após a regular decisão dos recursos apresentados. </w:t>
      </w:r>
    </w:p>
    <w:p w:rsidR="006026CB" w:rsidRPr="00F86992" w:rsidRDefault="00B52E20" w:rsidP="00CE69CA">
      <w:pPr>
        <w:tabs>
          <w:tab w:val="left" w:pos="9072"/>
        </w:tabs>
        <w:spacing w:line="240" w:lineRule="auto"/>
        <w:ind w:left="0" w:right="142"/>
        <w:rPr>
          <w:szCs w:val="24"/>
        </w:rPr>
      </w:pPr>
      <w:r w:rsidRPr="00F86992">
        <w:rPr>
          <w:szCs w:val="24"/>
        </w:rPr>
        <w:t xml:space="preserve">13.2 Após a fase recursal, constatada a regularidade dos atos praticados, a autoridade competente homologará o procedimento licitatório.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2"/>
        <w:jc w:val="both"/>
        <w:rPr>
          <w:b w:val="0"/>
          <w:i w:val="0"/>
          <w:szCs w:val="24"/>
          <w:u w:val="none"/>
        </w:rPr>
      </w:pPr>
      <w:r w:rsidRPr="00F86992">
        <w:rPr>
          <w:b w:val="0"/>
          <w:i w:val="0"/>
          <w:szCs w:val="24"/>
          <w:u w:val="none"/>
        </w:rPr>
        <w:t xml:space="preserve">14 – DO CONTRATO OU NOTA DE EMPENHO OU INSTRUMENTO EQUIVALENTE </w:t>
      </w:r>
    </w:p>
    <w:p w:rsidR="006026CB" w:rsidRPr="00F86992" w:rsidRDefault="00B52E20" w:rsidP="00CE69CA">
      <w:pPr>
        <w:tabs>
          <w:tab w:val="left" w:pos="9072"/>
        </w:tabs>
        <w:spacing w:line="240" w:lineRule="auto"/>
        <w:ind w:left="0" w:right="142"/>
        <w:rPr>
          <w:szCs w:val="24"/>
        </w:rPr>
      </w:pPr>
      <w:r w:rsidRPr="00F86992">
        <w:rPr>
          <w:szCs w:val="24"/>
        </w:rPr>
        <w:t xml:space="preserve">14.1 Após a homologação da licitação, a Adjudicatária terá o prazo de 02 (dois) dias úteis, contados a partir da data de sua convocação, para assinar o Contrato ou retirar a Nota de Empenho ou instrumento equivalente, conforme o caso, sob pena de decair do direito à contratação, sem prejuízo das sanções previstas neste Edital.  </w:t>
      </w:r>
    </w:p>
    <w:p w:rsidR="006026CB" w:rsidRPr="00F86992" w:rsidRDefault="00B52E20" w:rsidP="00CE69CA">
      <w:pPr>
        <w:tabs>
          <w:tab w:val="left" w:pos="9072"/>
        </w:tabs>
        <w:spacing w:line="240" w:lineRule="auto"/>
        <w:ind w:left="0" w:right="142"/>
        <w:rPr>
          <w:szCs w:val="24"/>
        </w:rPr>
      </w:pPr>
      <w:r w:rsidRPr="00F86992">
        <w:rPr>
          <w:szCs w:val="24"/>
        </w:rPr>
        <w:t xml:space="preserve">14.1.1 O prazo previsto no subitem anterior poderá ser prorrogado, por igual período, por solicitação justificada da Adjudicatária e aceita pela Administração. </w:t>
      </w:r>
    </w:p>
    <w:p w:rsidR="006026CB" w:rsidRPr="00F86992" w:rsidRDefault="00B52E20" w:rsidP="00CE69CA">
      <w:pPr>
        <w:tabs>
          <w:tab w:val="left" w:pos="9072"/>
        </w:tabs>
        <w:spacing w:line="240" w:lineRule="auto"/>
        <w:ind w:left="0" w:right="142"/>
        <w:rPr>
          <w:szCs w:val="24"/>
        </w:rPr>
      </w:pPr>
      <w:r w:rsidRPr="00F86992">
        <w:rPr>
          <w:szCs w:val="24"/>
        </w:rPr>
        <w:t xml:space="preserve">14.2 Previamente à contratação, a Administração verificará a manutenção das condições de habilitação, cujos documentos serão anexados aos autos do processo. </w:t>
      </w:r>
    </w:p>
    <w:p w:rsidR="006026CB" w:rsidRPr="00F86992" w:rsidRDefault="00B52E20" w:rsidP="00CE69CA">
      <w:pPr>
        <w:tabs>
          <w:tab w:val="left" w:pos="9072"/>
        </w:tabs>
        <w:spacing w:line="240" w:lineRule="auto"/>
        <w:ind w:left="0" w:right="142"/>
        <w:rPr>
          <w:szCs w:val="24"/>
        </w:rPr>
      </w:pPr>
      <w:r w:rsidRPr="00F86992">
        <w:rPr>
          <w:szCs w:val="24"/>
        </w:rPr>
        <w:t xml:space="preserve">14.3 Na hipótese de irregularidade, o contratado deverá regularizar a sua situação perante o contratante no prazo de até 05 (cinco) dias, sob pena de aplicação das penalidades previstas no edital e anexos. </w:t>
      </w:r>
    </w:p>
    <w:p w:rsidR="006026CB" w:rsidRPr="00F86992" w:rsidRDefault="00B52E20" w:rsidP="00CE69CA">
      <w:pPr>
        <w:tabs>
          <w:tab w:val="left" w:pos="9072"/>
        </w:tabs>
        <w:spacing w:line="240" w:lineRule="auto"/>
        <w:ind w:left="0" w:right="142"/>
        <w:rPr>
          <w:szCs w:val="24"/>
        </w:rPr>
      </w:pPr>
      <w:r w:rsidRPr="00F86992">
        <w:rPr>
          <w:szCs w:val="24"/>
        </w:rPr>
        <w:lastRenderedPageBreak/>
        <w:t xml:space="preserve">14.4 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05 (cinco) dias, a contar da data de seu recebimento.  </w:t>
      </w:r>
    </w:p>
    <w:p w:rsidR="006026CB" w:rsidRPr="00F86992" w:rsidRDefault="00B52E20" w:rsidP="00CE69CA">
      <w:pPr>
        <w:tabs>
          <w:tab w:val="left" w:pos="9072"/>
        </w:tabs>
        <w:spacing w:line="240" w:lineRule="auto"/>
        <w:ind w:left="0" w:right="142"/>
        <w:rPr>
          <w:szCs w:val="24"/>
        </w:rPr>
      </w:pPr>
      <w:r w:rsidRPr="00F86992">
        <w:rPr>
          <w:szCs w:val="24"/>
        </w:rPr>
        <w:t xml:space="preserve">14.5 O prazo previsto para assinatura ou aceite poderá ser prorrogado, por igual período, por solicitação justificada do adjudicatário e aceita pela Administração. </w:t>
      </w:r>
    </w:p>
    <w:p w:rsidR="006026CB" w:rsidRPr="00F86992" w:rsidRDefault="00B52E20" w:rsidP="00CE69CA">
      <w:pPr>
        <w:tabs>
          <w:tab w:val="left" w:pos="9072"/>
        </w:tabs>
        <w:spacing w:line="240" w:lineRule="auto"/>
        <w:ind w:left="0" w:right="142"/>
        <w:rPr>
          <w:szCs w:val="24"/>
        </w:rPr>
      </w:pPr>
      <w:r w:rsidRPr="00F86992">
        <w:rPr>
          <w:szCs w:val="24"/>
        </w:rPr>
        <w:t xml:space="preserve">14.6 A Contratada ficará obrigada a aceitar, nas mesmas condições contratuais, os acréscimos ou supressões que se fizerem necessários, até o limite de 25% (vinte e cinco por cento) do valor inicial atualizado do contrato. </w:t>
      </w:r>
    </w:p>
    <w:p w:rsidR="006026CB" w:rsidRPr="00F86992" w:rsidRDefault="00B52E20" w:rsidP="00CE69CA">
      <w:pPr>
        <w:tabs>
          <w:tab w:val="left" w:pos="9072"/>
        </w:tabs>
        <w:spacing w:line="240" w:lineRule="auto"/>
        <w:ind w:left="0" w:right="142"/>
        <w:rPr>
          <w:szCs w:val="24"/>
        </w:rPr>
      </w:pPr>
      <w:r w:rsidRPr="00F86992">
        <w:rPr>
          <w:szCs w:val="24"/>
        </w:rPr>
        <w:t xml:space="preserve">14.6.1 As supressões resultantes de acordo celebrado entre os contratantes poderão exceder o limite de 25% (vinte e cinco por cento). </w:t>
      </w:r>
    </w:p>
    <w:p w:rsidR="006026CB" w:rsidRPr="00F86992" w:rsidRDefault="00B52E20" w:rsidP="00CE69CA">
      <w:pPr>
        <w:tabs>
          <w:tab w:val="center" w:pos="3946"/>
          <w:tab w:val="left" w:pos="9072"/>
        </w:tabs>
        <w:spacing w:line="240" w:lineRule="auto"/>
        <w:ind w:left="0" w:right="142" w:firstLine="0"/>
        <w:rPr>
          <w:szCs w:val="24"/>
        </w:rPr>
      </w:pPr>
      <w:r w:rsidRPr="00F86992">
        <w:rPr>
          <w:szCs w:val="24"/>
        </w:rPr>
        <w:t>14.7</w:t>
      </w:r>
      <w:r w:rsidRPr="00F86992">
        <w:rPr>
          <w:rFonts w:eastAsia="Arial"/>
          <w:szCs w:val="24"/>
        </w:rPr>
        <w:t xml:space="preserve"> </w:t>
      </w:r>
      <w:r w:rsidRPr="00F86992">
        <w:rPr>
          <w:rFonts w:eastAsia="Arial"/>
          <w:szCs w:val="24"/>
        </w:rPr>
        <w:tab/>
      </w:r>
      <w:r w:rsidRPr="00F86992">
        <w:rPr>
          <w:szCs w:val="24"/>
        </w:rPr>
        <w:t xml:space="preserve">É vedada a subcontratação total do objeto do contrato. </w:t>
      </w:r>
    </w:p>
    <w:p w:rsidR="006026CB" w:rsidRPr="00F86992" w:rsidRDefault="00B52E20" w:rsidP="00CE69CA">
      <w:pPr>
        <w:tabs>
          <w:tab w:val="left" w:pos="9072"/>
        </w:tabs>
        <w:spacing w:line="240" w:lineRule="auto"/>
        <w:ind w:left="0" w:right="142"/>
        <w:rPr>
          <w:szCs w:val="24"/>
        </w:rPr>
      </w:pPr>
      <w:r w:rsidRPr="00F86992">
        <w:rPr>
          <w:szCs w:val="24"/>
        </w:rPr>
        <w:t xml:space="preserve">14.8  A Contratada deverá manter durante toda a execução da contratação, em compatibilidade com as obrigações assumidas, todas as condições de habilitação e qualificação exigidas na licitação. </w:t>
      </w:r>
    </w:p>
    <w:p w:rsidR="006026CB" w:rsidRPr="00F86992" w:rsidRDefault="00B52E20" w:rsidP="00CE69CA">
      <w:pPr>
        <w:tabs>
          <w:tab w:val="left" w:pos="9072"/>
        </w:tabs>
        <w:spacing w:line="240" w:lineRule="auto"/>
        <w:ind w:left="0" w:right="142"/>
        <w:rPr>
          <w:szCs w:val="24"/>
        </w:rPr>
      </w:pPr>
      <w:r w:rsidRPr="00F86992">
        <w:rPr>
          <w:szCs w:val="24"/>
        </w:rPr>
        <w:t xml:space="preserve">14.9 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 </w:t>
      </w:r>
    </w:p>
    <w:p w:rsidR="006026CB" w:rsidRPr="00F86992" w:rsidRDefault="00B52E20" w:rsidP="00CE69CA">
      <w:pPr>
        <w:tabs>
          <w:tab w:val="left" w:pos="9072"/>
        </w:tabs>
        <w:spacing w:after="22"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15 - DO REAJUSTE </w:t>
      </w:r>
    </w:p>
    <w:p w:rsidR="006026CB" w:rsidRPr="00F86992" w:rsidRDefault="00B52E20" w:rsidP="00CE69CA">
      <w:pPr>
        <w:tabs>
          <w:tab w:val="left" w:pos="9072"/>
        </w:tabs>
        <w:spacing w:line="240" w:lineRule="auto"/>
        <w:ind w:left="0" w:right="492"/>
        <w:rPr>
          <w:szCs w:val="24"/>
        </w:rPr>
      </w:pPr>
      <w:r w:rsidRPr="00F86992">
        <w:rPr>
          <w:szCs w:val="24"/>
        </w:rPr>
        <w:t xml:space="preserve">15.1 O preço é fixo e irreajustável. </w:t>
      </w:r>
    </w:p>
    <w:p w:rsidR="006026CB" w:rsidRPr="00F86992" w:rsidRDefault="00B52E20" w:rsidP="00CE69CA">
      <w:pPr>
        <w:tabs>
          <w:tab w:val="left" w:pos="9072"/>
        </w:tabs>
        <w:spacing w:line="240" w:lineRule="auto"/>
        <w:ind w:left="0" w:right="142"/>
        <w:rPr>
          <w:szCs w:val="24"/>
        </w:rPr>
      </w:pPr>
      <w:r w:rsidRPr="00F86992">
        <w:rPr>
          <w:szCs w:val="24"/>
        </w:rPr>
        <w:t xml:space="preserve">15.2 As contratações decorrentes </w:t>
      </w:r>
      <w:r w:rsidR="00CE6FD5" w:rsidRPr="00F86992">
        <w:rPr>
          <w:szCs w:val="24"/>
        </w:rPr>
        <w:t>d</w:t>
      </w:r>
      <w:r w:rsidRPr="00F86992">
        <w:rPr>
          <w:szCs w:val="24"/>
        </w:rPr>
        <w:t xml:space="preserve">esta licitação poderão sofrer alterações, obedecidas às disposições contidas no art. 65 da Lei Federal n° 8.666/93. </w:t>
      </w:r>
    </w:p>
    <w:p w:rsidR="006026CB" w:rsidRPr="00F86992" w:rsidRDefault="00B52E20" w:rsidP="00CE69CA">
      <w:pPr>
        <w:tabs>
          <w:tab w:val="left" w:pos="9072"/>
        </w:tabs>
        <w:spacing w:after="141"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16 - DO RECEBIMENTO DO OBJETO E DA FISCALIZAÇÃO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 A locação de veículos para o Transporte Escolar, será IMEDIATO e de acordo com as necessidades e a emissão das Autorizações emitidas pelo GESTOR DO CONTRATO, sem a qual não gera qualquer responsabilidade de pagamento.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16.2 Em caso de comprovada superveniência de fato excepcional ou imprevisível, estranho à vontade do adjudicatário e que altere substancialmente as condições de seu cumprimento, será examinado pedido de prorrogação.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16.3 O pedido, formulado com as pertinentes razões e/ou acompanhado de comprovante do legado, deverá ser elaborado e/ou dirigido ao Prefeito Municipal de </w:t>
      </w:r>
      <w:r w:rsidR="00451D67" w:rsidRPr="00F86992">
        <w:rPr>
          <w:szCs w:val="24"/>
        </w:rPr>
        <w:t>São Raimundo Nonato</w:t>
      </w:r>
      <w:r w:rsidRPr="00F86992">
        <w:rPr>
          <w:szCs w:val="24"/>
        </w:rPr>
        <w:t>/P</w:t>
      </w:r>
      <w:r w:rsidR="00203B6D" w:rsidRPr="00F86992">
        <w:rPr>
          <w:szCs w:val="24"/>
        </w:rPr>
        <w:t>I</w:t>
      </w:r>
      <w:r w:rsidRPr="00F86992">
        <w:rPr>
          <w:szCs w:val="24"/>
        </w:rPr>
        <w:t xml:space="preserve">, GESTOR da Ata deste oriunda, antes do término do prazo inicialmente estipulado, ficando a critério da autoridade competente acolher ou não o requerimento da contratada.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16.4 A empresa registrada na Ata deverá fornecer somente o produto que atendam integralmente às características e especificações consignadas em sua proposta comercial, além de TODA a LEGISLAÇÃO PERTINENTE em vigor, bem como observar as condições e prazos propostos, assumindo toda e qualquer responsabilidade por sua integridade.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16.5 As unidades administrativas competentes dos órgãos participantes acompanharão a qualidade dos MATERIAIS, adquiridos verificando se suas características e armazenamento, devendo notificar ao órgão gerenciador qualquer ocorrência de irregularidades, via protocolo.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16.6 Os materiais serão inspecionados (qualitativa e quantitativamente) na hora da entrega.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16.7 A critério da PREFITURA MUNICIPAL DE </w:t>
      </w:r>
      <w:r w:rsidR="00451D67" w:rsidRPr="00F86992">
        <w:rPr>
          <w:szCs w:val="24"/>
        </w:rPr>
        <w:t>SÃO RAIMUNDO NONATO</w:t>
      </w:r>
      <w:r w:rsidRPr="00F86992">
        <w:rPr>
          <w:szCs w:val="24"/>
        </w:rPr>
        <w:t xml:space="preserve">, o objeto poderá ser entregue diretamente no local indicado pela mesma, ficando o custo de transporte a cargo da CONTRATADA. </w:t>
      </w:r>
    </w:p>
    <w:p w:rsidR="006026CB" w:rsidRPr="00F86992" w:rsidRDefault="00B52E20" w:rsidP="00CE69CA">
      <w:pPr>
        <w:tabs>
          <w:tab w:val="left" w:pos="8647"/>
          <w:tab w:val="left" w:pos="9072"/>
        </w:tabs>
        <w:spacing w:line="240" w:lineRule="auto"/>
        <w:ind w:left="0" w:right="142"/>
        <w:rPr>
          <w:szCs w:val="24"/>
        </w:rPr>
      </w:pPr>
      <w:r w:rsidRPr="00F86992">
        <w:rPr>
          <w:szCs w:val="24"/>
        </w:rPr>
        <w:lastRenderedPageBreak/>
        <w:t xml:space="preserve">16.8 Caso fique constatada a irregularidade na entrega, o detentor do preço registrado após comunicação pela Comissão Permanente de Recebimento de MATERIAIS deverá saná-la no IMEDIATAMENTE.  </w:t>
      </w:r>
    </w:p>
    <w:p w:rsidR="006026CB" w:rsidRPr="00F86992" w:rsidRDefault="00B52E20" w:rsidP="00CE69CA">
      <w:pPr>
        <w:tabs>
          <w:tab w:val="left" w:pos="8647"/>
          <w:tab w:val="left" w:pos="9072"/>
        </w:tabs>
        <w:spacing w:line="240" w:lineRule="auto"/>
        <w:ind w:left="0" w:right="142"/>
        <w:rPr>
          <w:szCs w:val="24"/>
        </w:rPr>
      </w:pPr>
      <w:r w:rsidRPr="00F86992">
        <w:rPr>
          <w:szCs w:val="24"/>
        </w:rPr>
        <w:t>16.9 Em caso de irregularidade não sanada pelo contratado, a Comissão Permanente de Recebimento de MATERIAIS, reduzirá a termo os fatos ocorridos e encaminhará à autoridade máxima do órgão</w:t>
      </w:r>
      <w:r w:rsidR="00DA49A5" w:rsidRPr="00F86992">
        <w:rPr>
          <w:szCs w:val="24"/>
        </w:rPr>
        <w:t xml:space="preserve"> para aplicação de penalidades.</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16.10 Em caso de necessidade de providências por parte do vencedor, o prazo de pagamento será suspenso e considerado o fornecimento em atraso, sujeitando-o à aplicação de multa sobre o valor considerado em atraso e, conforme o caso, a outras sanções estabelecidas na Lei e neste instrumento.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16.11 Por ocasião do recebimento definitivo, somente serão aceitos aqueles produtos que ainda não tiverem ultrapassado 10% (dez por cento) de seu prazo de validade total, contado de sua data de fabricação. </w:t>
      </w:r>
    </w:p>
    <w:p w:rsidR="006026CB" w:rsidRPr="00F86992" w:rsidRDefault="00B52E20" w:rsidP="00CE69CA">
      <w:pPr>
        <w:tabs>
          <w:tab w:val="left" w:pos="8647"/>
          <w:tab w:val="left" w:pos="9072"/>
        </w:tabs>
        <w:spacing w:line="240" w:lineRule="auto"/>
        <w:ind w:left="0" w:right="142"/>
        <w:rPr>
          <w:szCs w:val="24"/>
        </w:rPr>
      </w:pPr>
      <w:r w:rsidRPr="00F86992">
        <w:rPr>
          <w:szCs w:val="24"/>
        </w:rPr>
        <w:t>16.12 O MATERIAL, mesmo entregue e aceito, fica sujeito à substituição, desde que comprovada a pré-existência de defeitos, má fé do f</w:t>
      </w:r>
      <w:r w:rsidR="001B23FD" w:rsidRPr="00F86992">
        <w:rPr>
          <w:szCs w:val="24"/>
        </w:rPr>
        <w:t>prestador de serviço</w:t>
      </w:r>
      <w:r w:rsidRPr="00F86992">
        <w:rPr>
          <w:szCs w:val="24"/>
        </w:rPr>
        <w:t xml:space="preserve"> ou condições inadequadas de transporte bem como alterações da estabilidade dentro do prazo de validade que comprometam a integridade do produto.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16.13 O horário de entrega dos produtos deverá obedecer às normas internas da unidade contratante.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16.13 A empresa deverá indicar na(s) nota(s) fiscal(is), além de outras informações exigidas de acordo com a legislação própria:  </w:t>
      </w:r>
    </w:p>
    <w:p w:rsidR="006026CB" w:rsidRPr="00F86992" w:rsidRDefault="00B52E20" w:rsidP="00CE69CA">
      <w:pPr>
        <w:tabs>
          <w:tab w:val="left" w:pos="8647"/>
          <w:tab w:val="left" w:pos="9072"/>
        </w:tabs>
        <w:spacing w:after="0" w:line="240" w:lineRule="auto"/>
        <w:ind w:left="0" w:right="142" w:firstLine="0"/>
        <w:rPr>
          <w:szCs w:val="24"/>
        </w:rPr>
      </w:pPr>
      <w:r w:rsidRPr="00F86992">
        <w:rPr>
          <w:szCs w:val="24"/>
        </w:rPr>
        <w:t xml:space="preserve"> </w:t>
      </w:r>
      <w:r w:rsidRPr="00F86992">
        <w:rPr>
          <w:szCs w:val="24"/>
        </w:rPr>
        <w:tab/>
        <w:t xml:space="preserve"> </w:t>
      </w:r>
    </w:p>
    <w:p w:rsidR="006026CB" w:rsidRPr="00F86992" w:rsidRDefault="00B52E20" w:rsidP="00CE69CA">
      <w:pPr>
        <w:tabs>
          <w:tab w:val="left" w:pos="0"/>
          <w:tab w:val="center" w:pos="566"/>
          <w:tab w:val="center" w:pos="3255"/>
          <w:tab w:val="left" w:pos="8647"/>
          <w:tab w:val="left" w:pos="9072"/>
        </w:tabs>
        <w:spacing w:line="240" w:lineRule="auto"/>
        <w:ind w:left="0" w:right="142" w:firstLine="0"/>
        <w:rPr>
          <w:szCs w:val="24"/>
        </w:rPr>
      </w:pPr>
      <w:r w:rsidRPr="00F86992">
        <w:rPr>
          <w:rFonts w:eastAsia="Calibri"/>
          <w:szCs w:val="24"/>
        </w:rPr>
        <w:tab/>
      </w:r>
      <w:r w:rsidRPr="00F86992">
        <w:rPr>
          <w:szCs w:val="24"/>
        </w:rPr>
        <w:t xml:space="preserve"> </w:t>
      </w:r>
      <w:r w:rsidRPr="00F86992">
        <w:rPr>
          <w:szCs w:val="24"/>
        </w:rPr>
        <w:tab/>
        <w:t xml:space="preserve">16.13.1 </w:t>
      </w:r>
      <w:r w:rsidR="00CD10D3" w:rsidRPr="00F86992">
        <w:rPr>
          <w:szCs w:val="24"/>
        </w:rPr>
        <w:t>Especificação</w:t>
      </w:r>
      <w:r w:rsidRPr="00F86992">
        <w:rPr>
          <w:szCs w:val="24"/>
        </w:rPr>
        <w:t xml:space="preserve"> correta do objeto;  </w:t>
      </w:r>
    </w:p>
    <w:p w:rsidR="006026CB" w:rsidRPr="00F86992" w:rsidRDefault="00B52E20" w:rsidP="00CE69CA">
      <w:pPr>
        <w:tabs>
          <w:tab w:val="center" w:pos="566"/>
          <w:tab w:val="center" w:pos="3219"/>
          <w:tab w:val="left" w:pos="8647"/>
          <w:tab w:val="left" w:pos="9072"/>
        </w:tabs>
        <w:spacing w:line="240" w:lineRule="auto"/>
        <w:ind w:left="0" w:right="142" w:firstLine="0"/>
        <w:rPr>
          <w:szCs w:val="24"/>
        </w:rPr>
      </w:pPr>
      <w:r w:rsidRPr="00F86992">
        <w:rPr>
          <w:rFonts w:eastAsia="Calibri"/>
          <w:szCs w:val="24"/>
        </w:rPr>
        <w:tab/>
      </w:r>
      <w:r w:rsidRPr="00F86992">
        <w:rPr>
          <w:szCs w:val="24"/>
        </w:rPr>
        <w:t xml:space="preserve"> </w:t>
      </w:r>
      <w:r w:rsidRPr="00F86992">
        <w:rPr>
          <w:szCs w:val="24"/>
        </w:rPr>
        <w:tab/>
        <w:t xml:space="preserve">16.13.2 </w:t>
      </w:r>
      <w:r w:rsidR="00CD10D3" w:rsidRPr="00F86992">
        <w:rPr>
          <w:szCs w:val="24"/>
        </w:rPr>
        <w:t>Número</w:t>
      </w:r>
      <w:r w:rsidRPr="00F86992">
        <w:rPr>
          <w:szCs w:val="24"/>
        </w:rPr>
        <w:t xml:space="preserve"> da licitação e contrato;  </w:t>
      </w:r>
    </w:p>
    <w:p w:rsidR="006026CB" w:rsidRPr="00F86992" w:rsidRDefault="00B52E20" w:rsidP="00CE69CA">
      <w:pPr>
        <w:tabs>
          <w:tab w:val="center" w:pos="566"/>
          <w:tab w:val="center" w:pos="3032"/>
          <w:tab w:val="left" w:pos="8647"/>
          <w:tab w:val="left" w:pos="9072"/>
        </w:tabs>
        <w:spacing w:line="240" w:lineRule="auto"/>
        <w:ind w:left="0" w:right="142" w:firstLine="0"/>
        <w:rPr>
          <w:szCs w:val="24"/>
        </w:rPr>
      </w:pPr>
      <w:r w:rsidRPr="00F86992">
        <w:rPr>
          <w:rFonts w:eastAsia="Calibri"/>
          <w:szCs w:val="24"/>
        </w:rPr>
        <w:tab/>
      </w:r>
      <w:r w:rsidRPr="00F86992">
        <w:rPr>
          <w:szCs w:val="24"/>
        </w:rPr>
        <w:t xml:space="preserve"> </w:t>
      </w:r>
      <w:r w:rsidRPr="00F86992">
        <w:rPr>
          <w:szCs w:val="24"/>
        </w:rPr>
        <w:tab/>
        <w:t xml:space="preserve">16.13.3 </w:t>
      </w:r>
      <w:r w:rsidR="00CD10D3" w:rsidRPr="00F86992">
        <w:rPr>
          <w:szCs w:val="24"/>
        </w:rPr>
        <w:t>Marca</w:t>
      </w:r>
      <w:r w:rsidRPr="00F86992">
        <w:rPr>
          <w:szCs w:val="24"/>
        </w:rPr>
        <w:t xml:space="preserve"> e o nome comercial;  </w:t>
      </w:r>
    </w:p>
    <w:p w:rsidR="006026CB" w:rsidRPr="00F86992" w:rsidRDefault="00B52E20" w:rsidP="00CE69CA">
      <w:pPr>
        <w:tabs>
          <w:tab w:val="left" w:pos="8647"/>
          <w:tab w:val="left" w:pos="9072"/>
        </w:tabs>
        <w:spacing w:after="0" w:line="240" w:lineRule="auto"/>
        <w:ind w:left="0" w:right="142" w:firstLine="0"/>
        <w:rPr>
          <w:szCs w:val="24"/>
        </w:rPr>
      </w:pPr>
      <w:r w:rsidRPr="00F86992">
        <w:rPr>
          <w:szCs w:val="24"/>
        </w:rPr>
        <w:t xml:space="preserv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16.14 Reserva-se a Prefeitura Municipal de </w:t>
      </w:r>
      <w:r w:rsidR="00451D67" w:rsidRPr="00F86992">
        <w:rPr>
          <w:szCs w:val="24"/>
        </w:rPr>
        <w:t>São Raimundo Nonato</w:t>
      </w:r>
      <w:r w:rsidRPr="00F86992">
        <w:rPr>
          <w:szCs w:val="24"/>
        </w:rPr>
        <w:t xml:space="preserve"> o direito de solicitar da empresa contratada (fabricante ou distribuidor), Laudo</w:t>
      </w:r>
      <w:r w:rsidR="00CD10D3" w:rsidRPr="00F86992">
        <w:rPr>
          <w:szCs w:val="24"/>
        </w:rPr>
        <w:t xml:space="preserve"> </w:t>
      </w:r>
      <w:r w:rsidRPr="00F86992">
        <w:rPr>
          <w:szCs w:val="24"/>
        </w:rPr>
        <w:t xml:space="preserve">(s) do(s) produto(s) oferecido(s), expedido por empresas competentes sem ônus para a Prefeitura.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16.15 Reserva-se a Prefeitura Municipal de </w:t>
      </w:r>
      <w:r w:rsidR="00451D67" w:rsidRPr="00F86992">
        <w:rPr>
          <w:szCs w:val="24"/>
        </w:rPr>
        <w:t>São Raimundo Nonato</w:t>
      </w:r>
      <w:r w:rsidRPr="00F86992">
        <w:rPr>
          <w:szCs w:val="24"/>
        </w:rPr>
        <w:t xml:space="preserve"> o direito de solicitar do fabricante informações relacionadas aos VEÍCULOS.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16.16 Os VEÍCULOS objeto desta licitação deverão ser locados para atender os Locais abaixo relacionados: </w:t>
      </w:r>
      <w:r w:rsidR="00203B6D" w:rsidRPr="00F86992">
        <w:rPr>
          <w:szCs w:val="24"/>
        </w:rPr>
        <w:t xml:space="preserve">conforme termo de </w:t>
      </w:r>
      <w:r w:rsidR="00CD10D3" w:rsidRPr="00F86992">
        <w:rPr>
          <w:szCs w:val="24"/>
        </w:rPr>
        <w:t>referência</w:t>
      </w:r>
      <w:r w:rsidRPr="00F86992">
        <w:rPr>
          <w:szCs w:val="24"/>
        </w:rPr>
        <w:t xml:space="preserve">.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16.17 O acompanhamento da execução do Contrato ficará a cargo da PREFEITURA MUNICIPAL DE </w:t>
      </w:r>
      <w:r w:rsidR="00451D67" w:rsidRPr="00F86992">
        <w:rPr>
          <w:szCs w:val="24"/>
        </w:rPr>
        <w:t>SÃO RAIMUNDO NONATO</w:t>
      </w:r>
      <w:r w:rsidRPr="00F86992">
        <w:rPr>
          <w:szCs w:val="24"/>
        </w:rPr>
        <w:t xml:space="preserve">. Contratante, mediante nomeação de servidor especialmente designado para este fim, nos termos do art. 67 da Lei Federal nº 8.666/93.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16.17.1 Os servidores designados anotarão em registro próprio todas as ocorrências relacionadas com a execução deste Contrato, sendo-lhe assegurada à prerrogativa de: </w:t>
      </w:r>
    </w:p>
    <w:p w:rsidR="006026CB" w:rsidRPr="00F86992" w:rsidRDefault="002175CF" w:rsidP="00CE69CA">
      <w:pPr>
        <w:numPr>
          <w:ilvl w:val="0"/>
          <w:numId w:val="15"/>
        </w:numPr>
        <w:tabs>
          <w:tab w:val="left" w:pos="0"/>
          <w:tab w:val="left" w:pos="284"/>
        </w:tabs>
        <w:spacing w:line="240" w:lineRule="auto"/>
        <w:ind w:left="0" w:right="142"/>
        <w:rPr>
          <w:szCs w:val="24"/>
        </w:rPr>
      </w:pPr>
      <w:r w:rsidRPr="00F86992">
        <w:rPr>
          <w:szCs w:val="24"/>
        </w:rPr>
        <w:t>Fiscalizar e atestar</w:t>
      </w:r>
      <w:r w:rsidR="00B52E20" w:rsidRPr="00F86992">
        <w:rPr>
          <w:szCs w:val="24"/>
        </w:rPr>
        <w:t xml:space="preserve"> o fornecimento, de modo que sejam cumpridas integralmente as condições estabelecidas neste Contrato; </w:t>
      </w:r>
    </w:p>
    <w:p w:rsidR="006026CB" w:rsidRPr="00F86992" w:rsidRDefault="002175CF" w:rsidP="00CE69CA">
      <w:pPr>
        <w:numPr>
          <w:ilvl w:val="0"/>
          <w:numId w:val="15"/>
        </w:numPr>
        <w:tabs>
          <w:tab w:val="left" w:pos="0"/>
        </w:tabs>
        <w:spacing w:line="240" w:lineRule="auto"/>
        <w:ind w:left="0" w:right="142"/>
        <w:rPr>
          <w:szCs w:val="24"/>
        </w:rPr>
      </w:pPr>
      <w:r w:rsidRPr="00F86992">
        <w:rPr>
          <w:szCs w:val="24"/>
        </w:rPr>
        <w:t>Comunicar</w:t>
      </w:r>
      <w:r w:rsidR="00B52E20" w:rsidRPr="00F86992">
        <w:rPr>
          <w:szCs w:val="24"/>
        </w:rPr>
        <w:t xml:space="preserve"> eventuais falhas no fornecimento, cabendo à CONTRATADA adotas as providências necessárias; </w:t>
      </w:r>
    </w:p>
    <w:p w:rsidR="006026CB" w:rsidRPr="00F86992" w:rsidRDefault="002175CF" w:rsidP="00CE69CA">
      <w:pPr>
        <w:numPr>
          <w:ilvl w:val="0"/>
          <w:numId w:val="15"/>
        </w:numPr>
        <w:tabs>
          <w:tab w:val="left" w:pos="0"/>
        </w:tabs>
        <w:spacing w:line="240" w:lineRule="auto"/>
        <w:ind w:left="0" w:right="142"/>
        <w:rPr>
          <w:szCs w:val="24"/>
        </w:rPr>
      </w:pPr>
      <w:r w:rsidRPr="00F86992">
        <w:rPr>
          <w:szCs w:val="24"/>
        </w:rPr>
        <w:t>Garantir</w:t>
      </w:r>
      <w:r w:rsidR="00B52E20" w:rsidRPr="00F86992">
        <w:rPr>
          <w:szCs w:val="24"/>
        </w:rPr>
        <w:t xml:space="preserve"> à CONTRATADA toda e qualquer informação sobre ocorrências ou fatos relevantes relacionados com o fornecimento; </w:t>
      </w:r>
    </w:p>
    <w:p w:rsidR="006026CB" w:rsidRPr="00F86992" w:rsidRDefault="002175CF" w:rsidP="00CE69CA">
      <w:pPr>
        <w:numPr>
          <w:ilvl w:val="0"/>
          <w:numId w:val="15"/>
        </w:numPr>
        <w:spacing w:line="240" w:lineRule="auto"/>
        <w:ind w:left="0" w:right="142"/>
        <w:rPr>
          <w:szCs w:val="24"/>
        </w:rPr>
      </w:pPr>
      <w:r w:rsidRPr="00F86992">
        <w:rPr>
          <w:szCs w:val="24"/>
        </w:rPr>
        <w:t>Emitir</w:t>
      </w:r>
      <w:r w:rsidR="00B52E20" w:rsidRPr="00F86992">
        <w:rPr>
          <w:szCs w:val="24"/>
        </w:rPr>
        <w:t xml:space="preserve"> pareceres em todos os atos da Administração relativos à execução do contrato, em especial aplicações de sanções e alterações do mesmo; </w:t>
      </w:r>
    </w:p>
    <w:p w:rsidR="006026CB" w:rsidRPr="00F86992" w:rsidRDefault="00B52E20" w:rsidP="00CE69CA">
      <w:pPr>
        <w:tabs>
          <w:tab w:val="left" w:pos="8647"/>
          <w:tab w:val="left" w:pos="9072"/>
        </w:tabs>
        <w:spacing w:line="240" w:lineRule="auto"/>
        <w:ind w:left="0" w:right="142"/>
        <w:rPr>
          <w:szCs w:val="24"/>
        </w:rPr>
      </w:pPr>
      <w:r w:rsidRPr="00F86992">
        <w:rPr>
          <w:szCs w:val="24"/>
        </w:rPr>
        <w:lastRenderedPageBreak/>
        <w:t xml:space="preserve">16.18 A fiscalização exercida pela CONTRATADA não excluirá ou reduzirá a responsabilidade da CONTRATADA pela completa e perfeita execução do objeto contratual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17 - DAS OBRIGAÇÕES DA CONTRATANTE E DA CONTRATADA </w:t>
      </w:r>
    </w:p>
    <w:p w:rsidR="006026CB" w:rsidRPr="00F86992" w:rsidRDefault="00B52E20" w:rsidP="00CE69CA">
      <w:pPr>
        <w:tabs>
          <w:tab w:val="left" w:pos="9072"/>
        </w:tabs>
        <w:spacing w:line="240" w:lineRule="auto"/>
        <w:ind w:left="0" w:right="142"/>
        <w:rPr>
          <w:szCs w:val="24"/>
        </w:rPr>
      </w:pPr>
      <w:r w:rsidRPr="00F86992">
        <w:rPr>
          <w:szCs w:val="24"/>
        </w:rPr>
        <w:t xml:space="preserve">17.1  A CONTRATADA obriga-se a: </w:t>
      </w:r>
    </w:p>
    <w:p w:rsidR="006026CB" w:rsidRPr="00F86992" w:rsidRDefault="0073762F" w:rsidP="00CE69CA">
      <w:pPr>
        <w:tabs>
          <w:tab w:val="left" w:pos="9072"/>
        </w:tabs>
        <w:spacing w:line="240" w:lineRule="auto"/>
        <w:ind w:left="0" w:right="142"/>
        <w:rPr>
          <w:szCs w:val="24"/>
        </w:rPr>
      </w:pPr>
      <w:r>
        <w:rPr>
          <w:szCs w:val="24"/>
        </w:rPr>
        <w:t>17.1.1</w:t>
      </w:r>
      <w:r w:rsidR="00B52E20" w:rsidRPr="00F86992">
        <w:rPr>
          <w:szCs w:val="24"/>
        </w:rPr>
        <w:t xml:space="preserve"> Executar fielmente o contrato, de acordo com as Cláusulas avençadas; </w:t>
      </w:r>
    </w:p>
    <w:p w:rsidR="006026CB" w:rsidRPr="00F86992" w:rsidRDefault="0073762F" w:rsidP="00CE69CA">
      <w:pPr>
        <w:tabs>
          <w:tab w:val="left" w:pos="9072"/>
        </w:tabs>
        <w:spacing w:line="240" w:lineRule="auto"/>
        <w:ind w:left="0" w:right="142"/>
        <w:rPr>
          <w:szCs w:val="24"/>
        </w:rPr>
      </w:pPr>
      <w:r>
        <w:rPr>
          <w:szCs w:val="24"/>
        </w:rPr>
        <w:t>17.1.2</w:t>
      </w:r>
      <w:r w:rsidR="00B52E20" w:rsidRPr="00F86992">
        <w:rPr>
          <w:szCs w:val="24"/>
        </w:rPr>
        <w:t xml:space="preserve"> Prestar todos os esclarecimentos que forem solicitados pela fiscalização da contratante, cujas obrigações é atender prontamente; </w:t>
      </w:r>
    </w:p>
    <w:p w:rsidR="006026CB" w:rsidRPr="00F86992" w:rsidRDefault="00B52E20" w:rsidP="00CE69CA">
      <w:pPr>
        <w:tabs>
          <w:tab w:val="left" w:pos="9072"/>
        </w:tabs>
        <w:spacing w:line="240" w:lineRule="auto"/>
        <w:ind w:left="0" w:right="142"/>
        <w:rPr>
          <w:szCs w:val="24"/>
        </w:rPr>
      </w:pPr>
      <w:r w:rsidRPr="00F86992">
        <w:rPr>
          <w:szCs w:val="24"/>
        </w:rPr>
        <w:t xml:space="preserve">17.1.3 A Contratada obriga-se a disponibilizar todo o corpo Técnico especializado, Equipamentos, Alimentação, Transporte e todas as despesas que por ventura forem necessárias para o fornecimento do objeto, sem qualquer ônus adicional à Contratante. </w:t>
      </w:r>
    </w:p>
    <w:p w:rsidR="006026CB" w:rsidRPr="00F86992" w:rsidRDefault="00B52E20" w:rsidP="00CE69CA">
      <w:pPr>
        <w:tabs>
          <w:tab w:val="left" w:pos="9072"/>
        </w:tabs>
        <w:spacing w:line="240" w:lineRule="auto"/>
        <w:ind w:left="0" w:right="142"/>
        <w:rPr>
          <w:szCs w:val="24"/>
        </w:rPr>
      </w:pPr>
      <w:r w:rsidRPr="00F86992">
        <w:rPr>
          <w:szCs w:val="24"/>
        </w:rPr>
        <w:t xml:space="preserve">17.1.4 A Contratada será responsável por eventuais prejuízos causados a pessoas ou bens públicos ou particulares, respondendo civil e criminalmente pelos danos causados a terceiros.  </w:t>
      </w:r>
    </w:p>
    <w:p w:rsidR="006026CB" w:rsidRPr="00F86992" w:rsidRDefault="00B52E20" w:rsidP="00CE69CA">
      <w:pPr>
        <w:tabs>
          <w:tab w:val="left" w:pos="9072"/>
        </w:tabs>
        <w:spacing w:line="240" w:lineRule="auto"/>
        <w:ind w:left="0" w:right="142"/>
        <w:rPr>
          <w:szCs w:val="24"/>
        </w:rPr>
      </w:pPr>
      <w:r w:rsidRPr="00F86992">
        <w:rPr>
          <w:szCs w:val="24"/>
        </w:rPr>
        <w:t xml:space="preserve">17.1.5 A Contratada obriga-se a manter durante a execução do contrato as mesmas condições de habilitação apresentada por ocasião homologação do resultado final da licitação, comprovando tal situação sempre que for solicitado pela Contratante. </w:t>
      </w:r>
    </w:p>
    <w:p w:rsidR="006026CB" w:rsidRPr="00F86992" w:rsidRDefault="00B52E20" w:rsidP="00CE69CA">
      <w:pPr>
        <w:tabs>
          <w:tab w:val="left" w:pos="9072"/>
        </w:tabs>
        <w:spacing w:line="240" w:lineRule="auto"/>
        <w:ind w:left="0" w:right="142"/>
        <w:rPr>
          <w:szCs w:val="24"/>
        </w:rPr>
      </w:pPr>
      <w:r w:rsidRPr="00F86992">
        <w:rPr>
          <w:szCs w:val="24"/>
        </w:rPr>
        <w:t xml:space="preserve">17.1.6 A Contratada obriga-se a indicar e manter, durante o cumprimento do contrato, funcionário da empresa com poderes para resolver quaisquer adversidades referentes a obrigações contratuais para atuar como preposto, mantendo atualizado o seu telefone de contato.  </w:t>
      </w:r>
    </w:p>
    <w:p w:rsidR="006026CB" w:rsidRPr="00F86992" w:rsidRDefault="0073762F" w:rsidP="00CE69CA">
      <w:pPr>
        <w:tabs>
          <w:tab w:val="left" w:pos="9072"/>
        </w:tabs>
        <w:spacing w:line="240" w:lineRule="auto"/>
        <w:ind w:left="0" w:right="142"/>
        <w:rPr>
          <w:szCs w:val="24"/>
        </w:rPr>
      </w:pPr>
      <w:r>
        <w:rPr>
          <w:szCs w:val="24"/>
        </w:rPr>
        <w:t>17.1.7</w:t>
      </w:r>
      <w:r w:rsidR="00B52E20" w:rsidRPr="00F86992">
        <w:rPr>
          <w:szCs w:val="24"/>
        </w:rPr>
        <w:t xml:space="preserve"> A Contratada obriga-se a manter em dia todas as suas obrigações com terceiros, em especial as sociais, trabalhistas, previdenciárias, tributarias e comerciais, bem como assumir inteira responsabilidade pelo cumprimento destas obrigações. </w:t>
      </w:r>
    </w:p>
    <w:p w:rsidR="006026CB" w:rsidRPr="00F86992" w:rsidRDefault="00B52E20" w:rsidP="00CE69CA">
      <w:pPr>
        <w:tabs>
          <w:tab w:val="left" w:pos="9072"/>
        </w:tabs>
        <w:spacing w:line="240" w:lineRule="auto"/>
        <w:ind w:left="0" w:right="142"/>
        <w:rPr>
          <w:szCs w:val="24"/>
        </w:rPr>
      </w:pPr>
      <w:r w:rsidRPr="00F86992">
        <w:rPr>
          <w:szCs w:val="24"/>
        </w:rPr>
        <w:t xml:space="preserve">17.1.8 A Contratada obriga-se cumprir com os dispostos no inciso XXXIII do art. 7° da Constituição Federal (proibição de trabalho noturno, perigoso ou insalubre aos menores de dezoito anos e de qualquer trabalho a menores de dezesseis anos, salvo na condição de aprendiz a partir de quatorze anos).  </w:t>
      </w:r>
    </w:p>
    <w:p w:rsidR="006026CB" w:rsidRPr="00F86992" w:rsidRDefault="00B52E20" w:rsidP="00CE69CA">
      <w:pPr>
        <w:tabs>
          <w:tab w:val="left" w:pos="9072"/>
        </w:tabs>
        <w:spacing w:line="240" w:lineRule="auto"/>
        <w:ind w:left="0" w:right="142"/>
        <w:rPr>
          <w:szCs w:val="24"/>
        </w:rPr>
      </w:pPr>
      <w:r w:rsidRPr="00F86992">
        <w:rPr>
          <w:szCs w:val="24"/>
        </w:rPr>
        <w:t xml:space="preserve">17.1.9 A Contratada obriga-se a sanar imediatamente quaisquer irregularidades ou defeitos verificados pela Contratante durante a vigência do contrato. </w:t>
      </w:r>
    </w:p>
    <w:p w:rsidR="006026CB" w:rsidRPr="00F86992" w:rsidRDefault="00B52E20" w:rsidP="00CE69CA">
      <w:pPr>
        <w:tabs>
          <w:tab w:val="left" w:pos="9072"/>
        </w:tabs>
        <w:spacing w:line="240" w:lineRule="auto"/>
        <w:ind w:left="0" w:right="142"/>
        <w:rPr>
          <w:szCs w:val="24"/>
        </w:rPr>
      </w:pPr>
      <w:r w:rsidRPr="00F86992">
        <w:rPr>
          <w:szCs w:val="24"/>
        </w:rPr>
        <w:t xml:space="preserve">17.1.10 Comunicar à fiscalização da Contratante, por escrito, quando verificar quaisquer condições inadequadas a locação de veículos para o Transporte Escolar, destinados a Secretaria Municipal de Educação ou a iminência de fatos que possam prejudicar o fornecimento; </w:t>
      </w:r>
    </w:p>
    <w:p w:rsidR="006026CB" w:rsidRPr="00F86992" w:rsidRDefault="00B52E20" w:rsidP="00CE69CA">
      <w:pPr>
        <w:tabs>
          <w:tab w:val="left" w:pos="9072"/>
        </w:tabs>
        <w:spacing w:line="240" w:lineRule="auto"/>
        <w:ind w:left="0" w:right="142"/>
        <w:rPr>
          <w:szCs w:val="24"/>
        </w:rPr>
      </w:pPr>
      <w:r w:rsidRPr="00F86992">
        <w:rPr>
          <w:szCs w:val="24"/>
        </w:rPr>
        <w:t xml:space="preserve">17.1.11 A Contratada deverá encaminhar a Nota Fiscal juntamente com as autorizações de retiradas e os cupons para fins de recebimento dos respectivos valores.  </w:t>
      </w:r>
    </w:p>
    <w:p w:rsidR="006026CB" w:rsidRPr="00F86992" w:rsidRDefault="00B52E20" w:rsidP="00CE69CA">
      <w:pPr>
        <w:tabs>
          <w:tab w:val="left" w:pos="9072"/>
        </w:tabs>
        <w:spacing w:line="240" w:lineRule="auto"/>
        <w:ind w:left="0" w:right="142"/>
        <w:rPr>
          <w:szCs w:val="24"/>
        </w:rPr>
      </w:pPr>
      <w:r w:rsidRPr="00F86992">
        <w:rPr>
          <w:szCs w:val="24"/>
        </w:rPr>
        <w:t xml:space="preserve">17.1.12 A Contratada obriga-se a aceitar o acréscimo ou supressões no objeto contratual de até 25% (vinte e cinco por cento) do total contratado conforme preceitos legais.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18 - DO PAGAMENTO </w:t>
      </w:r>
    </w:p>
    <w:p w:rsidR="006026CB" w:rsidRPr="00F86992" w:rsidRDefault="00B52E20" w:rsidP="00CE69CA">
      <w:pPr>
        <w:tabs>
          <w:tab w:val="left" w:pos="9072"/>
        </w:tabs>
        <w:spacing w:line="240" w:lineRule="auto"/>
        <w:ind w:left="0" w:right="142"/>
        <w:rPr>
          <w:szCs w:val="24"/>
        </w:rPr>
      </w:pPr>
      <w:r w:rsidRPr="00F86992">
        <w:rPr>
          <w:szCs w:val="24"/>
        </w:rPr>
        <w:t xml:space="preserve">18.1 Os pagamentos devidos pelo CONTRATANTE em decorrência das obrigações assumidas serão efetuados em até 30 (trinta) dias, da seguinte forma: </w:t>
      </w:r>
    </w:p>
    <w:p w:rsidR="006026CB" w:rsidRPr="00F86992" w:rsidRDefault="00B52E20" w:rsidP="00CE69CA">
      <w:pPr>
        <w:tabs>
          <w:tab w:val="left" w:pos="9072"/>
        </w:tabs>
        <w:spacing w:line="240" w:lineRule="auto"/>
        <w:ind w:left="0" w:right="142"/>
        <w:rPr>
          <w:szCs w:val="24"/>
        </w:rPr>
      </w:pPr>
      <w:r w:rsidRPr="00F86992">
        <w:rPr>
          <w:szCs w:val="24"/>
        </w:rPr>
        <w:t>18</w:t>
      </w:r>
      <w:r w:rsidR="0073762F">
        <w:rPr>
          <w:szCs w:val="24"/>
        </w:rPr>
        <w:t xml:space="preserve">.1.1 </w:t>
      </w:r>
      <w:r w:rsidRPr="00F86992">
        <w:rPr>
          <w:szCs w:val="24"/>
        </w:rPr>
        <w:t xml:space="preserve">O pagamento será efetuado pelo CONTRATANTE mediante a entrega da Nota Fiscal, em 02 (duas) vias, na Prefeitura Municipal de </w:t>
      </w:r>
      <w:r w:rsidR="00451D67" w:rsidRPr="00F86992">
        <w:rPr>
          <w:szCs w:val="24"/>
        </w:rPr>
        <w:t>São Raimundo Nonato</w:t>
      </w:r>
      <w:r w:rsidRPr="00F86992">
        <w:rPr>
          <w:szCs w:val="24"/>
        </w:rPr>
        <w:t xml:space="preserve">, acompanhada dos respectivos pedidos e/ou Notas de Empenhos. </w:t>
      </w:r>
    </w:p>
    <w:p w:rsidR="006026CB" w:rsidRPr="00F86992" w:rsidRDefault="00B52E20" w:rsidP="00CE69CA">
      <w:pPr>
        <w:tabs>
          <w:tab w:val="left" w:pos="9072"/>
        </w:tabs>
        <w:spacing w:line="240" w:lineRule="auto"/>
        <w:ind w:left="0" w:right="142"/>
        <w:rPr>
          <w:szCs w:val="24"/>
        </w:rPr>
      </w:pPr>
      <w:r w:rsidRPr="00F86992">
        <w:rPr>
          <w:szCs w:val="24"/>
        </w:rPr>
        <w:t xml:space="preserve">18.1.2 O GESTOR terá o prazo de 03 (três) dias úteis, a contar da apresentação do documento fiscal, para aprová-lo ou rejeitá-lo. </w:t>
      </w:r>
    </w:p>
    <w:p w:rsidR="006026CB" w:rsidRPr="00F86992" w:rsidRDefault="00B52E20" w:rsidP="00CE69CA">
      <w:pPr>
        <w:tabs>
          <w:tab w:val="left" w:pos="9072"/>
        </w:tabs>
        <w:spacing w:line="240" w:lineRule="auto"/>
        <w:ind w:left="0" w:right="142"/>
        <w:rPr>
          <w:szCs w:val="24"/>
        </w:rPr>
      </w:pPr>
      <w:r w:rsidRPr="00F86992">
        <w:rPr>
          <w:szCs w:val="24"/>
        </w:rPr>
        <w:lastRenderedPageBreak/>
        <w:t xml:space="preserve">18.1.3 Havendo erro na nota fiscal/fatura ou circunstância que impeça a liquidação da despesa, a nota fiscal/fatura será devolvida à CONTRATADA pelo Gestor da Ata e o pagamento ficará pendente, até que a mesma providencie as medidas saneadoras. </w:t>
      </w:r>
    </w:p>
    <w:p w:rsidR="006026CB" w:rsidRPr="00F86992" w:rsidRDefault="00B52E20" w:rsidP="00CE69CA">
      <w:pPr>
        <w:tabs>
          <w:tab w:val="left" w:pos="9072"/>
        </w:tabs>
        <w:spacing w:after="0" w:line="240" w:lineRule="auto"/>
        <w:ind w:left="0" w:right="142" w:firstLine="2"/>
        <w:rPr>
          <w:szCs w:val="24"/>
        </w:rPr>
      </w:pPr>
      <w:r w:rsidRPr="00F86992">
        <w:rPr>
          <w:szCs w:val="24"/>
        </w:rPr>
        <w:t xml:space="preserve">18.2 O prazo para pagamento iniciar-se-á após a regularização da situação ou reapresentação do documento fiscal, fato esse que não poderá acarretar qualquer ônus adicional para o CONTRATANTE, nem deverá haver prejuízo no fornecimento pela CONTRATADA. </w:t>
      </w:r>
    </w:p>
    <w:p w:rsidR="006026CB" w:rsidRPr="00F86992" w:rsidRDefault="00B52E20" w:rsidP="00CE69CA">
      <w:pPr>
        <w:tabs>
          <w:tab w:val="left" w:pos="567"/>
          <w:tab w:val="left" w:pos="8647"/>
          <w:tab w:val="left" w:pos="9072"/>
        </w:tabs>
        <w:spacing w:line="240" w:lineRule="auto"/>
        <w:ind w:left="0" w:right="142"/>
        <w:rPr>
          <w:szCs w:val="24"/>
        </w:rPr>
      </w:pPr>
      <w:r w:rsidRPr="00F86992">
        <w:rPr>
          <w:szCs w:val="24"/>
        </w:rPr>
        <w:t xml:space="preserve">18.3 O CONTRATANTE reserva-se o direito de suspender o pagamento se o fornecimento do objeto estiver em desacordo com as especificações constantes no contrato; </w:t>
      </w:r>
    </w:p>
    <w:p w:rsidR="006026CB" w:rsidRPr="00F86992" w:rsidRDefault="00B52E20" w:rsidP="00CE69CA">
      <w:pPr>
        <w:tabs>
          <w:tab w:val="left" w:pos="9072"/>
        </w:tabs>
        <w:spacing w:line="240" w:lineRule="auto"/>
        <w:ind w:left="0" w:right="142"/>
        <w:rPr>
          <w:szCs w:val="24"/>
        </w:rPr>
      </w:pPr>
      <w:r w:rsidRPr="00F86992">
        <w:rPr>
          <w:szCs w:val="24"/>
        </w:rPr>
        <w:t xml:space="preserve">18.4 Poderá a Prefeitura Municipal de </w:t>
      </w:r>
      <w:r w:rsidR="00451D67" w:rsidRPr="00F86992">
        <w:rPr>
          <w:szCs w:val="24"/>
        </w:rPr>
        <w:t>São Raimundo Nonato</w:t>
      </w:r>
      <w:r w:rsidRPr="00F86992">
        <w:rPr>
          <w:szCs w:val="24"/>
        </w:rPr>
        <w:t xml:space="preserve">, deduzir do montante a pagar os valores correspondentes a eventuais multas e/ou indenizações devidas pela contratada. </w:t>
      </w:r>
    </w:p>
    <w:p w:rsidR="006026CB" w:rsidRPr="00F86992" w:rsidRDefault="00B52E20" w:rsidP="00CE69CA">
      <w:pPr>
        <w:tabs>
          <w:tab w:val="left" w:pos="9072"/>
        </w:tabs>
        <w:spacing w:line="240" w:lineRule="auto"/>
        <w:ind w:left="0" w:right="142"/>
        <w:rPr>
          <w:szCs w:val="24"/>
        </w:rPr>
      </w:pPr>
      <w:r w:rsidRPr="00F86992">
        <w:rPr>
          <w:szCs w:val="24"/>
        </w:rPr>
        <w:t>18.5 A empresa deverá indicar na</w:t>
      </w:r>
      <w:r w:rsidR="000A58E4" w:rsidRPr="00F86992">
        <w:rPr>
          <w:szCs w:val="24"/>
        </w:rPr>
        <w:t xml:space="preserve"> </w:t>
      </w:r>
      <w:r w:rsidRPr="00F86992">
        <w:rPr>
          <w:szCs w:val="24"/>
        </w:rPr>
        <w:t xml:space="preserve">(s) nota(s) fiscal(is), além de outras informações exigidas de acordo com a legislação própria:  </w:t>
      </w:r>
    </w:p>
    <w:p w:rsidR="006026CB" w:rsidRPr="00F86992" w:rsidRDefault="00B52E20" w:rsidP="00CE69CA">
      <w:pPr>
        <w:tabs>
          <w:tab w:val="left" w:pos="9072"/>
        </w:tabs>
        <w:spacing w:line="240" w:lineRule="auto"/>
        <w:ind w:left="0" w:right="142"/>
        <w:rPr>
          <w:szCs w:val="24"/>
        </w:rPr>
      </w:pPr>
      <w:r w:rsidRPr="00F86992">
        <w:rPr>
          <w:szCs w:val="24"/>
        </w:rPr>
        <w:t xml:space="preserve">18.5.1 especificação correta do objeto  </w:t>
      </w:r>
    </w:p>
    <w:p w:rsidR="006026CB" w:rsidRPr="00F86992" w:rsidRDefault="00B52E20" w:rsidP="00CE69CA">
      <w:pPr>
        <w:tabs>
          <w:tab w:val="left" w:pos="9072"/>
        </w:tabs>
        <w:spacing w:line="240" w:lineRule="auto"/>
        <w:ind w:left="0" w:right="142"/>
        <w:rPr>
          <w:szCs w:val="24"/>
        </w:rPr>
      </w:pPr>
      <w:r w:rsidRPr="00F86992">
        <w:rPr>
          <w:szCs w:val="24"/>
        </w:rPr>
        <w:t xml:space="preserve">18.5.2 número da licitação e contrato;  </w:t>
      </w:r>
    </w:p>
    <w:p w:rsidR="006026CB" w:rsidRPr="00F86992" w:rsidRDefault="006026CB" w:rsidP="00CE69CA">
      <w:pPr>
        <w:tabs>
          <w:tab w:val="left" w:pos="9072"/>
        </w:tabs>
        <w:spacing w:line="240" w:lineRule="auto"/>
        <w:ind w:left="0" w:right="142" w:firstLine="0"/>
        <w:rPr>
          <w:szCs w:val="24"/>
        </w:rPr>
      </w:pPr>
    </w:p>
    <w:p w:rsidR="006026CB" w:rsidRPr="00F86992" w:rsidRDefault="00CE6FD5" w:rsidP="00CE69CA">
      <w:pPr>
        <w:tabs>
          <w:tab w:val="left" w:pos="9072"/>
        </w:tabs>
        <w:spacing w:after="0" w:line="240" w:lineRule="auto"/>
        <w:ind w:left="0" w:right="142" w:firstLine="0"/>
        <w:rPr>
          <w:szCs w:val="24"/>
        </w:rPr>
      </w:pPr>
      <w:r w:rsidRPr="00F86992">
        <w:rPr>
          <w:szCs w:val="24"/>
        </w:rPr>
        <w:t>19</w:t>
      </w:r>
      <w:r w:rsidR="00B52E20" w:rsidRPr="00F86992">
        <w:rPr>
          <w:szCs w:val="24"/>
        </w:rPr>
        <w:t xml:space="preserve">- DAS SANÇÕES ADMINISTRATIVAS. </w:t>
      </w:r>
    </w:p>
    <w:p w:rsidR="006026CB" w:rsidRPr="00F86992" w:rsidRDefault="00B52E20" w:rsidP="00CE69CA">
      <w:pPr>
        <w:numPr>
          <w:ilvl w:val="1"/>
          <w:numId w:val="16"/>
        </w:numPr>
        <w:tabs>
          <w:tab w:val="left" w:pos="0"/>
        </w:tabs>
        <w:spacing w:line="240" w:lineRule="auto"/>
        <w:ind w:left="0" w:right="142"/>
        <w:rPr>
          <w:szCs w:val="24"/>
        </w:rPr>
      </w:pPr>
      <w:r w:rsidRPr="00F86992">
        <w:rPr>
          <w:szCs w:val="24"/>
        </w:rPr>
        <w:t xml:space="preserve">Comete infração administrativa, nos termos da Lei nº 10.520, de 2002, o licitante/adjudicatário que:  </w:t>
      </w:r>
    </w:p>
    <w:p w:rsidR="006026CB" w:rsidRPr="00F86992" w:rsidRDefault="000A58E4" w:rsidP="00CE69CA">
      <w:pPr>
        <w:numPr>
          <w:ilvl w:val="2"/>
          <w:numId w:val="16"/>
        </w:numPr>
        <w:tabs>
          <w:tab w:val="left" w:pos="0"/>
        </w:tabs>
        <w:spacing w:line="240" w:lineRule="auto"/>
        <w:ind w:left="0" w:right="142" w:firstLine="2"/>
        <w:rPr>
          <w:szCs w:val="24"/>
        </w:rPr>
      </w:pPr>
      <w:r w:rsidRPr="00F86992">
        <w:rPr>
          <w:szCs w:val="24"/>
        </w:rPr>
        <w:t>Não</w:t>
      </w:r>
      <w:r w:rsidR="00B52E20" w:rsidRPr="00F86992">
        <w:rPr>
          <w:szCs w:val="24"/>
        </w:rPr>
        <w:t xml:space="preserve"> assinar o contrato quando convocado dentro do prazo de validade da proposta; </w:t>
      </w:r>
    </w:p>
    <w:p w:rsidR="006026CB" w:rsidRPr="00F86992" w:rsidRDefault="000A58E4" w:rsidP="00CE69CA">
      <w:pPr>
        <w:numPr>
          <w:ilvl w:val="2"/>
          <w:numId w:val="16"/>
        </w:numPr>
        <w:tabs>
          <w:tab w:val="left" w:pos="0"/>
        </w:tabs>
        <w:spacing w:line="240" w:lineRule="auto"/>
        <w:ind w:left="0" w:right="142" w:firstLine="2"/>
        <w:rPr>
          <w:szCs w:val="24"/>
        </w:rPr>
      </w:pPr>
      <w:r w:rsidRPr="00F86992">
        <w:rPr>
          <w:szCs w:val="24"/>
        </w:rPr>
        <w:t>Apresentar</w:t>
      </w:r>
      <w:r w:rsidR="00B52E20" w:rsidRPr="00F86992">
        <w:rPr>
          <w:szCs w:val="24"/>
        </w:rPr>
        <w:t xml:space="preserve"> documentação falsa; </w:t>
      </w:r>
    </w:p>
    <w:p w:rsidR="006026CB" w:rsidRPr="00F86992" w:rsidRDefault="000A58E4" w:rsidP="00CE69CA">
      <w:pPr>
        <w:numPr>
          <w:ilvl w:val="2"/>
          <w:numId w:val="16"/>
        </w:numPr>
        <w:tabs>
          <w:tab w:val="left" w:pos="0"/>
        </w:tabs>
        <w:spacing w:line="240" w:lineRule="auto"/>
        <w:ind w:left="0" w:right="142" w:firstLine="2"/>
        <w:rPr>
          <w:szCs w:val="24"/>
        </w:rPr>
      </w:pPr>
      <w:r w:rsidRPr="00F86992">
        <w:rPr>
          <w:szCs w:val="24"/>
        </w:rPr>
        <w:t>Deixar</w:t>
      </w:r>
      <w:r w:rsidR="00B52E20" w:rsidRPr="00F86992">
        <w:rPr>
          <w:szCs w:val="24"/>
        </w:rPr>
        <w:t xml:space="preserve"> de entregar os documentos exigidos no certame; </w:t>
      </w:r>
    </w:p>
    <w:p w:rsidR="006026CB" w:rsidRPr="00F86992" w:rsidRDefault="000A58E4" w:rsidP="00CE69CA">
      <w:pPr>
        <w:numPr>
          <w:ilvl w:val="2"/>
          <w:numId w:val="16"/>
        </w:numPr>
        <w:tabs>
          <w:tab w:val="left" w:pos="0"/>
        </w:tabs>
        <w:spacing w:line="240" w:lineRule="auto"/>
        <w:ind w:left="0" w:right="142" w:firstLine="2"/>
        <w:rPr>
          <w:szCs w:val="24"/>
        </w:rPr>
      </w:pPr>
      <w:r w:rsidRPr="00F86992">
        <w:rPr>
          <w:szCs w:val="24"/>
        </w:rPr>
        <w:t>Ensejar</w:t>
      </w:r>
      <w:r w:rsidR="00B52E20" w:rsidRPr="00F86992">
        <w:rPr>
          <w:szCs w:val="24"/>
        </w:rPr>
        <w:t xml:space="preserve"> o retardamento da execução do objeto; </w:t>
      </w:r>
    </w:p>
    <w:p w:rsidR="006026CB" w:rsidRPr="00F86992" w:rsidRDefault="000A58E4" w:rsidP="00CE69CA">
      <w:pPr>
        <w:numPr>
          <w:ilvl w:val="2"/>
          <w:numId w:val="16"/>
        </w:numPr>
        <w:tabs>
          <w:tab w:val="left" w:pos="0"/>
        </w:tabs>
        <w:spacing w:line="240" w:lineRule="auto"/>
        <w:ind w:left="0" w:right="142" w:firstLine="2"/>
        <w:rPr>
          <w:szCs w:val="24"/>
        </w:rPr>
      </w:pPr>
      <w:r w:rsidRPr="00F86992">
        <w:rPr>
          <w:szCs w:val="24"/>
        </w:rPr>
        <w:t>Não</w:t>
      </w:r>
      <w:r w:rsidR="00B52E20" w:rsidRPr="00F86992">
        <w:rPr>
          <w:szCs w:val="24"/>
        </w:rPr>
        <w:t xml:space="preserve"> mantiver a proposta; </w:t>
      </w:r>
    </w:p>
    <w:p w:rsidR="006026CB" w:rsidRPr="00F86992" w:rsidRDefault="000A58E4" w:rsidP="00CE69CA">
      <w:pPr>
        <w:numPr>
          <w:ilvl w:val="2"/>
          <w:numId w:val="16"/>
        </w:numPr>
        <w:tabs>
          <w:tab w:val="left" w:pos="0"/>
        </w:tabs>
        <w:spacing w:line="240" w:lineRule="auto"/>
        <w:ind w:left="0" w:right="142" w:firstLine="2"/>
        <w:rPr>
          <w:szCs w:val="24"/>
        </w:rPr>
      </w:pPr>
      <w:r w:rsidRPr="00F86992">
        <w:rPr>
          <w:szCs w:val="24"/>
        </w:rPr>
        <w:t>Cometer</w:t>
      </w:r>
      <w:r w:rsidR="00B52E20" w:rsidRPr="00F86992">
        <w:rPr>
          <w:szCs w:val="24"/>
        </w:rPr>
        <w:t xml:space="preserve"> fraude fiscal; </w:t>
      </w:r>
    </w:p>
    <w:p w:rsidR="006026CB" w:rsidRPr="00F86992" w:rsidRDefault="0073762F" w:rsidP="00CE69CA">
      <w:pPr>
        <w:numPr>
          <w:ilvl w:val="2"/>
          <w:numId w:val="16"/>
        </w:numPr>
        <w:tabs>
          <w:tab w:val="left" w:pos="0"/>
        </w:tabs>
        <w:spacing w:line="240" w:lineRule="auto"/>
        <w:ind w:left="0" w:right="142" w:firstLine="2"/>
        <w:rPr>
          <w:szCs w:val="24"/>
        </w:rPr>
      </w:pPr>
      <w:r w:rsidRPr="00F86992">
        <w:rPr>
          <w:szCs w:val="24"/>
        </w:rPr>
        <w:t>Comportar</w:t>
      </w:r>
      <w:r w:rsidR="00B52E20" w:rsidRPr="00F86992">
        <w:rPr>
          <w:szCs w:val="24"/>
        </w:rPr>
        <w:t xml:space="preserve">-se de modo inidôneo. </w:t>
      </w:r>
    </w:p>
    <w:p w:rsidR="006026CB" w:rsidRPr="00F86992" w:rsidRDefault="00B52E20" w:rsidP="00CE69CA">
      <w:pPr>
        <w:numPr>
          <w:ilvl w:val="1"/>
          <w:numId w:val="16"/>
        </w:numPr>
        <w:tabs>
          <w:tab w:val="left" w:pos="0"/>
        </w:tabs>
        <w:spacing w:line="240" w:lineRule="auto"/>
        <w:ind w:left="0" w:right="142"/>
        <w:rPr>
          <w:szCs w:val="24"/>
        </w:rPr>
      </w:pPr>
      <w:r w:rsidRPr="00F86992">
        <w:rPr>
          <w:szCs w:val="24"/>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rsidR="006026CB" w:rsidRPr="00F86992" w:rsidRDefault="00CE6FD5" w:rsidP="00CE69CA">
      <w:pPr>
        <w:tabs>
          <w:tab w:val="left" w:pos="9072"/>
        </w:tabs>
        <w:spacing w:line="240" w:lineRule="auto"/>
        <w:ind w:left="0" w:right="142" w:firstLine="0"/>
        <w:rPr>
          <w:szCs w:val="24"/>
        </w:rPr>
      </w:pPr>
      <w:r w:rsidRPr="00F86992">
        <w:rPr>
          <w:szCs w:val="24"/>
        </w:rPr>
        <w:t xml:space="preserve">19.3 </w:t>
      </w:r>
      <w:r w:rsidR="00B52E20" w:rsidRPr="00F86992">
        <w:rPr>
          <w:szCs w:val="24"/>
        </w:rPr>
        <w:t xml:space="preserve">- O licitante/adjudicatário que cometer qualquer das infrações discriminadas no subitem anterior ficará sujeito, sem prejuízo da responsabilidade civil e criminal, às seguintes sanções: </w:t>
      </w:r>
    </w:p>
    <w:p w:rsidR="0073762F" w:rsidRDefault="00B52E20" w:rsidP="00CE69CA">
      <w:pPr>
        <w:numPr>
          <w:ilvl w:val="2"/>
          <w:numId w:val="16"/>
        </w:numPr>
        <w:spacing w:after="0" w:line="240" w:lineRule="auto"/>
        <w:ind w:left="0" w:right="142" w:firstLine="2"/>
        <w:rPr>
          <w:szCs w:val="24"/>
        </w:rPr>
      </w:pPr>
      <w:r w:rsidRPr="00F86992">
        <w:rPr>
          <w:szCs w:val="24"/>
        </w:rPr>
        <w:t xml:space="preserve">Arts. 86 e 87 da Lei Federal n.º 8.666/1993: 19.3.1.1 - advertência por escrito; </w:t>
      </w:r>
    </w:p>
    <w:p w:rsidR="006026CB" w:rsidRPr="00F86992" w:rsidRDefault="0073762F" w:rsidP="00CE69CA">
      <w:pPr>
        <w:numPr>
          <w:ilvl w:val="2"/>
          <w:numId w:val="16"/>
        </w:numPr>
        <w:spacing w:after="0" w:line="240" w:lineRule="auto"/>
        <w:ind w:left="0" w:right="142" w:firstLine="2"/>
        <w:rPr>
          <w:szCs w:val="24"/>
        </w:rPr>
      </w:pPr>
      <w:r w:rsidRPr="00F86992">
        <w:rPr>
          <w:szCs w:val="24"/>
        </w:rPr>
        <w:t>Multas</w:t>
      </w:r>
      <w:r w:rsidR="00B52E20" w:rsidRPr="00F86992">
        <w:rPr>
          <w:szCs w:val="24"/>
        </w:rPr>
        <w:t xml:space="preserve">: </w:t>
      </w:r>
    </w:p>
    <w:p w:rsidR="006026CB" w:rsidRPr="00F86992" w:rsidRDefault="00B52E20" w:rsidP="00CE69CA">
      <w:pPr>
        <w:tabs>
          <w:tab w:val="left" w:pos="0"/>
        </w:tabs>
        <w:spacing w:line="240" w:lineRule="auto"/>
        <w:ind w:left="0" w:right="142"/>
        <w:rPr>
          <w:szCs w:val="24"/>
        </w:rPr>
      </w:pPr>
      <w:r w:rsidRPr="00F86992">
        <w:rPr>
          <w:szCs w:val="24"/>
        </w:rPr>
        <w:t xml:space="preserve">19.3.1.3 multa de mora – nos percentuais abaixo, cobrada por dia de atraso após decorrido os prazos de execução fixados no instrumento convocatório/contratual; que será calculada sobre o valor global do contrato, até o limite máximo de 20 (vinte) horas: </w:t>
      </w:r>
    </w:p>
    <w:p w:rsidR="006026CB" w:rsidRPr="00F86992" w:rsidRDefault="00B52E20" w:rsidP="00CE69CA">
      <w:pPr>
        <w:numPr>
          <w:ilvl w:val="0"/>
          <w:numId w:val="17"/>
        </w:numPr>
        <w:tabs>
          <w:tab w:val="left" w:pos="0"/>
        </w:tabs>
        <w:spacing w:line="240" w:lineRule="auto"/>
        <w:ind w:left="0" w:right="142" w:firstLine="0"/>
        <w:rPr>
          <w:szCs w:val="24"/>
        </w:rPr>
      </w:pPr>
      <w:r w:rsidRPr="00F86992">
        <w:rPr>
          <w:szCs w:val="24"/>
        </w:rPr>
        <w:t xml:space="preserve">0,3% (zero vírgula três por cento) por hora de atraso, da 1.ª (primeira) à 5.ª (quinta) hora; </w:t>
      </w:r>
    </w:p>
    <w:p w:rsidR="006026CB" w:rsidRPr="00F86992" w:rsidRDefault="00B52E20" w:rsidP="00CE69CA">
      <w:pPr>
        <w:numPr>
          <w:ilvl w:val="0"/>
          <w:numId w:val="17"/>
        </w:numPr>
        <w:tabs>
          <w:tab w:val="left" w:pos="0"/>
        </w:tabs>
        <w:spacing w:line="240" w:lineRule="auto"/>
        <w:ind w:left="0" w:right="142" w:firstLine="0"/>
        <w:rPr>
          <w:szCs w:val="24"/>
        </w:rPr>
      </w:pPr>
      <w:r w:rsidRPr="00F86992">
        <w:rPr>
          <w:szCs w:val="24"/>
        </w:rPr>
        <w:t xml:space="preserve">0,4% (zero vírgula quatro por cento) por hora de atraso, da 6.ª (sexta) à 10.ª (décima) hora; </w:t>
      </w:r>
    </w:p>
    <w:p w:rsidR="006026CB" w:rsidRPr="00F86992" w:rsidRDefault="00B52E20" w:rsidP="00CE69CA">
      <w:pPr>
        <w:numPr>
          <w:ilvl w:val="0"/>
          <w:numId w:val="17"/>
        </w:numPr>
        <w:tabs>
          <w:tab w:val="left" w:pos="0"/>
        </w:tabs>
        <w:spacing w:line="240" w:lineRule="auto"/>
        <w:ind w:left="0" w:right="142" w:firstLine="0"/>
        <w:rPr>
          <w:szCs w:val="24"/>
        </w:rPr>
      </w:pPr>
      <w:r w:rsidRPr="00F86992">
        <w:rPr>
          <w:szCs w:val="24"/>
        </w:rPr>
        <w:t xml:space="preserve">0,5% (zero vírgula cinco por cento) por hora de atraso, da 11.ª (décima-primeira) à 20.ª (vigésima) hora. </w:t>
      </w:r>
    </w:p>
    <w:p w:rsidR="006026CB" w:rsidRPr="00F86992" w:rsidRDefault="00B52E20" w:rsidP="00CE69CA">
      <w:pPr>
        <w:tabs>
          <w:tab w:val="left" w:pos="0"/>
        </w:tabs>
        <w:spacing w:line="240" w:lineRule="auto"/>
        <w:ind w:left="0" w:right="142"/>
        <w:rPr>
          <w:szCs w:val="24"/>
        </w:rPr>
      </w:pPr>
      <w:r w:rsidRPr="00F86992">
        <w:rPr>
          <w:szCs w:val="24"/>
        </w:rPr>
        <w:t xml:space="preserve">19.3.2 Inexecução parcial – multa no percentual de 10% (dez por cento), que será calculada sobre o valor global do contrato, cobrada pelo atraso superior a 20 horas, podendo, a critério da Administração, não mais ser aceito o fornecimento; </w:t>
      </w:r>
    </w:p>
    <w:p w:rsidR="006026CB" w:rsidRPr="00F86992" w:rsidRDefault="00B52E20" w:rsidP="00CE69CA">
      <w:pPr>
        <w:tabs>
          <w:tab w:val="left" w:pos="0"/>
        </w:tabs>
        <w:spacing w:line="240" w:lineRule="auto"/>
        <w:ind w:left="0" w:right="142"/>
        <w:rPr>
          <w:szCs w:val="24"/>
        </w:rPr>
      </w:pPr>
      <w:r w:rsidRPr="00F86992">
        <w:rPr>
          <w:szCs w:val="24"/>
        </w:rPr>
        <w:t xml:space="preserve">19.3.3 Inexecução total – multa no percentual de 15% (quinze por cento), calculada sobre o valor global do contrato. </w:t>
      </w:r>
    </w:p>
    <w:p w:rsidR="006026CB" w:rsidRPr="00F86992" w:rsidRDefault="00B52E20" w:rsidP="00CE69CA">
      <w:pPr>
        <w:tabs>
          <w:tab w:val="left" w:pos="0"/>
        </w:tabs>
        <w:spacing w:line="240" w:lineRule="auto"/>
        <w:ind w:left="0" w:right="142"/>
        <w:rPr>
          <w:szCs w:val="24"/>
        </w:rPr>
      </w:pPr>
      <w:r w:rsidRPr="00F86992">
        <w:rPr>
          <w:szCs w:val="24"/>
        </w:rPr>
        <w:t xml:space="preserve">19.3.2 Impedimento de licitar e de contratar com o Município de </w:t>
      </w:r>
      <w:r w:rsidR="00451D67" w:rsidRPr="00F86992">
        <w:rPr>
          <w:szCs w:val="24"/>
        </w:rPr>
        <w:t>São Raimundo Nonato</w:t>
      </w:r>
      <w:r w:rsidRPr="00F86992">
        <w:rPr>
          <w:szCs w:val="24"/>
        </w:rPr>
        <w:t xml:space="preserve"> e descredenciamento no Cadastro Municipal, pelo prazo de até cinco anos; </w:t>
      </w:r>
    </w:p>
    <w:p w:rsidR="006026CB" w:rsidRPr="00F86992" w:rsidRDefault="00B52E20" w:rsidP="00CE69CA">
      <w:pPr>
        <w:numPr>
          <w:ilvl w:val="1"/>
          <w:numId w:val="18"/>
        </w:numPr>
        <w:tabs>
          <w:tab w:val="left" w:pos="0"/>
        </w:tabs>
        <w:spacing w:line="240" w:lineRule="auto"/>
        <w:ind w:left="0" w:right="142" w:firstLine="0"/>
        <w:rPr>
          <w:szCs w:val="24"/>
        </w:rPr>
      </w:pPr>
      <w:r w:rsidRPr="00F86992">
        <w:rPr>
          <w:szCs w:val="24"/>
        </w:rPr>
        <w:lastRenderedPageBreak/>
        <w:t xml:space="preserve">A penalidade de multa pode ser aplicada cumulativamente com a sanção de impedimento. </w:t>
      </w:r>
    </w:p>
    <w:p w:rsidR="006026CB" w:rsidRPr="00F86992" w:rsidRDefault="00B52E20" w:rsidP="00CE69CA">
      <w:pPr>
        <w:numPr>
          <w:ilvl w:val="1"/>
          <w:numId w:val="18"/>
        </w:numPr>
        <w:tabs>
          <w:tab w:val="left" w:pos="0"/>
        </w:tabs>
        <w:spacing w:line="240" w:lineRule="auto"/>
        <w:ind w:left="0" w:right="142" w:firstLine="0"/>
        <w:rPr>
          <w:szCs w:val="24"/>
        </w:rPr>
      </w:pPr>
      <w:r w:rsidRPr="00F86992">
        <w:rPr>
          <w:szCs w:val="24"/>
        </w:rPr>
        <w:t xml:space="preserve">A aplicação de qualquer das penalidades previstas realizar-se-á em processo administrativo que assegurará o contraditório e a ampla defesa ao licitante/adjudicatário, observando-se o procedimento previsto na Lei Federal nº 8.666, de 1993, e subsidiariamente na Lei nº 9.784, de 1999. </w:t>
      </w:r>
    </w:p>
    <w:p w:rsidR="006026CB" w:rsidRPr="00F86992" w:rsidRDefault="00B52E20" w:rsidP="00CE69CA">
      <w:pPr>
        <w:numPr>
          <w:ilvl w:val="1"/>
          <w:numId w:val="18"/>
        </w:numPr>
        <w:tabs>
          <w:tab w:val="left" w:pos="0"/>
        </w:tabs>
        <w:spacing w:line="240" w:lineRule="auto"/>
        <w:ind w:left="0" w:right="142" w:firstLine="0"/>
        <w:rPr>
          <w:szCs w:val="24"/>
        </w:rPr>
      </w:pPr>
      <w:r w:rsidRPr="00F86992">
        <w:rPr>
          <w:szCs w:val="24"/>
        </w:rPr>
        <w:t xml:space="preserve">A autoridade competente, na aplicação das sanções, levará em consideração a gravidade da conduta do infrator, o caráter educativo da pena, bem como o dano causado à Administração, observado o princípio da proporcionalidade. </w:t>
      </w:r>
    </w:p>
    <w:p w:rsidR="006026CB" w:rsidRPr="00F86992" w:rsidRDefault="00B52E20" w:rsidP="00CE69CA">
      <w:pPr>
        <w:numPr>
          <w:ilvl w:val="1"/>
          <w:numId w:val="18"/>
        </w:numPr>
        <w:tabs>
          <w:tab w:val="left" w:pos="0"/>
        </w:tabs>
        <w:spacing w:line="240" w:lineRule="auto"/>
        <w:ind w:left="0" w:right="142" w:firstLine="0"/>
        <w:rPr>
          <w:szCs w:val="24"/>
        </w:rPr>
      </w:pPr>
      <w:r w:rsidRPr="00F86992">
        <w:rPr>
          <w:szCs w:val="24"/>
        </w:rPr>
        <w:t xml:space="preserve">Se houver aplicação de multa, esta será descontada de qualquer fatura ou crédito existente na Prefeitura Municipal de </w:t>
      </w:r>
      <w:r w:rsidR="00451D67" w:rsidRPr="00F86992">
        <w:rPr>
          <w:szCs w:val="24"/>
        </w:rPr>
        <w:t>São Raimundo Nonato</w:t>
      </w:r>
      <w:r w:rsidRPr="00F86992">
        <w:rPr>
          <w:szCs w:val="24"/>
        </w:rPr>
        <w:t xml:space="preserve"> – Pará, em nome da CONTRATADA e, caso seja a mesma de valor superior ao crédito existente, a diferença ser cobrada administrativa ou judicialmente. </w:t>
      </w:r>
    </w:p>
    <w:p w:rsidR="006026CB" w:rsidRPr="00F86992" w:rsidRDefault="00B52E20" w:rsidP="00CE69CA">
      <w:pPr>
        <w:numPr>
          <w:ilvl w:val="1"/>
          <w:numId w:val="18"/>
        </w:numPr>
        <w:tabs>
          <w:tab w:val="left" w:pos="0"/>
        </w:tabs>
        <w:spacing w:line="240" w:lineRule="auto"/>
        <w:ind w:left="0" w:right="142" w:firstLine="0"/>
        <w:rPr>
          <w:szCs w:val="24"/>
        </w:rPr>
      </w:pPr>
      <w:r w:rsidRPr="00F86992">
        <w:rPr>
          <w:szCs w:val="24"/>
        </w:rPr>
        <w:t xml:space="preserve">As multas não têm caráter indenizatório e seu pagamento não eximirá a empresa licitante de ser acionada judicialmente pela responsabilidade civil derivada de perdas e danos junto ao CONTRATANTE, decorrentes das infrações cometidas. </w:t>
      </w:r>
    </w:p>
    <w:p w:rsidR="006026CB" w:rsidRPr="00F86992" w:rsidRDefault="00B52E20" w:rsidP="00CE69CA">
      <w:pPr>
        <w:numPr>
          <w:ilvl w:val="1"/>
          <w:numId w:val="18"/>
        </w:numPr>
        <w:tabs>
          <w:tab w:val="left" w:pos="0"/>
        </w:tabs>
        <w:spacing w:line="240" w:lineRule="auto"/>
        <w:ind w:left="0" w:right="142" w:firstLine="0"/>
        <w:rPr>
          <w:szCs w:val="24"/>
        </w:rPr>
      </w:pPr>
      <w:r w:rsidRPr="00F86992">
        <w:rPr>
          <w:szCs w:val="24"/>
        </w:rPr>
        <w:t xml:space="preserve">Não será aplicada multa se, comprovadamente, o atraso no fornecimento decorrer de caso fortuito ou motivo de força maior. </w:t>
      </w:r>
    </w:p>
    <w:p w:rsidR="006026CB" w:rsidRPr="00F86992" w:rsidRDefault="00B52E20" w:rsidP="00CE69CA">
      <w:pPr>
        <w:numPr>
          <w:ilvl w:val="1"/>
          <w:numId w:val="18"/>
        </w:numPr>
        <w:tabs>
          <w:tab w:val="left" w:pos="0"/>
        </w:tabs>
        <w:spacing w:line="240" w:lineRule="auto"/>
        <w:ind w:left="0" w:right="142" w:firstLine="0"/>
        <w:rPr>
          <w:szCs w:val="24"/>
        </w:rPr>
      </w:pPr>
      <w:r w:rsidRPr="00F86992">
        <w:rPr>
          <w:szCs w:val="24"/>
        </w:rPr>
        <w:t xml:space="preserve">Da sanção aplicada caberá recurso, no prazo de 05 (cinco) dias úteis da notificação, à autoridade superior àquela que aplicou a sanção. </w:t>
      </w:r>
    </w:p>
    <w:p w:rsidR="006026CB" w:rsidRPr="00F86992" w:rsidRDefault="00B52E20" w:rsidP="00CE69CA">
      <w:pPr>
        <w:tabs>
          <w:tab w:val="left" w:pos="0"/>
        </w:tabs>
        <w:spacing w:after="0" w:line="240" w:lineRule="auto"/>
        <w:ind w:left="0" w:right="492" w:firstLine="0"/>
        <w:rPr>
          <w:szCs w:val="24"/>
        </w:rPr>
      </w:pPr>
      <w:r w:rsidRPr="00F86992">
        <w:rPr>
          <w:szCs w:val="24"/>
        </w:rPr>
        <w:t xml:space="preserve"> </w:t>
      </w:r>
    </w:p>
    <w:p w:rsidR="006026CB" w:rsidRPr="00F86992" w:rsidRDefault="00B52E20" w:rsidP="00CE69CA">
      <w:pPr>
        <w:pStyle w:val="Ttulo2"/>
        <w:tabs>
          <w:tab w:val="left" w:pos="0"/>
        </w:tabs>
        <w:spacing w:line="240" w:lineRule="auto"/>
        <w:ind w:left="0" w:right="492" w:firstLine="0"/>
        <w:jc w:val="both"/>
        <w:rPr>
          <w:b w:val="0"/>
          <w:i w:val="0"/>
          <w:szCs w:val="24"/>
          <w:u w:val="none"/>
        </w:rPr>
      </w:pPr>
      <w:r w:rsidRPr="00F86992">
        <w:rPr>
          <w:b w:val="0"/>
          <w:i w:val="0"/>
          <w:szCs w:val="24"/>
          <w:u w:val="none"/>
        </w:rPr>
        <w:t xml:space="preserve">20 - DA DOTAÇÃO ORÇAMENTÁRIA </w:t>
      </w:r>
    </w:p>
    <w:p w:rsidR="00D96187" w:rsidRDefault="00B52E20" w:rsidP="00D96187">
      <w:pPr>
        <w:tabs>
          <w:tab w:val="left" w:pos="0"/>
        </w:tabs>
        <w:spacing w:line="240" w:lineRule="auto"/>
        <w:ind w:left="0" w:right="492" w:firstLine="0"/>
        <w:rPr>
          <w:szCs w:val="24"/>
        </w:rPr>
      </w:pPr>
      <w:r w:rsidRPr="00F86992">
        <w:rPr>
          <w:szCs w:val="24"/>
        </w:rPr>
        <w:t>20.1 As despesas decorrentes para a presente contratação, objeto desta licitação, correrão por conta dos recurso</w:t>
      </w:r>
      <w:r w:rsidR="000A625A" w:rsidRPr="00F86992">
        <w:rPr>
          <w:szCs w:val="24"/>
        </w:rPr>
        <w:t xml:space="preserve">s oriundos do Tesouro Municipal e Termo de Adesão nº </w:t>
      </w:r>
      <w:r w:rsidR="00D96187">
        <w:rPr>
          <w:szCs w:val="24"/>
        </w:rPr>
        <w:t>006</w:t>
      </w:r>
      <w:r w:rsidR="000A625A" w:rsidRPr="00F86992">
        <w:rPr>
          <w:szCs w:val="24"/>
        </w:rPr>
        <w:t>/2019</w:t>
      </w:r>
      <w:r w:rsidRPr="00F86992">
        <w:rPr>
          <w:szCs w:val="24"/>
        </w:rPr>
        <w:t xml:space="preserve">, conforme dotação orçamentária a seguir: </w:t>
      </w:r>
    </w:p>
    <w:p w:rsidR="00955D64" w:rsidRPr="00D96187" w:rsidRDefault="00955D64" w:rsidP="00D96187">
      <w:pPr>
        <w:tabs>
          <w:tab w:val="left" w:pos="0"/>
        </w:tabs>
        <w:spacing w:line="240" w:lineRule="auto"/>
        <w:ind w:left="0" w:right="492" w:firstLine="0"/>
        <w:rPr>
          <w:szCs w:val="24"/>
        </w:rPr>
      </w:pPr>
      <w:r w:rsidRPr="00D96187">
        <w:rPr>
          <w:szCs w:val="24"/>
        </w:rPr>
        <w:t>UNIDADE ORÇAMENTÁRIA:</w:t>
      </w:r>
      <w:r w:rsidRPr="00D96187">
        <w:rPr>
          <w:spacing w:val="-4"/>
          <w:szCs w:val="24"/>
        </w:rPr>
        <w:t xml:space="preserve"> </w:t>
      </w:r>
      <w:r w:rsidRPr="00D96187">
        <w:rPr>
          <w:szCs w:val="24"/>
        </w:rPr>
        <w:t>02.06.01</w:t>
      </w:r>
    </w:p>
    <w:p w:rsidR="00955D64" w:rsidRPr="00D96187" w:rsidRDefault="00955D64" w:rsidP="00CE69CA">
      <w:pPr>
        <w:pStyle w:val="Ttulo1"/>
        <w:tabs>
          <w:tab w:val="left" w:pos="0"/>
        </w:tabs>
        <w:spacing w:line="240" w:lineRule="auto"/>
        <w:ind w:left="0" w:firstLine="0"/>
        <w:jc w:val="both"/>
        <w:rPr>
          <w:b w:val="0"/>
          <w:sz w:val="24"/>
          <w:szCs w:val="24"/>
          <w:u w:val="none"/>
        </w:rPr>
      </w:pPr>
      <w:r w:rsidRPr="00D96187">
        <w:rPr>
          <w:b w:val="0"/>
          <w:sz w:val="24"/>
          <w:szCs w:val="24"/>
          <w:u w:val="none"/>
        </w:rPr>
        <w:t>PROGRAMA: 12</w:t>
      </w:r>
    </w:p>
    <w:p w:rsidR="00347305" w:rsidRPr="00D96187" w:rsidRDefault="00347305" w:rsidP="00CE69CA">
      <w:pPr>
        <w:spacing w:line="240" w:lineRule="auto"/>
        <w:ind w:left="0" w:firstLine="0"/>
        <w:rPr>
          <w:szCs w:val="24"/>
        </w:rPr>
      </w:pPr>
      <w:r w:rsidRPr="00D96187">
        <w:rPr>
          <w:szCs w:val="24"/>
        </w:rPr>
        <w:t>PROJETO ATIVIDADE: 12.361.0002.2029</w:t>
      </w:r>
    </w:p>
    <w:p w:rsidR="00955D64" w:rsidRPr="00D96187" w:rsidRDefault="00955D64" w:rsidP="00CE69CA">
      <w:pPr>
        <w:tabs>
          <w:tab w:val="left" w:pos="0"/>
        </w:tabs>
        <w:spacing w:line="240" w:lineRule="auto"/>
        <w:ind w:left="302" w:hanging="302"/>
        <w:rPr>
          <w:szCs w:val="24"/>
        </w:rPr>
      </w:pPr>
      <w:r w:rsidRPr="00D96187">
        <w:rPr>
          <w:szCs w:val="24"/>
        </w:rPr>
        <w:t>ELEMENTO DE DESPESA:</w:t>
      </w:r>
      <w:r w:rsidRPr="00D96187">
        <w:rPr>
          <w:spacing w:val="-5"/>
          <w:szCs w:val="24"/>
        </w:rPr>
        <w:t xml:space="preserve"> </w:t>
      </w:r>
      <w:r w:rsidRPr="00D96187">
        <w:rPr>
          <w:szCs w:val="24"/>
        </w:rPr>
        <w:t xml:space="preserve">33.90.39 </w:t>
      </w:r>
    </w:p>
    <w:p w:rsidR="00955D64" w:rsidRPr="00F86992" w:rsidRDefault="00955D64" w:rsidP="00CE69CA">
      <w:pPr>
        <w:tabs>
          <w:tab w:val="left" w:pos="0"/>
        </w:tabs>
        <w:spacing w:after="0" w:line="240" w:lineRule="auto"/>
        <w:ind w:left="0" w:right="0" w:firstLine="0"/>
        <w:rPr>
          <w:szCs w:val="24"/>
        </w:rPr>
      </w:pPr>
      <w:r w:rsidRPr="00D96187">
        <w:rPr>
          <w:szCs w:val="24"/>
        </w:rPr>
        <w:t>FONTE DE RECURSO</w:t>
      </w:r>
      <w:r w:rsidR="000A625A" w:rsidRPr="00D96187">
        <w:rPr>
          <w:szCs w:val="24"/>
        </w:rPr>
        <w:t xml:space="preserve">: </w:t>
      </w:r>
      <w:r w:rsidR="00347305" w:rsidRPr="00D96187">
        <w:rPr>
          <w:szCs w:val="24"/>
        </w:rPr>
        <w:t>TERMO DE ADESÃO Nº/2019</w:t>
      </w:r>
    </w:p>
    <w:p w:rsidR="006026CB" w:rsidRPr="00F86992" w:rsidRDefault="006026CB" w:rsidP="00CE69CA">
      <w:pPr>
        <w:tabs>
          <w:tab w:val="left" w:pos="0"/>
        </w:tabs>
        <w:spacing w:after="0" w:line="240" w:lineRule="auto"/>
        <w:ind w:left="566" w:right="492" w:firstLine="0"/>
        <w:rPr>
          <w:szCs w:val="24"/>
        </w:rPr>
      </w:pPr>
    </w:p>
    <w:p w:rsidR="006026CB" w:rsidRPr="00F86992" w:rsidRDefault="00B52E20" w:rsidP="00CE69CA">
      <w:pPr>
        <w:pStyle w:val="Ttulo2"/>
        <w:tabs>
          <w:tab w:val="left" w:pos="0"/>
        </w:tabs>
        <w:spacing w:line="240" w:lineRule="auto"/>
        <w:ind w:left="0" w:right="492"/>
        <w:jc w:val="both"/>
        <w:rPr>
          <w:b w:val="0"/>
          <w:i w:val="0"/>
          <w:szCs w:val="24"/>
          <w:u w:val="none"/>
        </w:rPr>
      </w:pPr>
      <w:r w:rsidRPr="00F86992">
        <w:rPr>
          <w:b w:val="0"/>
          <w:i w:val="0"/>
          <w:szCs w:val="24"/>
          <w:u w:val="none"/>
        </w:rPr>
        <w:t xml:space="preserve">21 - DA REVOGAÇÃO E ANULAÇÃO DO CERTAME </w:t>
      </w:r>
    </w:p>
    <w:p w:rsidR="006026CB" w:rsidRPr="00F86992" w:rsidRDefault="00B52E20" w:rsidP="00CE69CA">
      <w:pPr>
        <w:tabs>
          <w:tab w:val="left" w:pos="0"/>
        </w:tabs>
        <w:spacing w:line="240" w:lineRule="auto"/>
        <w:ind w:left="0" w:right="142"/>
        <w:rPr>
          <w:szCs w:val="24"/>
        </w:rPr>
      </w:pPr>
      <w:r w:rsidRPr="00F86992">
        <w:rPr>
          <w:szCs w:val="24"/>
        </w:rPr>
        <w:t xml:space="preserve">21.1 No interesse da Administração Pública, a Prefeitura Municipal de </w:t>
      </w:r>
      <w:r w:rsidR="00451D67" w:rsidRPr="00F86992">
        <w:rPr>
          <w:szCs w:val="24"/>
        </w:rPr>
        <w:t>São Raimundo Nonato</w:t>
      </w:r>
      <w:r w:rsidRPr="00F86992">
        <w:rPr>
          <w:szCs w:val="24"/>
        </w:rPr>
        <w:t xml:space="preserve"> poderá: </w:t>
      </w:r>
    </w:p>
    <w:p w:rsidR="006026CB" w:rsidRPr="00F86992" w:rsidRDefault="00F67F7D" w:rsidP="00CE69CA">
      <w:pPr>
        <w:numPr>
          <w:ilvl w:val="0"/>
          <w:numId w:val="20"/>
        </w:numPr>
        <w:tabs>
          <w:tab w:val="left" w:pos="0"/>
        </w:tabs>
        <w:spacing w:after="0" w:line="240" w:lineRule="auto"/>
        <w:ind w:left="0" w:right="142"/>
        <w:rPr>
          <w:szCs w:val="24"/>
        </w:rPr>
      </w:pPr>
      <w:r w:rsidRPr="00F86992">
        <w:rPr>
          <w:szCs w:val="24"/>
        </w:rPr>
        <w:t>Modificar</w:t>
      </w:r>
      <w:r w:rsidR="00B52E20" w:rsidRPr="00F86992">
        <w:rPr>
          <w:szCs w:val="24"/>
        </w:rPr>
        <w:t xml:space="preserve"> as condições do presente Edital, com fixação de novo prazo para a sua realização, exceto quando, inquestionavelmente, a alteração não afetar a formulação das propostas; </w:t>
      </w:r>
    </w:p>
    <w:p w:rsidR="006026CB" w:rsidRPr="00F86992" w:rsidRDefault="00F67F7D" w:rsidP="00CE69CA">
      <w:pPr>
        <w:numPr>
          <w:ilvl w:val="0"/>
          <w:numId w:val="20"/>
        </w:numPr>
        <w:tabs>
          <w:tab w:val="left" w:pos="0"/>
        </w:tabs>
        <w:spacing w:line="240" w:lineRule="auto"/>
        <w:ind w:left="0" w:right="142"/>
        <w:rPr>
          <w:szCs w:val="24"/>
        </w:rPr>
      </w:pPr>
      <w:r w:rsidRPr="00F86992">
        <w:rPr>
          <w:szCs w:val="24"/>
        </w:rPr>
        <w:t>Revogar</w:t>
      </w:r>
      <w:r w:rsidR="00B52E20" w:rsidRPr="00F86992">
        <w:rPr>
          <w:szCs w:val="24"/>
        </w:rPr>
        <w:t xml:space="preserve"> a licitação por razões de interesse público decorrente de fato superveniente devidamente comprovado, pertinente e suficiente para justificar tal conduta, devendo </w:t>
      </w:r>
      <w:r w:rsidR="007E3EBC" w:rsidRPr="00F86992">
        <w:rPr>
          <w:szCs w:val="24"/>
        </w:rPr>
        <w:t>anulá-la</w:t>
      </w:r>
      <w:r w:rsidR="00B52E20" w:rsidRPr="00F86992">
        <w:rPr>
          <w:szCs w:val="24"/>
        </w:rPr>
        <w:t xml:space="preserve"> por ilegalidade, de ofício ou por provocação de terceiros, mediante parecer escrito e devidamente fundamentado. </w:t>
      </w:r>
    </w:p>
    <w:p w:rsidR="006026CB" w:rsidRPr="00F86992" w:rsidRDefault="00B52E20" w:rsidP="00CE69CA">
      <w:pPr>
        <w:numPr>
          <w:ilvl w:val="1"/>
          <w:numId w:val="21"/>
        </w:numPr>
        <w:spacing w:line="240" w:lineRule="auto"/>
        <w:ind w:left="0" w:right="142" w:firstLine="0"/>
        <w:rPr>
          <w:szCs w:val="24"/>
        </w:rPr>
      </w:pPr>
      <w:r w:rsidRPr="00F86992">
        <w:rPr>
          <w:szCs w:val="24"/>
        </w:rPr>
        <w:t xml:space="preserve">A anulação do procedimento licitatório induz à do instrumento contratual. </w:t>
      </w:r>
    </w:p>
    <w:p w:rsidR="006026CB" w:rsidRPr="00F86992" w:rsidRDefault="00B52E20" w:rsidP="00CE69CA">
      <w:pPr>
        <w:numPr>
          <w:ilvl w:val="1"/>
          <w:numId w:val="21"/>
        </w:numPr>
        <w:tabs>
          <w:tab w:val="left" w:pos="709"/>
          <w:tab w:val="left" w:pos="9072"/>
        </w:tabs>
        <w:spacing w:line="240" w:lineRule="auto"/>
        <w:ind w:left="0" w:right="142" w:firstLine="0"/>
        <w:rPr>
          <w:szCs w:val="24"/>
        </w:rPr>
      </w:pPr>
      <w:r w:rsidRPr="00F86992">
        <w:rPr>
          <w:szCs w:val="24"/>
        </w:rPr>
        <w:t xml:space="preserve">Os licitantes não terão direito à indenização em decorrência da revogação ou anulação do procedimento licitatório. </w:t>
      </w:r>
    </w:p>
    <w:p w:rsidR="006026CB" w:rsidRPr="00F86992" w:rsidRDefault="00B52E20" w:rsidP="00CE69CA">
      <w:pPr>
        <w:tabs>
          <w:tab w:val="left" w:pos="9072"/>
        </w:tabs>
        <w:spacing w:after="0" w:line="240" w:lineRule="auto"/>
        <w:ind w:left="0" w:right="14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142"/>
        <w:jc w:val="both"/>
        <w:rPr>
          <w:b w:val="0"/>
          <w:i w:val="0"/>
          <w:szCs w:val="24"/>
          <w:u w:val="none"/>
        </w:rPr>
      </w:pPr>
      <w:r w:rsidRPr="00F86992">
        <w:rPr>
          <w:b w:val="0"/>
          <w:i w:val="0"/>
          <w:szCs w:val="24"/>
          <w:u w:val="none"/>
        </w:rPr>
        <w:t xml:space="preserve">22 - DISPOSIÇÕES GERAIS </w:t>
      </w:r>
    </w:p>
    <w:p w:rsidR="006026CB" w:rsidRPr="00F86992" w:rsidRDefault="00B52E20" w:rsidP="00CE69CA">
      <w:pPr>
        <w:tabs>
          <w:tab w:val="left" w:pos="9072"/>
        </w:tabs>
        <w:spacing w:line="240" w:lineRule="auto"/>
        <w:ind w:left="0" w:right="142"/>
        <w:rPr>
          <w:szCs w:val="24"/>
        </w:rPr>
      </w:pPr>
      <w:r w:rsidRPr="00F86992">
        <w:rPr>
          <w:szCs w:val="24"/>
        </w:rPr>
        <w:t xml:space="preserve">22.1 O presente Edital, seus Anexos, as propostas, juntamente com os documentos que as instruírem e a documentação de habilitação analisada serão juntados ao respectivo processo </w:t>
      </w:r>
      <w:r w:rsidRPr="00F86992">
        <w:rPr>
          <w:szCs w:val="24"/>
        </w:rPr>
        <w:lastRenderedPageBreak/>
        <w:t xml:space="preserve">administrativo licitatório. Será dada vista aos proponentes interessados tanto das Propostas de Preços como dos Documentos de Habilitação apresentados na Sessão.  </w:t>
      </w:r>
    </w:p>
    <w:p w:rsidR="006026CB" w:rsidRPr="00F86992" w:rsidRDefault="007C70B3" w:rsidP="00CE69CA">
      <w:pPr>
        <w:tabs>
          <w:tab w:val="left" w:pos="9072"/>
        </w:tabs>
        <w:spacing w:line="240" w:lineRule="auto"/>
        <w:ind w:left="0" w:right="142"/>
        <w:rPr>
          <w:szCs w:val="24"/>
        </w:rPr>
      </w:pPr>
      <w:r w:rsidRPr="00F86992">
        <w:rPr>
          <w:szCs w:val="24"/>
        </w:rPr>
        <w:t>22.</w:t>
      </w:r>
      <w:r w:rsidR="00B52E20" w:rsidRPr="00F86992">
        <w:rPr>
          <w:szCs w:val="24"/>
        </w:rPr>
        <w:t xml:space="preserve"> É facultado ao Pregoeiro ou à Autoridade Superior, em qualquer fase do julgamento, promover diligência destinada a esclarecer ou complementar a instrução do processo e à aferição do ofertado, bem como solicitar a Órgãos competentes a elaboração de pareceres técnicos destinados a fundamentar suas decisões.  </w:t>
      </w:r>
    </w:p>
    <w:p w:rsidR="006026CB" w:rsidRPr="00F86992" w:rsidRDefault="00B52E20" w:rsidP="00CE69CA">
      <w:pPr>
        <w:tabs>
          <w:tab w:val="left" w:pos="9072"/>
        </w:tabs>
        <w:spacing w:line="240" w:lineRule="auto"/>
        <w:ind w:left="0" w:right="142"/>
        <w:rPr>
          <w:szCs w:val="24"/>
        </w:rPr>
      </w:pPr>
      <w:r w:rsidRPr="00F86992">
        <w:rPr>
          <w:szCs w:val="24"/>
        </w:rPr>
        <w:t xml:space="preserve">22.3 Após a apresentação da proposta, não cabe desistência da mesma, salvo por motivo justo decorrente de fato superveniente devidamente justificado pelo proponente e aceito pelo Pregoeiro. </w:t>
      </w:r>
    </w:p>
    <w:p w:rsidR="006026CB" w:rsidRPr="00F86992" w:rsidRDefault="008C6BDE" w:rsidP="00CE69CA">
      <w:pPr>
        <w:tabs>
          <w:tab w:val="left" w:pos="9072"/>
        </w:tabs>
        <w:spacing w:line="240" w:lineRule="auto"/>
        <w:ind w:left="0" w:right="142"/>
        <w:rPr>
          <w:szCs w:val="24"/>
        </w:rPr>
      </w:pPr>
      <w:r w:rsidRPr="00F86992">
        <w:rPr>
          <w:szCs w:val="24"/>
        </w:rPr>
        <w:t xml:space="preserve">22.4 É vedado ao </w:t>
      </w:r>
      <w:r w:rsidR="001B23FD" w:rsidRPr="00F86992">
        <w:rPr>
          <w:szCs w:val="24"/>
        </w:rPr>
        <w:t>prestador de serviço</w:t>
      </w:r>
      <w:r w:rsidR="00B52E20" w:rsidRPr="00F86992">
        <w:rPr>
          <w:szCs w:val="24"/>
        </w:rPr>
        <w:t xml:space="preserve"> detentor do preço registrado: </w:t>
      </w:r>
    </w:p>
    <w:p w:rsidR="006026CB" w:rsidRPr="00F86992" w:rsidRDefault="00B52E20" w:rsidP="00CE69CA">
      <w:pPr>
        <w:tabs>
          <w:tab w:val="left" w:pos="9072"/>
        </w:tabs>
        <w:spacing w:line="240" w:lineRule="auto"/>
        <w:ind w:left="0" w:right="142"/>
        <w:rPr>
          <w:szCs w:val="24"/>
        </w:rPr>
      </w:pPr>
      <w:r w:rsidRPr="00F86992">
        <w:rPr>
          <w:szCs w:val="24"/>
        </w:rPr>
        <w:t xml:space="preserve">22.4.1 a subcontratação total ou parcial do objeto do preço registrado em consequência da presente licitação; </w:t>
      </w:r>
    </w:p>
    <w:p w:rsidR="007A544F" w:rsidRPr="00F86992" w:rsidRDefault="00B52E20" w:rsidP="00CE69CA">
      <w:pPr>
        <w:tabs>
          <w:tab w:val="left" w:pos="9072"/>
        </w:tabs>
        <w:spacing w:line="240" w:lineRule="auto"/>
        <w:ind w:left="0" w:right="142"/>
        <w:rPr>
          <w:szCs w:val="24"/>
        </w:rPr>
      </w:pPr>
      <w:r w:rsidRPr="00F86992">
        <w:rPr>
          <w:szCs w:val="24"/>
        </w:rPr>
        <w:t xml:space="preserve">22.4.2 a associação do licitante vencedor com outrem;  </w:t>
      </w:r>
    </w:p>
    <w:p w:rsidR="006026CB" w:rsidRPr="00F86992" w:rsidRDefault="0073762F" w:rsidP="00CE69CA">
      <w:pPr>
        <w:tabs>
          <w:tab w:val="left" w:pos="9072"/>
        </w:tabs>
        <w:spacing w:line="240" w:lineRule="auto"/>
        <w:ind w:left="0" w:right="142"/>
        <w:rPr>
          <w:szCs w:val="24"/>
        </w:rPr>
      </w:pPr>
      <w:r>
        <w:rPr>
          <w:szCs w:val="24"/>
        </w:rPr>
        <w:t xml:space="preserve">22.4.3 </w:t>
      </w:r>
      <w:r w:rsidR="00B52E20" w:rsidRPr="00F86992">
        <w:rPr>
          <w:szCs w:val="24"/>
        </w:rPr>
        <w:t xml:space="preserve">a cessão ou transferência, total ou parcial, sendo permitida a fusão, cisão ou incorporação, desde que não afetem o cumprimento das obrigações constantes no contrato. </w:t>
      </w:r>
    </w:p>
    <w:p w:rsidR="006026CB" w:rsidRPr="00F86992" w:rsidRDefault="00B52E20" w:rsidP="00CE69CA">
      <w:pPr>
        <w:tabs>
          <w:tab w:val="left" w:pos="9072"/>
        </w:tabs>
        <w:spacing w:line="240" w:lineRule="auto"/>
        <w:ind w:left="0" w:right="142"/>
        <w:rPr>
          <w:szCs w:val="24"/>
        </w:rPr>
      </w:pPr>
      <w:r w:rsidRPr="00F86992">
        <w:rPr>
          <w:szCs w:val="24"/>
        </w:rPr>
        <w:t xml:space="preserve">22.5 Os proponentes assumem todos os custos de preparação e de apresentação de suas propostas, não cabendo a Prefeitura Municipal de </w:t>
      </w:r>
      <w:r w:rsidR="00451D67" w:rsidRPr="00F86992">
        <w:rPr>
          <w:szCs w:val="24"/>
        </w:rPr>
        <w:t>São Raimundo Nonato</w:t>
      </w:r>
      <w:r w:rsidRPr="00F86992">
        <w:rPr>
          <w:szCs w:val="24"/>
        </w:rPr>
        <w:t xml:space="preserve">, em nenhum caso, responsabilidade por esses custos, independentemente da condução ou do resultado do processo licitatório. </w:t>
      </w:r>
    </w:p>
    <w:p w:rsidR="006026CB" w:rsidRPr="00F86992" w:rsidRDefault="00B52E20" w:rsidP="00CE69CA">
      <w:pPr>
        <w:tabs>
          <w:tab w:val="left" w:pos="8647"/>
          <w:tab w:val="left" w:pos="8931"/>
        </w:tabs>
        <w:spacing w:line="240" w:lineRule="auto"/>
        <w:ind w:left="0" w:right="283"/>
        <w:rPr>
          <w:szCs w:val="24"/>
        </w:rPr>
      </w:pPr>
      <w:r w:rsidRPr="00F86992">
        <w:rPr>
          <w:szCs w:val="24"/>
        </w:rPr>
        <w:t xml:space="preserve">22.6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026CB" w:rsidRPr="00F86992" w:rsidRDefault="00B52E20" w:rsidP="00CE69CA">
      <w:pPr>
        <w:tabs>
          <w:tab w:val="left" w:pos="9072"/>
        </w:tabs>
        <w:spacing w:line="240" w:lineRule="auto"/>
        <w:ind w:left="0" w:right="142"/>
        <w:rPr>
          <w:szCs w:val="24"/>
        </w:rPr>
      </w:pPr>
      <w:r w:rsidRPr="00F86992">
        <w:rPr>
          <w:szCs w:val="24"/>
        </w:rPr>
        <w:t xml:space="preserve">22.7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6026CB" w:rsidRPr="00F86992" w:rsidRDefault="00B52E20" w:rsidP="00CE69CA">
      <w:pPr>
        <w:tabs>
          <w:tab w:val="left" w:pos="9072"/>
        </w:tabs>
        <w:spacing w:line="240" w:lineRule="auto"/>
        <w:ind w:left="0" w:right="142"/>
        <w:rPr>
          <w:szCs w:val="24"/>
        </w:rPr>
      </w:pPr>
      <w:r w:rsidRPr="00F86992">
        <w:rPr>
          <w:szCs w:val="24"/>
        </w:rPr>
        <w:t xml:space="preserve">22.6 A presente licitação somente poderá ser revogada por razões de interesse público, decorrente de fato superveniente devidamente comprovado, ou anulada, no todo ou em parte, por ilegalidade de ofício ou por provocação de terceiros, mediante parecer escrito e devidamente comprovado, nos termos do art. 49 da Lei Federal nº 8.666/93.  </w:t>
      </w:r>
    </w:p>
    <w:p w:rsidR="006026CB" w:rsidRPr="00F86992" w:rsidRDefault="00B52E20" w:rsidP="00CE69CA">
      <w:pPr>
        <w:tabs>
          <w:tab w:val="left" w:pos="9072"/>
        </w:tabs>
        <w:spacing w:line="240" w:lineRule="auto"/>
        <w:ind w:left="0" w:right="142"/>
        <w:rPr>
          <w:szCs w:val="24"/>
        </w:rPr>
      </w:pPr>
      <w:r w:rsidRPr="00F86992">
        <w:rPr>
          <w:szCs w:val="24"/>
        </w:rPr>
        <w:t xml:space="preserve">22.7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6026CB" w:rsidRPr="00F86992" w:rsidRDefault="00B52E20" w:rsidP="00CE69CA">
      <w:pPr>
        <w:tabs>
          <w:tab w:val="left" w:pos="9072"/>
        </w:tabs>
        <w:spacing w:line="240" w:lineRule="auto"/>
        <w:ind w:left="0" w:right="142"/>
        <w:rPr>
          <w:szCs w:val="24"/>
        </w:rPr>
      </w:pPr>
      <w:r w:rsidRPr="00F86992">
        <w:rPr>
          <w:szCs w:val="24"/>
        </w:rPr>
        <w:t xml:space="preserve">22.8 A Administração Pública poderá, a qualquer momento, pronunciar a existência de vício no Edital, sendo-lhe lícito promover a invalidação parcial ou total da licitação. </w:t>
      </w:r>
    </w:p>
    <w:p w:rsidR="006026CB" w:rsidRPr="00F86992" w:rsidRDefault="00B52E20" w:rsidP="00CE69CA">
      <w:pPr>
        <w:tabs>
          <w:tab w:val="left" w:pos="9072"/>
        </w:tabs>
        <w:spacing w:line="240" w:lineRule="auto"/>
        <w:ind w:left="0" w:right="142"/>
        <w:rPr>
          <w:szCs w:val="24"/>
        </w:rPr>
      </w:pPr>
      <w:r w:rsidRPr="00F86992">
        <w:rPr>
          <w:szCs w:val="24"/>
        </w:rPr>
        <w:t xml:space="preserve">22.9 O objeto da presente licitação poderá sofrer acréscimos ou supressões conforme previsto na Lei Federal nº 8.666/93 e demais legislações pertinentes. </w:t>
      </w:r>
    </w:p>
    <w:p w:rsidR="006026CB" w:rsidRPr="00F86992" w:rsidRDefault="00B52E20" w:rsidP="00CE69CA">
      <w:pPr>
        <w:tabs>
          <w:tab w:val="left" w:pos="9072"/>
        </w:tabs>
        <w:spacing w:line="240" w:lineRule="auto"/>
        <w:ind w:left="0" w:right="142"/>
        <w:rPr>
          <w:szCs w:val="24"/>
        </w:rPr>
      </w:pPr>
      <w:r w:rsidRPr="00F86992">
        <w:rPr>
          <w:szCs w:val="24"/>
        </w:rPr>
        <w:t xml:space="preserve">22.10 Na contagem dos prazos estabelecidos neste edital, exclui-se o dia do início, inclui-se o do vencimento e consideram-se os dias consecutivos. </w:t>
      </w:r>
    </w:p>
    <w:p w:rsidR="006026CB" w:rsidRPr="00F86992" w:rsidRDefault="00B52E20" w:rsidP="00CE69CA">
      <w:pPr>
        <w:tabs>
          <w:tab w:val="left" w:pos="9072"/>
        </w:tabs>
        <w:spacing w:line="240" w:lineRule="auto"/>
        <w:ind w:left="0" w:right="142"/>
        <w:rPr>
          <w:szCs w:val="24"/>
        </w:rPr>
      </w:pPr>
      <w:r w:rsidRPr="00F86992">
        <w:rPr>
          <w:szCs w:val="24"/>
        </w:rPr>
        <w:t xml:space="preserve">22.11 As normas disciplinadoras da licitação serão sempre interpretadas em favor da ampliação da disputa entre os interessados, desde que não comprometam o interesse da Administração, o princípio da isonomia, a finalidade e a segurança da contratação. </w:t>
      </w:r>
    </w:p>
    <w:p w:rsidR="006026CB" w:rsidRPr="00F86992" w:rsidRDefault="00B52E20" w:rsidP="00CE69CA">
      <w:pPr>
        <w:tabs>
          <w:tab w:val="left" w:pos="9072"/>
        </w:tabs>
        <w:spacing w:line="240" w:lineRule="auto"/>
        <w:ind w:left="0" w:right="142"/>
        <w:rPr>
          <w:szCs w:val="24"/>
        </w:rPr>
      </w:pPr>
      <w:r w:rsidRPr="00F86992">
        <w:rPr>
          <w:szCs w:val="24"/>
        </w:rPr>
        <w:t xml:space="preserve">22.12 O desatendimento de exigências formais não essenciais não importará o afastamento do licitante, desde que seja possível o aproveitamento do ato, observados os princípios da isonomia e do interesse público. </w:t>
      </w:r>
    </w:p>
    <w:p w:rsidR="006026CB" w:rsidRPr="00F86992" w:rsidRDefault="00B52E20" w:rsidP="00CE69CA">
      <w:pPr>
        <w:tabs>
          <w:tab w:val="left" w:pos="9072"/>
        </w:tabs>
        <w:spacing w:line="240" w:lineRule="auto"/>
        <w:ind w:left="0" w:right="142"/>
        <w:rPr>
          <w:szCs w:val="24"/>
        </w:rPr>
      </w:pPr>
      <w:r w:rsidRPr="00F86992">
        <w:rPr>
          <w:szCs w:val="24"/>
        </w:rPr>
        <w:lastRenderedPageBreak/>
        <w:t xml:space="preserve">22.13 Em caso de divergência entre disposições deste Edital e de seus anexos ou demais peças que compõem o processo, prevalecerá as deste Edital. </w:t>
      </w:r>
    </w:p>
    <w:p w:rsidR="006026CB" w:rsidRPr="00F86992" w:rsidRDefault="00B52E20" w:rsidP="00CE69CA">
      <w:pPr>
        <w:tabs>
          <w:tab w:val="left" w:pos="8647"/>
          <w:tab w:val="left" w:pos="9072"/>
        </w:tabs>
        <w:spacing w:line="240" w:lineRule="auto"/>
        <w:ind w:left="0" w:right="142"/>
        <w:rPr>
          <w:szCs w:val="24"/>
        </w:rPr>
      </w:pPr>
      <w:r w:rsidRPr="00F86992">
        <w:rPr>
          <w:szCs w:val="24"/>
        </w:rPr>
        <w:t xml:space="preserve">22.14 Na contagem dos prazos estabelecidos neste Edital e seus Anexos, excluir-se-á o dia do início e incluir-se-á o do vencimento. Só se iniciam e vencem os prazos em dias de expediente na Administração.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23 - DA FRAUDE À LICITAÇÃO </w:t>
      </w:r>
    </w:p>
    <w:p w:rsidR="006026CB" w:rsidRPr="00F86992" w:rsidRDefault="00B52E20" w:rsidP="00CE69CA">
      <w:pPr>
        <w:tabs>
          <w:tab w:val="left" w:pos="9072"/>
        </w:tabs>
        <w:spacing w:line="240" w:lineRule="auto"/>
        <w:ind w:left="0" w:right="142"/>
        <w:rPr>
          <w:szCs w:val="24"/>
        </w:rPr>
      </w:pPr>
      <w:r w:rsidRPr="00F86992">
        <w:rPr>
          <w:szCs w:val="24"/>
        </w:rPr>
        <w:t xml:space="preserve">23.1 A constatação, no curso da presente licitação, de condutas ou procedimentos que impliquem em atos contrários ao alcance dos fins nela objetivados, ensejarão a formulação de imediata representação ao Ministério Público Estadual para que sejam adotadas as providências tendentes à apuração dos fatos e instauração do competente procedimento criminal, sem prejuízo da abertura de processo administrativo para os fins estabelecidos no Art. 88, da Lei n° 8.666/93. </w:t>
      </w:r>
    </w:p>
    <w:p w:rsidR="006026CB" w:rsidRPr="00F86992" w:rsidRDefault="00B52E20" w:rsidP="00CE69CA">
      <w:pPr>
        <w:tabs>
          <w:tab w:val="left" w:pos="9072"/>
        </w:tabs>
        <w:spacing w:after="0" w:line="240" w:lineRule="auto"/>
        <w:ind w:left="0" w:right="142" w:firstLine="0"/>
        <w:rPr>
          <w:szCs w:val="24"/>
        </w:rPr>
      </w:pPr>
      <w:r w:rsidRPr="00F86992">
        <w:rPr>
          <w:szCs w:val="24"/>
        </w:rPr>
        <w:t xml:space="preserve"> </w:t>
      </w:r>
    </w:p>
    <w:p w:rsidR="006026CB" w:rsidRPr="00F86992" w:rsidRDefault="00451D67" w:rsidP="00CE69CA">
      <w:pPr>
        <w:tabs>
          <w:tab w:val="left" w:pos="9072"/>
        </w:tabs>
        <w:spacing w:after="0" w:line="240" w:lineRule="auto"/>
        <w:ind w:left="0" w:right="142"/>
        <w:rPr>
          <w:szCs w:val="24"/>
        </w:rPr>
      </w:pPr>
      <w:r w:rsidRPr="00F86992">
        <w:rPr>
          <w:szCs w:val="24"/>
        </w:rPr>
        <w:t>São Raimundo Nonato</w:t>
      </w:r>
      <w:r w:rsidR="00B52E20" w:rsidRPr="00F86992">
        <w:rPr>
          <w:szCs w:val="24"/>
        </w:rPr>
        <w:t>/P</w:t>
      </w:r>
      <w:r w:rsidR="007A544F" w:rsidRPr="00F86992">
        <w:rPr>
          <w:szCs w:val="24"/>
        </w:rPr>
        <w:t>I</w:t>
      </w:r>
      <w:r w:rsidR="00B52E20" w:rsidRPr="00F86992">
        <w:rPr>
          <w:szCs w:val="24"/>
        </w:rPr>
        <w:t xml:space="preserve">, </w:t>
      </w:r>
      <w:r w:rsidR="00D96187">
        <w:rPr>
          <w:szCs w:val="24"/>
        </w:rPr>
        <w:t>30</w:t>
      </w:r>
      <w:r w:rsidR="00B52E20" w:rsidRPr="00F86992">
        <w:rPr>
          <w:szCs w:val="24"/>
        </w:rPr>
        <w:t xml:space="preserve"> de </w:t>
      </w:r>
      <w:r w:rsidR="00EE2C90">
        <w:rPr>
          <w:szCs w:val="24"/>
        </w:rPr>
        <w:t xml:space="preserve">abril </w:t>
      </w:r>
      <w:r w:rsidR="00B52E20" w:rsidRPr="00F86992">
        <w:rPr>
          <w:szCs w:val="24"/>
        </w:rPr>
        <w:t>de 201</w:t>
      </w:r>
      <w:r w:rsidR="00B35B4A" w:rsidRPr="00F86992">
        <w:rPr>
          <w:szCs w:val="24"/>
        </w:rPr>
        <w:t>9</w:t>
      </w:r>
      <w:r w:rsidR="00B52E20" w:rsidRPr="00F86992">
        <w:rPr>
          <w:szCs w:val="24"/>
        </w:rPr>
        <w:t>.</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73AB3" w:rsidRPr="00F86992" w:rsidRDefault="00673AB3" w:rsidP="00CE69CA">
      <w:pPr>
        <w:tabs>
          <w:tab w:val="left" w:pos="9072"/>
        </w:tabs>
        <w:spacing w:after="0" w:line="240" w:lineRule="auto"/>
        <w:ind w:left="0" w:right="492" w:firstLine="0"/>
        <w:rPr>
          <w:szCs w:val="24"/>
        </w:rPr>
      </w:pPr>
    </w:p>
    <w:p w:rsidR="00673AB3" w:rsidRPr="00F86992" w:rsidRDefault="00673AB3" w:rsidP="00CE69CA">
      <w:pPr>
        <w:tabs>
          <w:tab w:val="left" w:pos="9072"/>
        </w:tabs>
        <w:spacing w:after="0" w:line="240" w:lineRule="auto"/>
        <w:ind w:left="0" w:right="492" w:firstLine="0"/>
        <w:rPr>
          <w:szCs w:val="24"/>
        </w:rPr>
      </w:pPr>
    </w:p>
    <w:p w:rsidR="00673AB3" w:rsidRPr="00F86992" w:rsidRDefault="00673AB3" w:rsidP="00CE69CA">
      <w:pPr>
        <w:tabs>
          <w:tab w:val="left" w:pos="9072"/>
        </w:tabs>
        <w:spacing w:after="0" w:line="240" w:lineRule="auto"/>
        <w:ind w:left="0" w:right="492" w:firstLine="0"/>
        <w:rPr>
          <w:szCs w:val="24"/>
        </w:rPr>
      </w:pPr>
    </w:p>
    <w:p w:rsidR="00700A63" w:rsidRPr="00F86992" w:rsidRDefault="00700A63" w:rsidP="00CE69CA">
      <w:pPr>
        <w:tabs>
          <w:tab w:val="left" w:pos="9072"/>
        </w:tabs>
        <w:spacing w:after="0" w:line="240" w:lineRule="auto"/>
        <w:ind w:left="0" w:right="492"/>
        <w:jc w:val="center"/>
        <w:rPr>
          <w:szCs w:val="24"/>
        </w:rPr>
      </w:pPr>
    </w:p>
    <w:p w:rsidR="008C33C8" w:rsidRPr="00F86992" w:rsidRDefault="008C33C8" w:rsidP="00CE69CA">
      <w:pPr>
        <w:tabs>
          <w:tab w:val="left" w:pos="9072"/>
        </w:tabs>
        <w:spacing w:after="0" w:line="240" w:lineRule="auto"/>
        <w:ind w:left="0" w:right="492"/>
        <w:jc w:val="center"/>
        <w:rPr>
          <w:szCs w:val="24"/>
        </w:rPr>
      </w:pPr>
    </w:p>
    <w:p w:rsidR="008C33C8" w:rsidRPr="00F86992" w:rsidRDefault="008C33C8" w:rsidP="00CE69CA">
      <w:pPr>
        <w:tabs>
          <w:tab w:val="left" w:pos="9072"/>
        </w:tabs>
        <w:spacing w:after="0" w:line="240" w:lineRule="auto"/>
        <w:ind w:left="0" w:right="492"/>
        <w:jc w:val="center"/>
        <w:rPr>
          <w:szCs w:val="24"/>
        </w:rPr>
      </w:pPr>
    </w:p>
    <w:p w:rsidR="008C33C8" w:rsidRPr="00F86992" w:rsidRDefault="008C33C8" w:rsidP="00CE69CA">
      <w:pPr>
        <w:tabs>
          <w:tab w:val="left" w:pos="9072"/>
        </w:tabs>
        <w:spacing w:after="0" w:line="240" w:lineRule="auto"/>
        <w:ind w:left="0" w:right="492"/>
        <w:jc w:val="center"/>
        <w:rPr>
          <w:szCs w:val="24"/>
        </w:rPr>
      </w:pPr>
    </w:p>
    <w:p w:rsidR="008C33C8" w:rsidRPr="00F86992" w:rsidRDefault="008C33C8" w:rsidP="00CE69CA">
      <w:pPr>
        <w:tabs>
          <w:tab w:val="left" w:pos="9072"/>
        </w:tabs>
        <w:spacing w:after="0" w:line="240" w:lineRule="auto"/>
        <w:ind w:left="0" w:right="492"/>
        <w:jc w:val="center"/>
        <w:rPr>
          <w:szCs w:val="24"/>
        </w:rPr>
      </w:pPr>
    </w:p>
    <w:p w:rsidR="008C33C8" w:rsidRPr="00F86992" w:rsidRDefault="008C33C8"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8C6BDE" w:rsidRPr="00F86992" w:rsidRDefault="008C6BDE" w:rsidP="00CE69CA">
      <w:pPr>
        <w:tabs>
          <w:tab w:val="left" w:pos="9072"/>
        </w:tabs>
        <w:spacing w:after="0" w:line="240" w:lineRule="auto"/>
        <w:ind w:left="0" w:right="492"/>
        <w:jc w:val="center"/>
        <w:rPr>
          <w:szCs w:val="24"/>
        </w:rPr>
      </w:pPr>
    </w:p>
    <w:p w:rsidR="00700A63" w:rsidRPr="00F86992" w:rsidRDefault="00700A63" w:rsidP="00CE69CA">
      <w:pPr>
        <w:tabs>
          <w:tab w:val="left" w:pos="9072"/>
        </w:tabs>
        <w:spacing w:line="240" w:lineRule="auto"/>
        <w:ind w:right="492"/>
        <w:jc w:val="center"/>
        <w:rPr>
          <w:szCs w:val="24"/>
        </w:rPr>
      </w:pPr>
      <w:r w:rsidRPr="00F86992">
        <w:rPr>
          <w:szCs w:val="24"/>
        </w:rPr>
        <w:t>ANEXO I</w:t>
      </w:r>
    </w:p>
    <w:p w:rsidR="00700A63" w:rsidRPr="00F86992" w:rsidRDefault="00700A63" w:rsidP="00CE69CA">
      <w:pPr>
        <w:tabs>
          <w:tab w:val="left" w:pos="9072"/>
        </w:tabs>
        <w:spacing w:line="240" w:lineRule="auto"/>
        <w:ind w:right="492"/>
        <w:jc w:val="center"/>
        <w:rPr>
          <w:szCs w:val="24"/>
        </w:rPr>
      </w:pPr>
    </w:p>
    <w:p w:rsidR="00700A63" w:rsidRPr="00F86992" w:rsidRDefault="00700A63" w:rsidP="00CE69CA">
      <w:pPr>
        <w:tabs>
          <w:tab w:val="left" w:pos="9072"/>
        </w:tabs>
        <w:spacing w:line="240" w:lineRule="auto"/>
        <w:ind w:right="492"/>
        <w:jc w:val="center"/>
        <w:rPr>
          <w:szCs w:val="24"/>
        </w:rPr>
      </w:pPr>
      <w:r w:rsidRPr="00F86992">
        <w:rPr>
          <w:szCs w:val="24"/>
        </w:rPr>
        <w:t>TERMO DE REFERÊNCIA</w:t>
      </w:r>
    </w:p>
    <w:p w:rsidR="00700A63" w:rsidRPr="00F86992" w:rsidRDefault="00700A63" w:rsidP="00CE69CA">
      <w:pPr>
        <w:tabs>
          <w:tab w:val="left" w:pos="9072"/>
        </w:tabs>
        <w:spacing w:after="0" w:line="240" w:lineRule="auto"/>
        <w:ind w:left="0" w:right="492"/>
        <w:jc w:val="center"/>
        <w:rPr>
          <w:szCs w:val="24"/>
        </w:rPr>
      </w:pPr>
    </w:p>
    <w:p w:rsidR="00700A63" w:rsidRPr="00F86992" w:rsidRDefault="00700A63" w:rsidP="00CE69CA">
      <w:pPr>
        <w:tabs>
          <w:tab w:val="left" w:pos="9072"/>
        </w:tabs>
        <w:spacing w:after="0" w:line="240" w:lineRule="auto"/>
        <w:ind w:left="0" w:right="492"/>
        <w:jc w:val="center"/>
        <w:rPr>
          <w:szCs w:val="24"/>
        </w:rPr>
      </w:pPr>
    </w:p>
    <w:p w:rsidR="00700A63" w:rsidRPr="00F86992" w:rsidRDefault="00700A63" w:rsidP="00CE69CA">
      <w:pPr>
        <w:tabs>
          <w:tab w:val="left" w:pos="9072"/>
        </w:tabs>
        <w:spacing w:after="0" w:line="240" w:lineRule="auto"/>
        <w:ind w:left="0" w:right="492"/>
        <w:jc w:val="center"/>
        <w:rPr>
          <w:szCs w:val="24"/>
        </w:rPr>
      </w:pPr>
    </w:p>
    <w:p w:rsidR="00700A63" w:rsidRPr="00F86992" w:rsidRDefault="00700A63" w:rsidP="00CE69CA">
      <w:pPr>
        <w:tabs>
          <w:tab w:val="left" w:pos="9072"/>
        </w:tabs>
        <w:spacing w:after="0" w:line="240" w:lineRule="auto"/>
        <w:ind w:left="0" w:right="492"/>
        <w:jc w:val="center"/>
        <w:rPr>
          <w:szCs w:val="24"/>
        </w:rPr>
      </w:pPr>
    </w:p>
    <w:p w:rsidR="00700A63" w:rsidRPr="00F86992" w:rsidRDefault="00700A63" w:rsidP="00CE69CA">
      <w:pPr>
        <w:tabs>
          <w:tab w:val="left" w:pos="9072"/>
        </w:tabs>
        <w:spacing w:after="0" w:line="240" w:lineRule="auto"/>
        <w:ind w:left="0" w:right="492"/>
        <w:jc w:val="center"/>
        <w:rPr>
          <w:szCs w:val="24"/>
        </w:rPr>
      </w:pPr>
    </w:p>
    <w:p w:rsidR="00700A63" w:rsidRPr="00F86992" w:rsidRDefault="00700A6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firstLine="0"/>
        <w:jc w:val="center"/>
        <w:rPr>
          <w:szCs w:val="24"/>
        </w:rPr>
      </w:pPr>
    </w:p>
    <w:p w:rsidR="00673AB3" w:rsidRPr="00F86992" w:rsidRDefault="00673AB3" w:rsidP="00CE69CA">
      <w:pPr>
        <w:tabs>
          <w:tab w:val="left" w:pos="9072"/>
        </w:tabs>
        <w:spacing w:after="0" w:line="240" w:lineRule="auto"/>
        <w:ind w:left="0" w:right="492"/>
        <w:jc w:val="center"/>
        <w:rPr>
          <w:szCs w:val="24"/>
        </w:rPr>
      </w:pPr>
    </w:p>
    <w:p w:rsidR="00673AB3" w:rsidRPr="00F86992" w:rsidRDefault="00673AB3" w:rsidP="00CE69CA">
      <w:pPr>
        <w:tabs>
          <w:tab w:val="left" w:pos="9072"/>
        </w:tabs>
        <w:spacing w:after="0" w:line="240" w:lineRule="auto"/>
        <w:ind w:left="0" w:right="492"/>
        <w:jc w:val="center"/>
        <w:rPr>
          <w:szCs w:val="24"/>
        </w:rPr>
      </w:pPr>
    </w:p>
    <w:p w:rsidR="006026CB" w:rsidRPr="00F86992" w:rsidRDefault="00B52E20" w:rsidP="00CE69CA">
      <w:pPr>
        <w:tabs>
          <w:tab w:val="left" w:pos="9072"/>
        </w:tabs>
        <w:spacing w:after="0" w:line="240" w:lineRule="auto"/>
        <w:ind w:left="0" w:right="492"/>
        <w:jc w:val="center"/>
        <w:rPr>
          <w:szCs w:val="24"/>
        </w:rPr>
      </w:pPr>
      <w:r w:rsidRPr="00F86992">
        <w:rPr>
          <w:szCs w:val="24"/>
        </w:rPr>
        <w:t>ANEXO II</w:t>
      </w:r>
    </w:p>
    <w:p w:rsidR="006026CB" w:rsidRPr="00F86992" w:rsidRDefault="006026CB" w:rsidP="00CE69CA">
      <w:pPr>
        <w:tabs>
          <w:tab w:val="left" w:pos="9072"/>
        </w:tabs>
        <w:spacing w:after="0" w:line="240" w:lineRule="auto"/>
        <w:ind w:left="0" w:right="492" w:firstLine="0"/>
        <w:jc w:val="center"/>
        <w:rPr>
          <w:szCs w:val="24"/>
        </w:rPr>
      </w:pPr>
    </w:p>
    <w:p w:rsidR="006026CB" w:rsidRPr="00F86992" w:rsidRDefault="00B52E20" w:rsidP="00CE69CA">
      <w:pPr>
        <w:pStyle w:val="Ttulo1"/>
        <w:tabs>
          <w:tab w:val="left" w:pos="9072"/>
        </w:tabs>
        <w:spacing w:line="240" w:lineRule="auto"/>
        <w:ind w:left="10" w:right="492"/>
        <w:rPr>
          <w:b w:val="0"/>
          <w:sz w:val="24"/>
          <w:szCs w:val="24"/>
          <w:u w:val="none"/>
        </w:rPr>
      </w:pPr>
      <w:r w:rsidRPr="00F86992">
        <w:rPr>
          <w:b w:val="0"/>
          <w:sz w:val="24"/>
          <w:szCs w:val="24"/>
          <w:u w:val="none"/>
        </w:rPr>
        <w:t>MODELO DE PROPOSTA</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line="240" w:lineRule="auto"/>
        <w:ind w:left="-5" w:right="492"/>
        <w:rPr>
          <w:szCs w:val="24"/>
        </w:rPr>
      </w:pPr>
      <w:r w:rsidRPr="00F86992">
        <w:rPr>
          <w:szCs w:val="24"/>
        </w:rPr>
        <w:t xml:space="preserve">À: PREFEITURA MUNICIPAL DE </w:t>
      </w:r>
      <w:r w:rsidR="00451D67" w:rsidRPr="00F86992">
        <w:rPr>
          <w:szCs w:val="24"/>
        </w:rPr>
        <w:t>SÃO RAIMUNDO NONATO</w:t>
      </w:r>
      <w:r w:rsidR="000F6D42" w:rsidRPr="00F86992">
        <w:rPr>
          <w:szCs w:val="24"/>
        </w:rPr>
        <w:t xml:space="preserve"> </w:t>
      </w:r>
      <w:r w:rsidRPr="00F86992">
        <w:rPr>
          <w:szCs w:val="24"/>
        </w:rPr>
        <w:t xml:space="preserve"> </w:t>
      </w:r>
    </w:p>
    <w:p w:rsidR="006026CB" w:rsidRPr="00F86992" w:rsidRDefault="00B52E20" w:rsidP="00CE69CA">
      <w:pPr>
        <w:tabs>
          <w:tab w:val="left" w:pos="9072"/>
        </w:tabs>
        <w:spacing w:line="240" w:lineRule="auto"/>
        <w:ind w:left="-5" w:right="492"/>
        <w:rPr>
          <w:szCs w:val="24"/>
        </w:rPr>
      </w:pPr>
      <w:r w:rsidRPr="00F86992">
        <w:rPr>
          <w:szCs w:val="24"/>
        </w:rPr>
        <w:t xml:space="preserve">Pregão Presencial Nº. </w:t>
      </w:r>
      <w:r w:rsidR="00B35B4A" w:rsidRPr="00F86992">
        <w:rPr>
          <w:szCs w:val="24"/>
        </w:rPr>
        <w:t>xxx/2019</w:t>
      </w:r>
      <w:r w:rsidRPr="00F86992">
        <w:rPr>
          <w:szCs w:val="24"/>
        </w:rPr>
        <w:t xml:space="preserve"> </w:t>
      </w:r>
    </w:p>
    <w:p w:rsidR="006026CB" w:rsidRPr="00F86992" w:rsidRDefault="00B52E20" w:rsidP="00CE69CA">
      <w:pPr>
        <w:tabs>
          <w:tab w:val="left" w:pos="9072"/>
        </w:tabs>
        <w:spacing w:line="240" w:lineRule="auto"/>
        <w:ind w:left="-5" w:right="492"/>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211134">
      <w:pPr>
        <w:tabs>
          <w:tab w:val="left" w:pos="9072"/>
        </w:tabs>
        <w:spacing w:after="10" w:line="240" w:lineRule="auto"/>
        <w:ind w:left="-5" w:right="-1"/>
        <w:rPr>
          <w:szCs w:val="24"/>
        </w:rPr>
      </w:pPr>
      <w:r w:rsidRPr="00F86992">
        <w:rPr>
          <w:szCs w:val="24"/>
        </w:rPr>
        <w:t xml:space="preserve">OBJETO: </w:t>
      </w:r>
      <w:r w:rsidR="005429D5" w:rsidRPr="00F86992">
        <w:rPr>
          <w:szCs w:val="24"/>
        </w:rPr>
        <w:t xml:space="preserve">o </w:t>
      </w:r>
      <w:r w:rsidR="00D96187" w:rsidRPr="00F86992">
        <w:t xml:space="preserve">Registro de preço para futura </w:t>
      </w:r>
      <w:r w:rsidR="00D96187" w:rsidRPr="00F86992">
        <w:rPr>
          <w:rFonts w:eastAsiaTheme="minorHAnsi"/>
        </w:rPr>
        <w:t>contratação de pessoa jurídica, microempreendedor individual, para o transporte de alunos da Rede Estadual de Ensino no Município de São Raimundo Nonato</w:t>
      </w:r>
      <w:r w:rsidR="00CC3DFE" w:rsidRPr="00F86992">
        <w:rPr>
          <w:rFonts w:eastAsiaTheme="minorHAnsi"/>
          <w:szCs w:val="24"/>
          <w:lang w:eastAsia="en-US"/>
        </w:rPr>
        <w:t>, conforme termo de Adesão e acordo com descrições e especificações no Anexo I Termo Referência</w:t>
      </w: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PROPOSTA DE PREÇOS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bl>
      <w:tblPr>
        <w:tblStyle w:val="TableGrid"/>
        <w:tblW w:w="9572" w:type="dxa"/>
        <w:tblInd w:w="-108" w:type="dxa"/>
        <w:tblCellMar>
          <w:top w:w="7" w:type="dxa"/>
          <w:left w:w="108" w:type="dxa"/>
          <w:right w:w="58" w:type="dxa"/>
        </w:tblCellMar>
        <w:tblLook w:val="04A0" w:firstRow="1" w:lastRow="0" w:firstColumn="1" w:lastColumn="0" w:noHBand="0" w:noVBand="1"/>
      </w:tblPr>
      <w:tblGrid>
        <w:gridCol w:w="1293"/>
        <w:gridCol w:w="4717"/>
        <w:gridCol w:w="1403"/>
        <w:gridCol w:w="1004"/>
        <w:gridCol w:w="1155"/>
      </w:tblGrid>
      <w:tr w:rsidR="00B8568D" w:rsidRPr="00F86992" w:rsidTr="00B8568D">
        <w:trPr>
          <w:trHeight w:val="468"/>
        </w:trPr>
        <w:tc>
          <w:tcPr>
            <w:tcW w:w="1240"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48" w:right="492" w:firstLine="0"/>
              <w:rPr>
                <w:szCs w:val="24"/>
              </w:rPr>
            </w:pPr>
            <w:r w:rsidRPr="00F86992">
              <w:rPr>
                <w:szCs w:val="24"/>
              </w:rPr>
              <w:t xml:space="preserve">ITEM </w:t>
            </w:r>
          </w:p>
        </w:tc>
        <w:tc>
          <w:tcPr>
            <w:tcW w:w="4759"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DESCRIÇÃO </w:t>
            </w:r>
          </w:p>
        </w:tc>
        <w:tc>
          <w:tcPr>
            <w:tcW w:w="140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117" w:firstLine="0"/>
              <w:rPr>
                <w:szCs w:val="24"/>
              </w:rPr>
            </w:pPr>
            <w:r w:rsidRPr="00F86992">
              <w:rPr>
                <w:szCs w:val="24"/>
              </w:rPr>
              <w:t xml:space="preserve">QTD/KM MÊS </w:t>
            </w:r>
          </w:p>
        </w:tc>
        <w:tc>
          <w:tcPr>
            <w:tcW w:w="1007"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0" w:firstLine="0"/>
              <w:rPr>
                <w:szCs w:val="24"/>
              </w:rPr>
            </w:pPr>
            <w:r w:rsidRPr="00F86992">
              <w:rPr>
                <w:szCs w:val="24"/>
              </w:rPr>
              <w:t>V. UNIT.</w:t>
            </w:r>
          </w:p>
        </w:tc>
        <w:tc>
          <w:tcPr>
            <w:tcW w:w="115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0" w:firstLine="0"/>
              <w:rPr>
                <w:szCs w:val="24"/>
              </w:rPr>
            </w:pPr>
            <w:r w:rsidRPr="00F86992">
              <w:rPr>
                <w:szCs w:val="24"/>
              </w:rPr>
              <w:t>V. TOTAL</w:t>
            </w:r>
          </w:p>
        </w:tc>
      </w:tr>
      <w:tr w:rsidR="00B8568D" w:rsidRPr="00F86992" w:rsidTr="00B8568D">
        <w:trPr>
          <w:trHeight w:val="240"/>
        </w:trPr>
        <w:tc>
          <w:tcPr>
            <w:tcW w:w="1240"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01 </w:t>
            </w:r>
          </w:p>
        </w:tc>
        <w:tc>
          <w:tcPr>
            <w:tcW w:w="4759"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p>
        </w:tc>
        <w:tc>
          <w:tcPr>
            <w:tcW w:w="115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p>
        </w:tc>
      </w:tr>
      <w:tr w:rsidR="00B8568D" w:rsidRPr="00F86992" w:rsidTr="00B8568D">
        <w:trPr>
          <w:trHeight w:val="470"/>
        </w:trPr>
        <w:tc>
          <w:tcPr>
            <w:tcW w:w="5999" w:type="dxa"/>
            <w:gridSpan w:val="2"/>
            <w:tcBorders>
              <w:top w:val="single" w:sz="4" w:space="0" w:color="000000"/>
              <w:left w:val="single" w:sz="4" w:space="0" w:color="000000"/>
              <w:bottom w:val="single" w:sz="4" w:space="0" w:color="000000"/>
              <w:right w:val="nil"/>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Valor km e/ou mês R$: --------- ( ---------por extenso--------------) Valor Total R$: ---------- (-----------por extenso------------) </w:t>
            </w:r>
          </w:p>
        </w:tc>
        <w:tc>
          <w:tcPr>
            <w:tcW w:w="1408"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c>
          <w:tcPr>
            <w:tcW w:w="1007"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c>
          <w:tcPr>
            <w:tcW w:w="1158"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r>
      <w:tr w:rsidR="00B8568D" w:rsidRPr="00F86992" w:rsidTr="00B8568D">
        <w:trPr>
          <w:trHeight w:val="240"/>
        </w:trPr>
        <w:tc>
          <w:tcPr>
            <w:tcW w:w="1240"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02 </w:t>
            </w:r>
          </w:p>
        </w:tc>
        <w:tc>
          <w:tcPr>
            <w:tcW w:w="4759"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p>
        </w:tc>
        <w:tc>
          <w:tcPr>
            <w:tcW w:w="115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p>
        </w:tc>
      </w:tr>
      <w:tr w:rsidR="00B8568D" w:rsidRPr="00F86992" w:rsidTr="00B8568D">
        <w:trPr>
          <w:trHeight w:val="470"/>
        </w:trPr>
        <w:tc>
          <w:tcPr>
            <w:tcW w:w="5999" w:type="dxa"/>
            <w:gridSpan w:val="2"/>
            <w:tcBorders>
              <w:top w:val="single" w:sz="4" w:space="0" w:color="000000"/>
              <w:left w:val="single" w:sz="4" w:space="0" w:color="000000"/>
              <w:bottom w:val="single" w:sz="4" w:space="0" w:color="000000"/>
              <w:right w:val="nil"/>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Valor km e/ou mês R$: --------- ( ---------por extenso--------------) Valor Total R$: ---------- (-----------por extenso------------) </w:t>
            </w:r>
          </w:p>
        </w:tc>
        <w:tc>
          <w:tcPr>
            <w:tcW w:w="1408"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c>
          <w:tcPr>
            <w:tcW w:w="1007"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c>
          <w:tcPr>
            <w:tcW w:w="1158"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r>
      <w:tr w:rsidR="00B8568D" w:rsidRPr="00F86992" w:rsidTr="00B8568D">
        <w:trPr>
          <w:trHeight w:val="240"/>
        </w:trPr>
        <w:tc>
          <w:tcPr>
            <w:tcW w:w="1240"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03 </w:t>
            </w:r>
          </w:p>
        </w:tc>
        <w:tc>
          <w:tcPr>
            <w:tcW w:w="4759"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p>
        </w:tc>
        <w:tc>
          <w:tcPr>
            <w:tcW w:w="1158" w:type="dxa"/>
            <w:tcBorders>
              <w:top w:val="single" w:sz="4" w:space="0" w:color="000000"/>
              <w:left w:val="single" w:sz="4" w:space="0" w:color="000000"/>
              <w:bottom w:val="single" w:sz="4" w:space="0" w:color="000000"/>
              <w:right w:val="single" w:sz="4" w:space="0" w:color="000000"/>
            </w:tcBorders>
          </w:tcPr>
          <w:p w:rsidR="00B8568D" w:rsidRPr="00F86992" w:rsidRDefault="00B8568D" w:rsidP="00CE69CA">
            <w:pPr>
              <w:tabs>
                <w:tab w:val="left" w:pos="9072"/>
              </w:tabs>
              <w:spacing w:after="0" w:line="240" w:lineRule="auto"/>
              <w:ind w:left="0" w:right="492" w:firstLine="0"/>
              <w:rPr>
                <w:szCs w:val="24"/>
              </w:rPr>
            </w:pPr>
          </w:p>
        </w:tc>
      </w:tr>
      <w:tr w:rsidR="00B8568D" w:rsidRPr="00F86992" w:rsidTr="00B8568D">
        <w:trPr>
          <w:trHeight w:val="470"/>
        </w:trPr>
        <w:tc>
          <w:tcPr>
            <w:tcW w:w="5999" w:type="dxa"/>
            <w:gridSpan w:val="2"/>
            <w:tcBorders>
              <w:top w:val="single" w:sz="4" w:space="0" w:color="000000"/>
              <w:left w:val="single" w:sz="4" w:space="0" w:color="000000"/>
              <w:bottom w:val="single" w:sz="4" w:space="0" w:color="000000"/>
              <w:right w:val="nil"/>
            </w:tcBorders>
          </w:tcPr>
          <w:p w:rsidR="00B8568D" w:rsidRPr="00F86992" w:rsidRDefault="00B8568D" w:rsidP="00CE69CA">
            <w:pPr>
              <w:tabs>
                <w:tab w:val="left" w:pos="9072"/>
              </w:tabs>
              <w:spacing w:after="0" w:line="240" w:lineRule="auto"/>
              <w:ind w:left="0" w:right="492" w:firstLine="0"/>
              <w:rPr>
                <w:szCs w:val="24"/>
              </w:rPr>
            </w:pPr>
            <w:r w:rsidRPr="00F86992">
              <w:rPr>
                <w:szCs w:val="24"/>
              </w:rPr>
              <w:t xml:space="preserve">Valor km e/ou mês R$: --------- ( ---------por extenso--------------) Valor Total R$: ---------- (-----------por extenso------------) </w:t>
            </w:r>
          </w:p>
        </w:tc>
        <w:tc>
          <w:tcPr>
            <w:tcW w:w="1408"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c>
          <w:tcPr>
            <w:tcW w:w="1007"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c>
          <w:tcPr>
            <w:tcW w:w="1158" w:type="dxa"/>
            <w:tcBorders>
              <w:top w:val="single" w:sz="4" w:space="0" w:color="000000"/>
              <w:left w:val="nil"/>
              <w:bottom w:val="single" w:sz="4" w:space="0" w:color="000000"/>
              <w:right w:val="single" w:sz="4" w:space="0" w:color="000000"/>
            </w:tcBorders>
          </w:tcPr>
          <w:p w:rsidR="00B8568D" w:rsidRPr="00F86992" w:rsidRDefault="00B8568D" w:rsidP="00CE69CA">
            <w:pPr>
              <w:tabs>
                <w:tab w:val="left" w:pos="9072"/>
              </w:tabs>
              <w:spacing w:after="160" w:line="240" w:lineRule="auto"/>
              <w:ind w:left="0" w:right="492" w:firstLine="0"/>
              <w:rPr>
                <w:szCs w:val="24"/>
              </w:rPr>
            </w:pPr>
          </w:p>
        </w:tc>
      </w:tr>
    </w:tbl>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Bdr>
          <w:top w:val="single" w:sz="4" w:space="0" w:color="000000"/>
          <w:left w:val="single" w:sz="4" w:space="0" w:color="000000"/>
          <w:bottom w:val="single" w:sz="4" w:space="0" w:color="000000"/>
          <w:right w:val="single" w:sz="4" w:space="0" w:color="000000"/>
        </w:pBdr>
        <w:tabs>
          <w:tab w:val="left" w:pos="9072"/>
        </w:tabs>
        <w:spacing w:after="0" w:line="240" w:lineRule="auto"/>
        <w:ind w:left="0" w:right="492" w:firstLine="0"/>
        <w:rPr>
          <w:szCs w:val="24"/>
        </w:rPr>
      </w:pPr>
      <w:r w:rsidRPr="00F86992">
        <w:rPr>
          <w:szCs w:val="24"/>
        </w:rPr>
        <w:t xml:space="preserve">VALOR TOTAL DA PROPOSTA R$: --------- ( ---------por extenso--------------) </w:t>
      </w:r>
    </w:p>
    <w:p w:rsidR="006026CB" w:rsidRPr="00F86992" w:rsidRDefault="00B52E20" w:rsidP="00CE69CA">
      <w:pPr>
        <w:tabs>
          <w:tab w:val="left" w:pos="9072"/>
        </w:tabs>
        <w:spacing w:after="4" w:line="240" w:lineRule="auto"/>
        <w:ind w:left="-5" w:right="492"/>
        <w:rPr>
          <w:szCs w:val="24"/>
        </w:rPr>
      </w:pPr>
      <w:r w:rsidRPr="00F86992">
        <w:rPr>
          <w:rFonts w:eastAsia="Segoe UI Symbol"/>
          <w:szCs w:val="24"/>
        </w:rPr>
        <w:t></w:t>
      </w:r>
      <w:r w:rsidRPr="00F86992">
        <w:rPr>
          <w:rFonts w:eastAsia="Arial"/>
          <w:szCs w:val="24"/>
        </w:rPr>
        <w:t xml:space="preserve"> </w:t>
      </w:r>
      <w:r w:rsidRPr="00F86992">
        <w:rPr>
          <w:szCs w:val="24"/>
        </w:rPr>
        <w:t xml:space="preserve">Valor Total dos ITENS: .............. - R$: ............  ( ....... por extenso .............). </w:t>
      </w:r>
    </w:p>
    <w:p w:rsidR="006026CB" w:rsidRPr="00F86992" w:rsidRDefault="00B52E20" w:rsidP="00CE69CA">
      <w:pPr>
        <w:tabs>
          <w:tab w:val="left" w:pos="9072"/>
        </w:tabs>
        <w:spacing w:after="4" w:line="240" w:lineRule="auto"/>
        <w:ind w:left="-5" w:right="492"/>
        <w:rPr>
          <w:szCs w:val="24"/>
        </w:rPr>
      </w:pPr>
      <w:r w:rsidRPr="00F86992">
        <w:rPr>
          <w:rFonts w:eastAsia="Segoe UI Symbol"/>
          <w:szCs w:val="24"/>
        </w:rPr>
        <w:t></w:t>
      </w:r>
      <w:r w:rsidRPr="00F86992">
        <w:rPr>
          <w:rFonts w:eastAsia="Arial"/>
          <w:szCs w:val="24"/>
        </w:rPr>
        <w:t xml:space="preserve"> </w:t>
      </w:r>
      <w:r w:rsidRPr="00F86992">
        <w:rPr>
          <w:szCs w:val="24"/>
        </w:rPr>
        <w:t xml:space="preserve">Validade da Proposta: 60 dias. </w:t>
      </w:r>
    </w:p>
    <w:p w:rsidR="006026CB" w:rsidRPr="00F86992" w:rsidRDefault="00B52E20" w:rsidP="00CE69CA">
      <w:pPr>
        <w:tabs>
          <w:tab w:val="left" w:pos="9072"/>
        </w:tabs>
        <w:spacing w:after="4" w:line="240" w:lineRule="auto"/>
        <w:ind w:left="-5" w:right="492"/>
        <w:rPr>
          <w:szCs w:val="24"/>
        </w:rPr>
      </w:pPr>
      <w:r w:rsidRPr="00F86992">
        <w:rPr>
          <w:rFonts w:eastAsia="Segoe UI Symbol"/>
          <w:szCs w:val="24"/>
        </w:rPr>
        <w:t></w:t>
      </w:r>
      <w:r w:rsidRPr="00F86992">
        <w:rPr>
          <w:rFonts w:eastAsia="Arial"/>
          <w:szCs w:val="24"/>
        </w:rPr>
        <w:t xml:space="preserve"> </w:t>
      </w:r>
      <w:r w:rsidRPr="00F86992">
        <w:rPr>
          <w:szCs w:val="24"/>
        </w:rPr>
        <w:t xml:space="preserve">Prazo de entrega: IMEDIATO, após a confirmação do pedido. </w:t>
      </w:r>
    </w:p>
    <w:p w:rsidR="006026CB" w:rsidRPr="00F86992" w:rsidRDefault="00B52E20" w:rsidP="00CE69CA">
      <w:pPr>
        <w:tabs>
          <w:tab w:val="left" w:pos="9072"/>
        </w:tabs>
        <w:spacing w:after="4" w:line="240" w:lineRule="auto"/>
        <w:ind w:left="-5" w:right="492"/>
        <w:rPr>
          <w:szCs w:val="24"/>
        </w:rPr>
      </w:pPr>
      <w:r w:rsidRPr="00F86992">
        <w:rPr>
          <w:rFonts w:eastAsia="Segoe UI Symbol"/>
          <w:szCs w:val="24"/>
        </w:rPr>
        <w:t></w:t>
      </w:r>
      <w:r w:rsidRPr="00F86992">
        <w:rPr>
          <w:rFonts w:eastAsia="Arial"/>
          <w:szCs w:val="24"/>
        </w:rPr>
        <w:t xml:space="preserve"> </w:t>
      </w:r>
      <w:r w:rsidRPr="00F86992">
        <w:rPr>
          <w:szCs w:val="24"/>
        </w:rPr>
        <w:t xml:space="preserve">Dados Bancário: </w:t>
      </w:r>
    </w:p>
    <w:p w:rsidR="006026CB" w:rsidRPr="00F86992" w:rsidRDefault="00B52E20" w:rsidP="00CE69CA">
      <w:pPr>
        <w:tabs>
          <w:tab w:val="left" w:pos="9072"/>
        </w:tabs>
        <w:spacing w:after="4" w:line="240" w:lineRule="auto"/>
        <w:ind w:left="-5" w:right="492"/>
        <w:rPr>
          <w:szCs w:val="24"/>
        </w:rPr>
      </w:pPr>
      <w:r w:rsidRPr="00F86992">
        <w:rPr>
          <w:szCs w:val="24"/>
        </w:rPr>
        <w:t xml:space="preserve">Banco: </w:t>
      </w:r>
    </w:p>
    <w:p w:rsidR="006026CB" w:rsidRPr="00F86992" w:rsidRDefault="00B52E20" w:rsidP="00CE69CA">
      <w:pPr>
        <w:tabs>
          <w:tab w:val="left" w:pos="9072"/>
        </w:tabs>
        <w:spacing w:after="4" w:line="240" w:lineRule="auto"/>
        <w:ind w:left="-5" w:right="492"/>
        <w:rPr>
          <w:szCs w:val="24"/>
        </w:rPr>
      </w:pPr>
      <w:r w:rsidRPr="00F86992">
        <w:rPr>
          <w:szCs w:val="24"/>
        </w:rPr>
        <w:t xml:space="preserve">Agência: </w:t>
      </w:r>
    </w:p>
    <w:p w:rsidR="006026CB" w:rsidRPr="00F86992" w:rsidRDefault="00B52E20" w:rsidP="00CE69CA">
      <w:pPr>
        <w:tabs>
          <w:tab w:val="left" w:pos="9072"/>
        </w:tabs>
        <w:spacing w:after="4" w:line="240" w:lineRule="auto"/>
        <w:ind w:left="-5" w:right="492"/>
        <w:rPr>
          <w:szCs w:val="24"/>
        </w:rPr>
      </w:pPr>
      <w:r w:rsidRPr="00F86992">
        <w:rPr>
          <w:szCs w:val="24"/>
        </w:rPr>
        <w:t xml:space="preserve">Conta: </w:t>
      </w:r>
    </w:p>
    <w:p w:rsidR="006026CB" w:rsidRPr="00F86992" w:rsidRDefault="00B52E20" w:rsidP="00CE69CA">
      <w:pPr>
        <w:tabs>
          <w:tab w:val="left" w:pos="8505"/>
          <w:tab w:val="left" w:pos="9072"/>
        </w:tabs>
        <w:spacing w:after="4" w:line="240" w:lineRule="auto"/>
        <w:ind w:left="269" w:right="0" w:hanging="284"/>
        <w:rPr>
          <w:szCs w:val="24"/>
        </w:rPr>
      </w:pPr>
      <w:r w:rsidRPr="00F86992">
        <w:rPr>
          <w:rFonts w:eastAsia="Segoe UI Symbol"/>
          <w:szCs w:val="24"/>
        </w:rPr>
        <w:t></w:t>
      </w:r>
      <w:r w:rsidRPr="00F86992">
        <w:rPr>
          <w:rFonts w:eastAsia="Arial"/>
          <w:szCs w:val="24"/>
        </w:rPr>
        <w:t xml:space="preserve"> </w:t>
      </w:r>
      <w:r w:rsidRPr="00F86992">
        <w:rPr>
          <w:szCs w:val="24"/>
        </w:rPr>
        <w:t xml:space="preserve">A pessoa jurídica ou física ......................., é ciente de todas as condições do presente Edital do Pregão Presencial nº. </w:t>
      </w:r>
      <w:r w:rsidR="000F6D42" w:rsidRPr="00F86992">
        <w:rPr>
          <w:szCs w:val="24"/>
        </w:rPr>
        <w:t>xx</w:t>
      </w:r>
      <w:r w:rsidRPr="00F86992">
        <w:rPr>
          <w:szCs w:val="24"/>
        </w:rPr>
        <w:t>/201</w:t>
      </w:r>
      <w:r w:rsidR="000F6D42" w:rsidRPr="00F86992">
        <w:rPr>
          <w:szCs w:val="24"/>
        </w:rPr>
        <w:t>8</w:t>
      </w:r>
      <w:r w:rsidRPr="00F86992">
        <w:rPr>
          <w:szCs w:val="24"/>
        </w:rPr>
        <w:t xml:space="preserve"> e concorda com as mesmas. </w:t>
      </w:r>
    </w:p>
    <w:p w:rsidR="006026CB" w:rsidRPr="00F86992" w:rsidRDefault="006026CB" w:rsidP="00CE69CA">
      <w:pPr>
        <w:tabs>
          <w:tab w:val="left" w:pos="8505"/>
          <w:tab w:val="left" w:pos="9072"/>
        </w:tabs>
        <w:spacing w:after="3" w:line="240" w:lineRule="auto"/>
        <w:ind w:left="0" w:right="0" w:firstLine="0"/>
        <w:rPr>
          <w:szCs w:val="24"/>
        </w:rPr>
      </w:pPr>
    </w:p>
    <w:p w:rsidR="006026CB" w:rsidRPr="00F86992" w:rsidRDefault="00B52E20" w:rsidP="00CE69CA">
      <w:pPr>
        <w:tabs>
          <w:tab w:val="left" w:pos="8505"/>
          <w:tab w:val="left" w:pos="9072"/>
        </w:tabs>
        <w:spacing w:after="0" w:line="240" w:lineRule="auto"/>
        <w:ind w:left="0" w:right="0" w:firstLine="0"/>
        <w:rPr>
          <w:szCs w:val="24"/>
        </w:rPr>
      </w:pPr>
      <w:r w:rsidRPr="00F86992">
        <w:rPr>
          <w:rFonts w:eastAsia="Segoe UI Symbol"/>
          <w:szCs w:val="24"/>
        </w:rPr>
        <w:t></w:t>
      </w:r>
      <w:r w:rsidRPr="00F86992">
        <w:rPr>
          <w:rFonts w:eastAsia="Arial"/>
          <w:szCs w:val="24"/>
        </w:rPr>
        <w:t xml:space="preserve"> </w:t>
      </w:r>
      <w:r w:rsidRPr="00F86992">
        <w:rPr>
          <w:szCs w:val="24"/>
        </w:rPr>
        <w:t xml:space="preserve">DAS OBRIGAÇÕES DA CONTRATADA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a: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lastRenderedPageBreak/>
        <w:t xml:space="preserve">Executar fielmente o contrato, de acordo com as Cláusulas avençadas;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Prestar todos os esclarecimentos que forem solicitados pela fiscalização da contratante, cujas obrigações é atender prontamente;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a disponibilizar todo o corpo Técnico especializado, Equipamentos, Alimentação, Transporte e todas as despesas que por ventura forem necessárias para o fornecimento do objeto, sem qualquer ônus adicional à Contratante.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será responsável por eventuais prejuízos causados a pessoas ou bens públicos ou particulares, respondendo civil e criminalmente pelos danos causados a terceiros.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a manter durante a execução do contrato as mesmas condições de habilitação apresentada por ocasião homologação do resultado final da licitação, comprovando tal situação sempre que for solicitado pela Contratante.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a indicar e manter, durante o cumprimento do contrato, funcionário da empresa com poderes para resolver quaisquer adversidades referentes a obrigações contratuais para atuar como preposto, mantendo atualizado o seu telefone de contato.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a manter em dia todas as suas obrigações com terceiros, em especial as sociais, trabalhistas, previdenciárias, tributarias e comerciais, bem como assumir inteira responsabilidade pelo cumprimento destas obrigações.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cumprir com os dispostos no inciso XXXIII do art. 7° da Constituição Federal (proibição de trabalho noturno, perigoso ou insalubre aos menores de dezoito anos e de qualquer trabalho a menores de dezesseis anos, salvo na condição de aprendiz a partir de quatorze anos).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a sanar imediatamente quaisquer irregularidades ou defeitos verificados pela Contratante durante a vigência do contrato.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Comunicar à fiscalização da Contratante, por escrito, quando verificar quaisquer condições inadequadas de a locação de veículos para o Transporte Escolar ou a iminência de fatos que possam prejudicar o </w:t>
      </w:r>
      <w:r w:rsidR="000F6D42" w:rsidRPr="00F86992">
        <w:rPr>
          <w:szCs w:val="24"/>
        </w:rPr>
        <w:t>Serviços</w:t>
      </w:r>
      <w:r w:rsidRPr="00F86992">
        <w:rPr>
          <w:szCs w:val="24"/>
        </w:rPr>
        <w:t xml:space="preserve">;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deverá encaminhar a Nota Fiscal juntamente com as autorizações de retiradas e os cupons para fins de recebimento dos respectivos valores.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 Contratada obriga-se a aceitar o acréscimo ou supressões no objeto contratual de até 25% (vinte e cinco por cento) do total contratado conforme preceitos legais.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As supressões resultantes de acordo celebrado entre os contratantes poderão exceder o limite de 25% (vinte e cinco por cento).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Na execução do presente contrato, obriga-se a CONTRATADA a envidar todo o empenho e dedicação necessária ao seu fiel e adequado cumprimento, obrigando-se ainda a: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comunicar, formal e imediatamente, ao GESTOR eventuais ocorrências anormais verificada na execução do fornecimento, no menor espaço de tempo possível;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recrutar em seu nome, e sob sua inteira e exclusiva responsabilidade, os empregados necessários à perfeita execução do fornecimento, cabendo-lhe efetuar todos os pagamentos, inclusive dos encargos previstos na legislação trabalhista, previdenciária e fiscal e quaisquer outros decorrentes da sua condição de empregadora;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atender, com a diligência possível, as determinações do GESTOR, adotando todas as providências necessárias à regularização de faltas e irregularidades verificadas;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Cumprir o horário, trajeto e itinerário fixado pelo CONTRATANTE;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Buscar os alunos nos locais determinados pelo CONTRATANTE;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Tratar com cortesia e urbanidade os alunos transportados, os servidores encarregados da coordenação do transporte e os fiscais do Município;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Responder, direta ou indiretamente, por qualquer dano causado ao CONTRATANTE, aos alunos ou a terceiros, por dolo ou culpa;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lastRenderedPageBreak/>
        <w:t xml:space="preserve">Cumprir as determinações do CONTRATANTE, inclusive as exigências do Edital e seus anexos;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Alterar os itinerários e os horários, a pedido da administração, assim como executar eventual itinerário não descrito no presente Edital, quando se relacionar a atividades extra-curriculares a critério da Secretaria Municipal da Educação, com a consequente repactuação das alterações e dos valores acordados, quando for necessária;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Submeter os veículos dos vencedores à vistoria técnica do Departamento de Transito </w:t>
      </w:r>
      <w:r w:rsidR="00CD253E" w:rsidRPr="00F86992">
        <w:rPr>
          <w:szCs w:val="24"/>
        </w:rPr>
        <w:t xml:space="preserve">do </w:t>
      </w:r>
      <w:r w:rsidRPr="00F86992">
        <w:rPr>
          <w:szCs w:val="24"/>
        </w:rPr>
        <w:t xml:space="preserve">Municipal, para início dos serviços, sem a aprovação o mesmo não poderá dar </w:t>
      </w:r>
      <w:r w:rsidR="004623A9" w:rsidRPr="00F86992">
        <w:rPr>
          <w:szCs w:val="24"/>
        </w:rPr>
        <w:t>início</w:t>
      </w:r>
      <w:r w:rsidRPr="00F86992">
        <w:rPr>
          <w:szCs w:val="24"/>
        </w:rPr>
        <w:t xml:space="preserve"> aos serviços;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Submeter os veículos à vistoria técnica quando solicitado pela Comissão Fiscalizadora durante a execução do contrato, no Departamento de Transito </w:t>
      </w:r>
      <w:r w:rsidR="00CD253E" w:rsidRPr="00F86992">
        <w:rPr>
          <w:szCs w:val="24"/>
        </w:rPr>
        <w:t xml:space="preserve">do </w:t>
      </w:r>
      <w:r w:rsidRPr="00F86992">
        <w:rPr>
          <w:szCs w:val="24"/>
        </w:rPr>
        <w:t xml:space="preserve">Municipal;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Manter os veículos de acordo com os requisitos exigidos pela legislação de trânsito e demais normas aplicadas à espécie, inclusive quanto às novas disposições legais que venham a ser editadas;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Manter os veículos sempre limpos;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Manter os veículos em condições ideais de segurança;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Arcar com as despesas referentes aos serviços objeto da presente licitação inclusive os tributos Municipais, Estaduais e Federais incident</w:t>
      </w:r>
      <w:r w:rsidR="00B80976" w:rsidRPr="00F86992">
        <w:rPr>
          <w:szCs w:val="24"/>
        </w:rPr>
        <w:t>es sobre os serviços prestados;</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Permitir aos encarregados da fiscalização o livre acesso aos veículos destinados à prestação dos serviços;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Manter atualizada a documentação exigida neste edital, relativa aos veículos; </w:t>
      </w:r>
    </w:p>
    <w:p w:rsidR="006026CB" w:rsidRPr="00F86992" w:rsidRDefault="00B52E20" w:rsidP="00CE69CA">
      <w:pPr>
        <w:numPr>
          <w:ilvl w:val="0"/>
          <w:numId w:val="22"/>
        </w:numPr>
        <w:tabs>
          <w:tab w:val="left" w:pos="8505"/>
          <w:tab w:val="left" w:pos="9072"/>
        </w:tabs>
        <w:spacing w:after="4" w:line="240" w:lineRule="auto"/>
        <w:ind w:right="0" w:hanging="118"/>
        <w:rPr>
          <w:szCs w:val="24"/>
        </w:rPr>
      </w:pPr>
      <w:r w:rsidRPr="00F86992">
        <w:rPr>
          <w:szCs w:val="24"/>
        </w:rPr>
        <w:t xml:space="preserve">O CONTRATANTE, a qualquer tempo, poderá solicitar a apresentação dos discos do tacógrafo do veículo utilizado no transporte escolar objeto do presente Contrato. </w:t>
      </w:r>
    </w:p>
    <w:p w:rsidR="006026CB" w:rsidRPr="00F86992" w:rsidRDefault="006026CB" w:rsidP="00CE69CA">
      <w:pPr>
        <w:tabs>
          <w:tab w:val="left" w:pos="8505"/>
          <w:tab w:val="left" w:pos="9072"/>
        </w:tabs>
        <w:spacing w:after="0" w:line="240" w:lineRule="auto"/>
        <w:ind w:right="0"/>
        <w:rPr>
          <w:szCs w:val="24"/>
        </w:rPr>
      </w:pPr>
    </w:p>
    <w:p w:rsidR="006026CB" w:rsidRPr="00F86992" w:rsidRDefault="00B52E20" w:rsidP="00CE69CA">
      <w:pPr>
        <w:tabs>
          <w:tab w:val="left" w:pos="8505"/>
          <w:tab w:val="left" w:pos="9072"/>
        </w:tabs>
        <w:spacing w:after="0" w:line="240" w:lineRule="auto"/>
        <w:ind w:left="0" w:right="0" w:firstLine="0"/>
        <w:rPr>
          <w:szCs w:val="24"/>
        </w:rPr>
      </w:pPr>
      <w:r w:rsidRPr="00F86992">
        <w:rPr>
          <w:szCs w:val="24"/>
        </w:rPr>
        <w:t>............................../</w:t>
      </w:r>
      <w:r w:rsidR="00CD253E" w:rsidRPr="00F86992">
        <w:rPr>
          <w:szCs w:val="24"/>
        </w:rPr>
        <w:t>xxx</w:t>
      </w:r>
      <w:r w:rsidRPr="00F86992">
        <w:rPr>
          <w:szCs w:val="24"/>
        </w:rPr>
        <w:t xml:space="preserve">, xx de </w:t>
      </w:r>
      <w:r w:rsidR="00CD253E" w:rsidRPr="00F86992">
        <w:rPr>
          <w:szCs w:val="24"/>
        </w:rPr>
        <w:t>........................ de 201</w:t>
      </w:r>
      <w:r w:rsidR="00B35B4A" w:rsidRPr="00F86992">
        <w:rPr>
          <w:szCs w:val="24"/>
        </w:rPr>
        <w:t>9</w:t>
      </w:r>
      <w:r w:rsidRPr="00F86992">
        <w:rPr>
          <w:szCs w:val="24"/>
        </w:rPr>
        <w:t xml:space="preserve">. </w:t>
      </w:r>
    </w:p>
    <w:p w:rsidR="006026CB" w:rsidRPr="00F86992" w:rsidRDefault="00B52E20" w:rsidP="00CE69CA">
      <w:pPr>
        <w:tabs>
          <w:tab w:val="left" w:pos="8505"/>
          <w:tab w:val="left" w:pos="9072"/>
        </w:tabs>
        <w:spacing w:after="0" w:line="240" w:lineRule="auto"/>
        <w:ind w:left="10" w:right="0"/>
        <w:rPr>
          <w:szCs w:val="24"/>
        </w:rPr>
      </w:pPr>
      <w:r w:rsidRPr="00F86992">
        <w:rPr>
          <w:szCs w:val="24"/>
        </w:rPr>
        <w:t xml:space="preserve">______________________________________ </w:t>
      </w:r>
    </w:p>
    <w:p w:rsidR="006026CB" w:rsidRPr="00F86992" w:rsidRDefault="00B52E20" w:rsidP="00CE69CA">
      <w:pPr>
        <w:tabs>
          <w:tab w:val="left" w:pos="8505"/>
          <w:tab w:val="left" w:pos="9072"/>
        </w:tabs>
        <w:spacing w:after="0" w:line="240" w:lineRule="auto"/>
        <w:ind w:left="10" w:right="0"/>
        <w:rPr>
          <w:szCs w:val="24"/>
        </w:rPr>
      </w:pPr>
      <w:r w:rsidRPr="00F86992">
        <w:rPr>
          <w:szCs w:val="24"/>
        </w:rPr>
        <w:t xml:space="preserve">Nome: ................... </w:t>
      </w:r>
    </w:p>
    <w:p w:rsidR="006026CB" w:rsidRPr="00F86992" w:rsidRDefault="00B52E20" w:rsidP="00CE69CA">
      <w:pPr>
        <w:tabs>
          <w:tab w:val="left" w:pos="8505"/>
          <w:tab w:val="left" w:pos="9072"/>
        </w:tabs>
        <w:spacing w:after="0" w:line="240" w:lineRule="auto"/>
        <w:ind w:left="10" w:right="0"/>
        <w:rPr>
          <w:szCs w:val="24"/>
        </w:rPr>
      </w:pPr>
      <w:r w:rsidRPr="00F86992">
        <w:rPr>
          <w:szCs w:val="24"/>
        </w:rPr>
        <w:t xml:space="preserve">Cargo / Função </w:t>
      </w:r>
    </w:p>
    <w:p w:rsidR="006026CB" w:rsidRPr="00F86992" w:rsidRDefault="00B52E20" w:rsidP="00CE69CA">
      <w:pPr>
        <w:tabs>
          <w:tab w:val="left" w:pos="8505"/>
          <w:tab w:val="left" w:pos="9072"/>
        </w:tabs>
        <w:spacing w:after="119" w:line="240" w:lineRule="auto"/>
        <w:ind w:left="0" w:right="0" w:firstLine="0"/>
        <w:rPr>
          <w:szCs w:val="24"/>
        </w:rPr>
      </w:pPr>
      <w:r w:rsidRPr="00F86992">
        <w:rPr>
          <w:szCs w:val="24"/>
        </w:rPr>
        <w:t xml:space="preserve">CPF: ............... RG ......... </w:t>
      </w:r>
    </w:p>
    <w:p w:rsidR="006026CB" w:rsidRPr="00F86992" w:rsidRDefault="00B52E20" w:rsidP="00CE69CA">
      <w:pPr>
        <w:tabs>
          <w:tab w:val="left" w:pos="9072"/>
        </w:tabs>
        <w:spacing w:after="45" w:line="240" w:lineRule="auto"/>
        <w:ind w:left="0" w:right="492" w:firstLine="0"/>
        <w:rPr>
          <w:szCs w:val="24"/>
        </w:rPr>
      </w:pP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spacing w:line="240" w:lineRule="auto"/>
        <w:rPr>
          <w:szCs w:val="24"/>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spacing w:line="240" w:lineRule="auto"/>
        <w:rPr>
          <w:szCs w:val="24"/>
        </w:rPr>
      </w:pPr>
    </w:p>
    <w:p w:rsidR="00B80976" w:rsidRPr="00F86992" w:rsidRDefault="00B80976" w:rsidP="00CE69CA">
      <w:pPr>
        <w:spacing w:line="240" w:lineRule="auto"/>
        <w:rPr>
          <w:szCs w:val="24"/>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B80976" w:rsidRPr="00F86992" w:rsidRDefault="00B80976" w:rsidP="00CE69CA">
      <w:pPr>
        <w:spacing w:line="240" w:lineRule="auto"/>
        <w:rPr>
          <w:szCs w:val="24"/>
        </w:rPr>
      </w:pPr>
    </w:p>
    <w:p w:rsidR="00B80976" w:rsidRPr="00F86992" w:rsidRDefault="00B80976" w:rsidP="00CE69CA">
      <w:pPr>
        <w:pStyle w:val="Ttulo1"/>
        <w:tabs>
          <w:tab w:val="left" w:pos="9072"/>
        </w:tabs>
        <w:spacing w:line="240" w:lineRule="auto"/>
        <w:ind w:left="10" w:right="492"/>
        <w:jc w:val="both"/>
        <w:rPr>
          <w:b w:val="0"/>
          <w:sz w:val="24"/>
          <w:szCs w:val="24"/>
          <w:u w:val="none"/>
        </w:rPr>
      </w:pPr>
    </w:p>
    <w:p w:rsidR="006026CB" w:rsidRPr="00F86992" w:rsidRDefault="00B52E20" w:rsidP="00CE69CA">
      <w:pPr>
        <w:pStyle w:val="Ttulo1"/>
        <w:tabs>
          <w:tab w:val="left" w:pos="9072"/>
        </w:tabs>
        <w:spacing w:line="240" w:lineRule="auto"/>
        <w:ind w:left="10" w:right="492"/>
        <w:rPr>
          <w:b w:val="0"/>
          <w:sz w:val="24"/>
          <w:szCs w:val="24"/>
          <w:u w:val="none"/>
        </w:rPr>
      </w:pPr>
      <w:r w:rsidRPr="00F86992">
        <w:rPr>
          <w:b w:val="0"/>
          <w:sz w:val="24"/>
          <w:szCs w:val="24"/>
          <w:u w:val="none"/>
        </w:rPr>
        <w:t>ANEXO III</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À: PREFEITURA MUNICIPAL DE </w:t>
      </w:r>
      <w:r w:rsidR="00451D67" w:rsidRPr="00F86992">
        <w:rPr>
          <w:szCs w:val="24"/>
        </w:rPr>
        <w:t>SÃO RAIMUNDO NONATO</w:t>
      </w: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Pregão Presencial Nº. </w:t>
      </w:r>
      <w:r w:rsidR="00B35B4A" w:rsidRPr="00F86992">
        <w:rPr>
          <w:szCs w:val="24"/>
        </w:rPr>
        <w:t>xxx/2019</w:t>
      </w: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line="240" w:lineRule="auto"/>
        <w:ind w:left="10" w:right="-1"/>
        <w:rPr>
          <w:szCs w:val="24"/>
        </w:rPr>
      </w:pPr>
      <w:r w:rsidRPr="00F86992">
        <w:rPr>
          <w:szCs w:val="24"/>
        </w:rPr>
        <w:t xml:space="preserve">Objeto: A Seleção e </w:t>
      </w:r>
      <w:r w:rsidR="00D96187" w:rsidRPr="00F86992">
        <w:t xml:space="preserve">Registro de preço para futura </w:t>
      </w:r>
      <w:r w:rsidR="00D96187" w:rsidRPr="00F86992">
        <w:rPr>
          <w:rFonts w:eastAsiaTheme="minorHAnsi"/>
        </w:rPr>
        <w:t>contratação de pessoa jurídica, microempreendedor individual, para o transporte de alunos da Rede Estadual de Ensino no Município de São Raimundo Nonato</w:t>
      </w:r>
      <w:r w:rsidR="00CC3DFE" w:rsidRPr="00F86992">
        <w:rPr>
          <w:rFonts w:eastAsiaTheme="minorHAnsi"/>
          <w:szCs w:val="24"/>
          <w:lang w:eastAsia="en-US"/>
        </w:rPr>
        <w:t>, conforme termo de Adesão e acordo com descrições e especificações no Anexo I Termo Referência.</w:t>
      </w:r>
      <w:r w:rsidR="008C33C8" w:rsidRPr="00F86992">
        <w:rPr>
          <w:rFonts w:eastAsiaTheme="minorHAnsi"/>
          <w:szCs w:val="24"/>
          <w:lang w:eastAsia="en-US"/>
        </w:rPr>
        <w:t xml:space="preserve"> </w:t>
      </w:r>
    </w:p>
    <w:p w:rsidR="006026CB" w:rsidRPr="00F86992" w:rsidRDefault="00B52E20" w:rsidP="00CE69CA">
      <w:pPr>
        <w:tabs>
          <w:tab w:val="left" w:pos="9072"/>
        </w:tabs>
        <w:spacing w:after="33" w:line="240" w:lineRule="auto"/>
        <w:ind w:left="0" w:right="492" w:firstLine="0"/>
        <w:rPr>
          <w:szCs w:val="24"/>
        </w:rPr>
      </w:pPr>
      <w:r w:rsidRPr="00F86992">
        <w:rPr>
          <w:color w:val="FF0000"/>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1"/>
        <w:tabs>
          <w:tab w:val="left" w:pos="9072"/>
        </w:tabs>
        <w:spacing w:line="240" w:lineRule="auto"/>
        <w:ind w:left="10" w:right="492"/>
        <w:jc w:val="both"/>
        <w:rPr>
          <w:b w:val="0"/>
          <w:sz w:val="24"/>
          <w:szCs w:val="24"/>
          <w:u w:val="none"/>
        </w:rPr>
      </w:pPr>
      <w:r w:rsidRPr="00F86992">
        <w:rPr>
          <w:b w:val="0"/>
          <w:sz w:val="24"/>
          <w:szCs w:val="24"/>
          <w:u w:val="none"/>
        </w:rPr>
        <w:t xml:space="preserve">TERMO DE CREDENCIAMENTO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1"/>
        <w:rPr>
          <w:szCs w:val="24"/>
        </w:rPr>
      </w:pPr>
      <w:r w:rsidRPr="00F86992">
        <w:rPr>
          <w:szCs w:val="24"/>
        </w:rPr>
        <w:t xml:space="preserve">(nome da pessoa jurídica ou física), CNPJ/CPF nº ___________, sede ou residente no (endereço completo), neste ato representada(o) por seu representante Sr. _________________, brasileiro, (estado civil), portador da Carteira de Identidade n° _________, inscrito no CPF/MF sob o nº ______, residente e domiciliado na cidade _________, com poderes estabelecidos no ato de investidura (atos constitutivos da pessoa jurídica, ata de eleição do outorgante, etc...) conforme cópia em anexo, no uso de suas atribuições legais, nomeia e constitui seu bastante representante o Sr. ______________, brasileiro, (estado civil), (cargo), portador da Carteira de Identidade n° ________, inscrito no CPF/MF sob o nº ___________, residente e domiciliado na cidade _______, com poderes para representá-lo junto a Prefeitura Municipal de </w:t>
      </w:r>
      <w:r w:rsidR="00451D67" w:rsidRPr="00F86992">
        <w:rPr>
          <w:szCs w:val="24"/>
        </w:rPr>
        <w:t>São Raimundo Nonato</w:t>
      </w:r>
      <w:r w:rsidRPr="00F86992">
        <w:rPr>
          <w:szCs w:val="24"/>
        </w:rPr>
        <w:t xml:space="preserve"> a participar no processo licitatório – PREGÃO PRESENCIAL </w:t>
      </w:r>
      <w:r w:rsidR="005429D5" w:rsidRPr="00F86992">
        <w:rPr>
          <w:szCs w:val="24"/>
        </w:rPr>
        <w:t xml:space="preserve">SRP </w:t>
      </w:r>
      <w:r w:rsidRPr="00F86992">
        <w:rPr>
          <w:szCs w:val="24"/>
        </w:rPr>
        <w:t xml:space="preserve">Nº </w:t>
      </w:r>
      <w:r w:rsidR="00CD253E" w:rsidRPr="00F86992">
        <w:rPr>
          <w:szCs w:val="24"/>
        </w:rPr>
        <w:t>xx/201</w:t>
      </w:r>
      <w:r w:rsidR="00B35B4A" w:rsidRPr="00F86992">
        <w:rPr>
          <w:szCs w:val="24"/>
        </w:rPr>
        <w:t>9</w:t>
      </w:r>
      <w:r w:rsidRPr="00F86992">
        <w:rPr>
          <w:szCs w:val="24"/>
        </w:rPr>
        <w:t xml:space="preserve">, podendo apresentar proposta, solicitar esclarecimentos, ofertar lances, interpor e desistir de recursos, assinar atas e praticar todos os demais atos pertinentes ao certame.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9072"/>
        </w:tabs>
        <w:spacing w:after="10" w:line="240" w:lineRule="auto"/>
        <w:ind w:left="2496" w:right="-1"/>
        <w:rPr>
          <w:szCs w:val="24"/>
        </w:rPr>
      </w:pPr>
      <w:r w:rsidRPr="00F86992">
        <w:rPr>
          <w:szCs w:val="24"/>
        </w:rPr>
        <w:t xml:space="preserve">Local e data _____________________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9072"/>
        </w:tabs>
        <w:spacing w:after="10" w:line="240" w:lineRule="auto"/>
        <w:ind w:left="2496" w:right="-1"/>
        <w:rPr>
          <w:szCs w:val="24"/>
        </w:rPr>
      </w:pPr>
      <w:r w:rsidRPr="00F86992">
        <w:rPr>
          <w:szCs w:val="24"/>
        </w:rPr>
        <w:t xml:space="preserve">______________________________________ </w:t>
      </w:r>
    </w:p>
    <w:p w:rsidR="006026CB" w:rsidRPr="00F86992" w:rsidRDefault="00B52E20" w:rsidP="00CE69CA">
      <w:pPr>
        <w:tabs>
          <w:tab w:val="left" w:pos="9072"/>
        </w:tabs>
        <w:spacing w:after="10" w:line="240" w:lineRule="auto"/>
        <w:ind w:left="2496" w:right="-1"/>
        <w:rPr>
          <w:szCs w:val="24"/>
        </w:rPr>
      </w:pPr>
      <w:r w:rsidRPr="00F86992">
        <w:rPr>
          <w:szCs w:val="24"/>
        </w:rPr>
        <w:t xml:space="preserve">(nome e CPF do representante legal da empresa) </w:t>
      </w:r>
    </w:p>
    <w:p w:rsidR="006026CB" w:rsidRPr="00F86992" w:rsidRDefault="00B52E20" w:rsidP="00CE69CA">
      <w:pPr>
        <w:tabs>
          <w:tab w:val="left" w:pos="9072"/>
        </w:tabs>
        <w:spacing w:after="10" w:line="240" w:lineRule="auto"/>
        <w:ind w:left="2496" w:right="492"/>
        <w:rPr>
          <w:szCs w:val="24"/>
        </w:rPr>
      </w:pPr>
      <w:r w:rsidRPr="00F86992">
        <w:rPr>
          <w:szCs w:val="24"/>
        </w:rPr>
        <w:t xml:space="preserve">Firma reconhecida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D1627A" w:rsidRPr="00F86992" w:rsidRDefault="00D1627A" w:rsidP="00CE69CA">
      <w:pPr>
        <w:tabs>
          <w:tab w:val="left" w:pos="9072"/>
        </w:tabs>
        <w:spacing w:after="0" w:line="240" w:lineRule="auto"/>
        <w:ind w:left="0" w:right="492" w:firstLine="0"/>
        <w:rPr>
          <w:szCs w:val="24"/>
        </w:rPr>
      </w:pPr>
    </w:p>
    <w:p w:rsidR="00D1627A" w:rsidRPr="00F86992" w:rsidRDefault="00D1627A" w:rsidP="00CE69CA">
      <w:pPr>
        <w:tabs>
          <w:tab w:val="left" w:pos="9072"/>
        </w:tabs>
        <w:spacing w:after="0" w:line="240" w:lineRule="auto"/>
        <w:ind w:left="0" w:right="492" w:firstLine="0"/>
        <w:rPr>
          <w:szCs w:val="24"/>
        </w:rPr>
      </w:pPr>
    </w:p>
    <w:p w:rsidR="00D1627A" w:rsidRPr="00F86992" w:rsidRDefault="00D1627A" w:rsidP="00CE69CA">
      <w:pPr>
        <w:tabs>
          <w:tab w:val="left" w:pos="9072"/>
        </w:tabs>
        <w:spacing w:after="0" w:line="240" w:lineRule="auto"/>
        <w:ind w:left="0" w:right="492" w:firstLine="0"/>
        <w:rPr>
          <w:szCs w:val="24"/>
        </w:rPr>
      </w:pPr>
    </w:p>
    <w:p w:rsidR="0063287F" w:rsidRPr="00F86992" w:rsidRDefault="0063287F" w:rsidP="00CE69CA">
      <w:pPr>
        <w:tabs>
          <w:tab w:val="left" w:pos="9072"/>
        </w:tabs>
        <w:spacing w:after="0" w:line="240" w:lineRule="auto"/>
        <w:ind w:left="0" w:right="492" w:firstLine="0"/>
        <w:rPr>
          <w:szCs w:val="24"/>
        </w:rPr>
      </w:pPr>
    </w:p>
    <w:p w:rsidR="006026CB" w:rsidRPr="00F86992" w:rsidRDefault="006026CB" w:rsidP="00CE69CA">
      <w:pPr>
        <w:tabs>
          <w:tab w:val="left" w:pos="9072"/>
        </w:tabs>
        <w:spacing w:after="0" w:line="240" w:lineRule="auto"/>
        <w:ind w:left="0" w:right="492" w:firstLine="0"/>
        <w:rPr>
          <w:szCs w:val="24"/>
        </w:rPr>
      </w:pPr>
    </w:p>
    <w:p w:rsidR="006026CB" w:rsidRPr="00F86992" w:rsidRDefault="00CD253E" w:rsidP="00CE69CA">
      <w:pPr>
        <w:pStyle w:val="Ttulo1"/>
        <w:tabs>
          <w:tab w:val="left" w:pos="9072"/>
        </w:tabs>
        <w:spacing w:line="240" w:lineRule="auto"/>
        <w:ind w:left="10" w:right="492"/>
        <w:rPr>
          <w:b w:val="0"/>
          <w:sz w:val="24"/>
          <w:szCs w:val="24"/>
          <w:u w:val="none"/>
        </w:rPr>
      </w:pPr>
      <w:r w:rsidRPr="00F86992">
        <w:rPr>
          <w:b w:val="0"/>
          <w:sz w:val="24"/>
          <w:szCs w:val="24"/>
          <w:u w:val="none"/>
        </w:rPr>
        <w:lastRenderedPageBreak/>
        <w:t>ANEXO IV</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À: PREFEITURA MUNICIPAL DE </w:t>
      </w:r>
      <w:r w:rsidR="00451D67" w:rsidRPr="00F86992">
        <w:rPr>
          <w:szCs w:val="24"/>
        </w:rPr>
        <w:t>SÃO RAIMUNDO NONATO</w:t>
      </w: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Pregão Presencial Nº. </w:t>
      </w:r>
      <w:r w:rsidR="00B35B4A" w:rsidRPr="00F86992">
        <w:rPr>
          <w:szCs w:val="24"/>
        </w:rPr>
        <w:t>xxx/2019</w:t>
      </w: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line="240" w:lineRule="auto"/>
        <w:ind w:left="10" w:right="-1"/>
        <w:rPr>
          <w:rFonts w:eastAsiaTheme="minorHAnsi"/>
          <w:szCs w:val="24"/>
          <w:lang w:eastAsia="en-US"/>
        </w:rPr>
      </w:pPr>
      <w:r w:rsidRPr="00F86992">
        <w:rPr>
          <w:szCs w:val="24"/>
        </w:rPr>
        <w:t xml:space="preserve">Objeto: </w:t>
      </w:r>
      <w:r w:rsidR="005429D5" w:rsidRPr="00F86992">
        <w:rPr>
          <w:szCs w:val="24"/>
        </w:rPr>
        <w:t xml:space="preserve">o </w:t>
      </w:r>
      <w:r w:rsidR="006A46E2" w:rsidRPr="00F86992">
        <w:t xml:space="preserve">Registro de preço para futura </w:t>
      </w:r>
      <w:r w:rsidR="006A46E2" w:rsidRPr="00F86992">
        <w:rPr>
          <w:rFonts w:eastAsiaTheme="minorHAnsi"/>
        </w:rPr>
        <w:t>contratação de pessoa jurídica, microempreendedor individual, para o transporte de alunos da Rede Estadual de Ensino no Município de São Raimundo Nonato</w:t>
      </w:r>
      <w:r w:rsidR="002C08DB" w:rsidRPr="00F86992">
        <w:rPr>
          <w:rFonts w:eastAsiaTheme="minorHAnsi"/>
          <w:szCs w:val="24"/>
          <w:lang w:eastAsia="en-US"/>
        </w:rPr>
        <w:t>, conforme termo de Adesão e acordo com descrições e especificações no Anexo I Termo Referência.</w:t>
      </w:r>
      <w:r w:rsidR="008C33C8" w:rsidRPr="00F86992">
        <w:rPr>
          <w:rFonts w:eastAsiaTheme="minorHAnsi"/>
          <w:szCs w:val="24"/>
          <w:lang w:eastAsia="en-US"/>
        </w:rPr>
        <w:t xml:space="preserve"> </w:t>
      </w:r>
    </w:p>
    <w:p w:rsidR="00B35B4A" w:rsidRPr="00F86992" w:rsidRDefault="00B35B4A" w:rsidP="00CE69CA">
      <w:pPr>
        <w:tabs>
          <w:tab w:val="left" w:pos="9072"/>
        </w:tabs>
        <w:spacing w:line="240" w:lineRule="auto"/>
        <w:ind w:left="10" w:right="-1"/>
        <w:rPr>
          <w:szCs w:val="24"/>
        </w:rPr>
      </w:pPr>
    </w:p>
    <w:p w:rsidR="006026CB" w:rsidRPr="00F86992" w:rsidRDefault="00B52E20" w:rsidP="00CE69CA">
      <w:pPr>
        <w:pStyle w:val="Ttulo1"/>
        <w:tabs>
          <w:tab w:val="left" w:pos="9072"/>
        </w:tabs>
        <w:spacing w:line="240" w:lineRule="auto"/>
        <w:ind w:left="0" w:right="-1"/>
        <w:jc w:val="both"/>
        <w:rPr>
          <w:b w:val="0"/>
          <w:sz w:val="24"/>
          <w:szCs w:val="24"/>
          <w:u w:val="none"/>
        </w:rPr>
      </w:pPr>
      <w:r w:rsidRPr="00F86992">
        <w:rPr>
          <w:b w:val="0"/>
          <w:sz w:val="24"/>
          <w:szCs w:val="24"/>
          <w:u w:val="none"/>
        </w:rPr>
        <w:t xml:space="preserve">DECLARAÇÃO DE ELABORAÇÃO INDEPENDENTE DE PROPOSTA </w:t>
      </w:r>
    </w:p>
    <w:p w:rsidR="006026CB" w:rsidRPr="00F86992" w:rsidRDefault="00B52E20" w:rsidP="00CE69CA">
      <w:pPr>
        <w:tabs>
          <w:tab w:val="left" w:pos="9072"/>
        </w:tabs>
        <w:spacing w:after="10" w:line="240" w:lineRule="auto"/>
        <w:ind w:left="-5" w:right="-1"/>
        <w:rPr>
          <w:szCs w:val="24"/>
        </w:rPr>
      </w:pPr>
      <w:r w:rsidRPr="00F86992">
        <w:rPr>
          <w:szCs w:val="24"/>
        </w:rPr>
        <w:t xml:space="preserve">CONFORME ANEXO I DA INSTRUÇÃO NORMATIVA Nº 2, DE 16 DE SETEMBRO DE 2009, DA SECRETARIA DE LOGÍSTICA E TECNOLOGIA DA INFORMAÇÃO DO MINISTÉRIO DO PLANEJAMENTO, ORÇAMENTO E GESTÃO. </w:t>
      </w:r>
    </w:p>
    <w:p w:rsidR="006026CB" w:rsidRPr="00F86992" w:rsidRDefault="00B52E20" w:rsidP="00CE69CA">
      <w:pPr>
        <w:tabs>
          <w:tab w:val="left" w:pos="9072"/>
        </w:tabs>
        <w:spacing w:after="10" w:line="240" w:lineRule="auto"/>
        <w:ind w:left="-5" w:right="-1"/>
        <w:rPr>
          <w:szCs w:val="24"/>
        </w:rPr>
      </w:pPr>
      <w:r w:rsidRPr="00F86992">
        <w:rPr>
          <w:szCs w:val="24"/>
        </w:rPr>
        <w:t xml:space="preserve">(nome da empresa e/ou pessoa física), CNPJ e/ou CPF nº ___________, sediada na (endereço completo), neste ato representada por seu sócio ou proprietário Sr. _________________, brasileiro, (estado civil), portador da Carteira de Identidade n° _________, inscrito no CPF/MF sob o nº ______, residente e domiciliado na cidade _________ doravante denominado Licitante, para fins do disposto no Edital da presente Licitação, DECLARA, sob as penas da lei, em especial o art. 299 do Código Penal Brasileiro, que: </w:t>
      </w:r>
    </w:p>
    <w:p w:rsidR="006026CB" w:rsidRPr="00F86992" w:rsidRDefault="00B52E20" w:rsidP="00CE69CA">
      <w:pPr>
        <w:numPr>
          <w:ilvl w:val="0"/>
          <w:numId w:val="23"/>
        </w:numPr>
        <w:tabs>
          <w:tab w:val="left" w:pos="0"/>
        </w:tabs>
        <w:spacing w:after="1" w:line="240" w:lineRule="auto"/>
        <w:ind w:left="0" w:right="-1" w:firstLine="0"/>
        <w:rPr>
          <w:szCs w:val="24"/>
        </w:rPr>
      </w:pPr>
      <w:r w:rsidRPr="00F86992">
        <w:rPr>
          <w:szCs w:val="24"/>
        </w:rPr>
        <w:t xml:space="preserve">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 </w:t>
      </w:r>
    </w:p>
    <w:p w:rsidR="006026CB" w:rsidRPr="00F86992" w:rsidRDefault="00B52E20" w:rsidP="00CE69CA">
      <w:pPr>
        <w:numPr>
          <w:ilvl w:val="0"/>
          <w:numId w:val="23"/>
        </w:numPr>
        <w:spacing w:after="1" w:line="240" w:lineRule="auto"/>
        <w:ind w:left="0" w:right="-1" w:firstLine="0"/>
        <w:rPr>
          <w:szCs w:val="24"/>
        </w:rPr>
      </w:pPr>
      <w:r w:rsidRPr="00F86992">
        <w:rPr>
          <w:szCs w:val="24"/>
        </w:rPr>
        <w:t xml:space="preserve">A intenção de apresentar a proposta elaborada para participar da presente Licitação não foi informada, discutida ou recebida de qualquer outro participante potencial ou de fato da presente Licitação, por qualquer meio ou por qualquer pessoa; </w:t>
      </w:r>
    </w:p>
    <w:p w:rsidR="006026CB" w:rsidRPr="00F86992" w:rsidRDefault="00B52E20" w:rsidP="00CE69CA">
      <w:pPr>
        <w:numPr>
          <w:ilvl w:val="0"/>
          <w:numId w:val="23"/>
        </w:numPr>
        <w:spacing w:after="1" w:line="240" w:lineRule="auto"/>
        <w:ind w:left="0" w:right="-1" w:firstLine="0"/>
        <w:rPr>
          <w:szCs w:val="24"/>
        </w:rPr>
      </w:pPr>
      <w:r w:rsidRPr="00F86992">
        <w:rPr>
          <w:szCs w:val="24"/>
        </w:rPr>
        <w:t xml:space="preserve">Que não tentou, por qualquer meio ou por qualquer pessoa, influir na decisão de qualquer outro participante potencial ou de fato da presente Licitação quanto a participar ou não da referida licitação; </w:t>
      </w:r>
    </w:p>
    <w:p w:rsidR="006026CB" w:rsidRPr="00F86992" w:rsidRDefault="00B52E20" w:rsidP="00CE69CA">
      <w:pPr>
        <w:numPr>
          <w:ilvl w:val="0"/>
          <w:numId w:val="23"/>
        </w:numPr>
        <w:spacing w:after="1" w:line="240" w:lineRule="auto"/>
        <w:ind w:left="0" w:right="-1" w:firstLine="0"/>
        <w:rPr>
          <w:szCs w:val="24"/>
        </w:rPr>
      </w:pPr>
      <w:r w:rsidRPr="00F86992">
        <w:rPr>
          <w:szCs w:val="24"/>
        </w:rPr>
        <w:t xml:space="preserve">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 </w:t>
      </w:r>
    </w:p>
    <w:p w:rsidR="006026CB" w:rsidRPr="00F86992" w:rsidRDefault="00B52E20" w:rsidP="00CE69CA">
      <w:pPr>
        <w:numPr>
          <w:ilvl w:val="0"/>
          <w:numId w:val="23"/>
        </w:numPr>
        <w:spacing w:after="1" w:line="240" w:lineRule="auto"/>
        <w:ind w:left="0" w:right="-1" w:firstLine="0"/>
        <w:rPr>
          <w:szCs w:val="24"/>
        </w:rPr>
      </w:pPr>
      <w:r w:rsidRPr="00F86992">
        <w:rPr>
          <w:szCs w:val="24"/>
        </w:rPr>
        <w:t xml:space="preserve">Que o conteúdo da proposta apresentada para participar da presente Licitação não foi, no todo ou em parte, direta ou indiretamente, informado, discutido ou recebido de qualquer integrante do órgão licitante antes da abertura oficial das propostas; e </w:t>
      </w:r>
    </w:p>
    <w:p w:rsidR="006026CB" w:rsidRPr="00F86992" w:rsidRDefault="00B52E20" w:rsidP="00CE69CA">
      <w:pPr>
        <w:numPr>
          <w:ilvl w:val="0"/>
          <w:numId w:val="23"/>
        </w:numPr>
        <w:tabs>
          <w:tab w:val="left" w:pos="9072"/>
        </w:tabs>
        <w:spacing w:after="1" w:line="240" w:lineRule="auto"/>
        <w:ind w:left="284" w:right="-1" w:hanging="284"/>
        <w:rPr>
          <w:szCs w:val="24"/>
        </w:rPr>
      </w:pPr>
      <w:r w:rsidRPr="00F86992">
        <w:rPr>
          <w:szCs w:val="24"/>
        </w:rPr>
        <w:t xml:space="preserve">que está plenamente ciente do teor e da extensão desta declaração e que detém plenos poderes e informações para firmá-la.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9072"/>
        </w:tabs>
        <w:spacing w:after="10" w:line="240" w:lineRule="auto"/>
        <w:ind w:left="2496" w:right="-1"/>
        <w:rPr>
          <w:szCs w:val="24"/>
        </w:rPr>
      </w:pPr>
      <w:r w:rsidRPr="00F86992">
        <w:rPr>
          <w:szCs w:val="24"/>
        </w:rPr>
        <w:t xml:space="preserve">Local e data ____________________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FF3367" w:rsidRPr="00F86992" w:rsidRDefault="00B52E20" w:rsidP="00CE69CA">
      <w:pPr>
        <w:tabs>
          <w:tab w:val="left" w:pos="9072"/>
        </w:tabs>
        <w:spacing w:after="49" w:line="240" w:lineRule="auto"/>
        <w:ind w:left="2496" w:right="-1"/>
        <w:rPr>
          <w:szCs w:val="24"/>
        </w:rPr>
      </w:pPr>
      <w:r w:rsidRPr="00F86992">
        <w:rPr>
          <w:szCs w:val="24"/>
        </w:rPr>
        <w:t>_______</w:t>
      </w:r>
      <w:r w:rsidR="00FF3367" w:rsidRPr="00F86992">
        <w:rPr>
          <w:szCs w:val="24"/>
        </w:rPr>
        <w:t>____________________________</w:t>
      </w:r>
    </w:p>
    <w:p w:rsidR="006026CB" w:rsidRPr="00F86992" w:rsidRDefault="00B52E20" w:rsidP="00CE69CA">
      <w:pPr>
        <w:tabs>
          <w:tab w:val="left" w:pos="9072"/>
        </w:tabs>
        <w:spacing w:after="49" w:line="240" w:lineRule="auto"/>
        <w:ind w:left="2496" w:right="-1"/>
        <w:rPr>
          <w:szCs w:val="24"/>
        </w:rPr>
      </w:pPr>
      <w:r w:rsidRPr="00F86992">
        <w:rPr>
          <w:szCs w:val="24"/>
        </w:rPr>
        <w:t xml:space="preserve">nome e CPF do representante legal da empresa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lastRenderedPageBreak/>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1"/>
        <w:tabs>
          <w:tab w:val="left" w:pos="9072"/>
        </w:tabs>
        <w:spacing w:line="240" w:lineRule="auto"/>
        <w:ind w:left="10" w:right="492"/>
        <w:rPr>
          <w:b w:val="0"/>
          <w:sz w:val="24"/>
          <w:szCs w:val="24"/>
          <w:u w:val="none"/>
        </w:rPr>
      </w:pPr>
      <w:r w:rsidRPr="00F86992">
        <w:rPr>
          <w:b w:val="0"/>
          <w:sz w:val="24"/>
          <w:szCs w:val="24"/>
          <w:u w:val="none"/>
        </w:rPr>
        <w:t>ANEXO V</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À: PREFEITURA MUNICIPAL DE </w:t>
      </w:r>
      <w:r w:rsidR="00451D67" w:rsidRPr="00F86992">
        <w:rPr>
          <w:szCs w:val="24"/>
        </w:rPr>
        <w:t>SÃO RAIMUNDO NONATO</w:t>
      </w: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Pregão Presencial Nº. </w:t>
      </w:r>
      <w:r w:rsidR="00CD253E" w:rsidRPr="00F86992">
        <w:rPr>
          <w:szCs w:val="24"/>
        </w:rPr>
        <w:t>xxx</w:t>
      </w:r>
      <w:r w:rsidRPr="00F86992">
        <w:rPr>
          <w:szCs w:val="24"/>
        </w:rPr>
        <w:t>/201</w:t>
      </w:r>
      <w:r w:rsidR="00CD253E" w:rsidRPr="00F86992">
        <w:rPr>
          <w:szCs w:val="24"/>
        </w:rPr>
        <w:t>8</w:t>
      </w: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after="33" w:line="240" w:lineRule="auto"/>
        <w:ind w:left="10" w:right="-1"/>
        <w:rPr>
          <w:szCs w:val="24"/>
        </w:rPr>
      </w:pPr>
      <w:r w:rsidRPr="00F86992">
        <w:rPr>
          <w:szCs w:val="24"/>
        </w:rPr>
        <w:t xml:space="preserve">Objeto: </w:t>
      </w:r>
      <w:r w:rsidR="005429D5" w:rsidRPr="00F86992">
        <w:rPr>
          <w:szCs w:val="24"/>
        </w:rPr>
        <w:t xml:space="preserve">O </w:t>
      </w:r>
      <w:r w:rsidR="006A46E2" w:rsidRPr="00F86992">
        <w:t xml:space="preserve">Registro de preço para futura </w:t>
      </w:r>
      <w:r w:rsidR="006A46E2" w:rsidRPr="00F86992">
        <w:rPr>
          <w:rFonts w:eastAsiaTheme="minorHAnsi"/>
        </w:rPr>
        <w:t>contratação de pessoa jurídica, microempreendedor individual, para o transporte de alunos da Rede Estadual de Ensino no Município de São Raimundo Nonato</w:t>
      </w:r>
      <w:r w:rsidR="002C08DB" w:rsidRPr="00F86992">
        <w:rPr>
          <w:rFonts w:eastAsiaTheme="minorHAnsi"/>
          <w:szCs w:val="24"/>
          <w:lang w:eastAsia="en-US"/>
        </w:rPr>
        <w:t>, conforme termo de Adesão e acordo com descrições e especificações no Anexo I Termo Referência</w:t>
      </w:r>
      <w:r w:rsidR="00B35B4A" w:rsidRPr="00F86992">
        <w:rPr>
          <w:rFonts w:eastAsiaTheme="minorHAnsi"/>
          <w:szCs w:val="24"/>
          <w:lang w:eastAsia="en-US"/>
        </w:rPr>
        <w:t>.</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DECLARAÇÃO DE CUMPRIMENTO DOS REQUISITOS DE HABILITAÇÃO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2C08DB" w:rsidP="00CE69CA">
      <w:pPr>
        <w:tabs>
          <w:tab w:val="left" w:pos="9072"/>
        </w:tabs>
        <w:spacing w:after="10" w:line="240" w:lineRule="auto"/>
        <w:ind w:left="-5" w:right="-1"/>
        <w:rPr>
          <w:szCs w:val="24"/>
        </w:rPr>
      </w:pPr>
      <w:r w:rsidRPr="00F86992">
        <w:rPr>
          <w:szCs w:val="24"/>
        </w:rPr>
        <w:t>O signatário do</w:t>
      </w:r>
      <w:r w:rsidR="00B52E20" w:rsidRPr="00F86992">
        <w:rPr>
          <w:szCs w:val="24"/>
        </w:rPr>
        <w:t xml:space="preserve"> presente, o senhor (inserir o nome completo, CPF, RG e endereço completo), representante legalmente constituído da Licitante (inserir os dados da Licitante, razão social ou nome, CNPJ e/ou CPF, endereço completo), DECLARA, em conformidade com a Lei Federal nº 10.520/02, que cumpre todos os requisitos para habilitação para este certame licitatório – Pregão Presencial nº </w:t>
      </w:r>
      <w:r w:rsidR="00CD253E" w:rsidRPr="00F86992">
        <w:rPr>
          <w:szCs w:val="24"/>
        </w:rPr>
        <w:t>xxx/201</w:t>
      </w:r>
      <w:r w:rsidR="00B35B4A" w:rsidRPr="00F86992">
        <w:rPr>
          <w:szCs w:val="24"/>
        </w:rPr>
        <w:t>9</w:t>
      </w:r>
      <w:r w:rsidR="00B52E20"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2496" w:right="492"/>
        <w:rPr>
          <w:szCs w:val="24"/>
        </w:rPr>
      </w:pPr>
      <w:r w:rsidRPr="00F86992">
        <w:rPr>
          <w:szCs w:val="24"/>
        </w:rPr>
        <w:t xml:space="preserve">Local e data ____________________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2C08DB" w:rsidRPr="00F86992" w:rsidRDefault="00B52E20" w:rsidP="00CE69CA">
      <w:pPr>
        <w:tabs>
          <w:tab w:val="left" w:pos="9072"/>
        </w:tabs>
        <w:spacing w:after="10" w:line="240" w:lineRule="auto"/>
        <w:ind w:left="2496" w:right="492"/>
        <w:rPr>
          <w:szCs w:val="24"/>
        </w:rPr>
      </w:pPr>
      <w:r w:rsidRPr="00F86992">
        <w:rPr>
          <w:szCs w:val="24"/>
        </w:rPr>
        <w:t>______________________________________</w:t>
      </w:r>
    </w:p>
    <w:p w:rsidR="006026CB" w:rsidRPr="00F86992" w:rsidRDefault="00B52E20" w:rsidP="00CE69CA">
      <w:pPr>
        <w:tabs>
          <w:tab w:val="left" w:pos="9072"/>
        </w:tabs>
        <w:spacing w:after="10" w:line="240" w:lineRule="auto"/>
        <w:ind w:left="2496" w:right="492"/>
        <w:rPr>
          <w:szCs w:val="24"/>
        </w:rPr>
      </w:pPr>
      <w:r w:rsidRPr="00F86992">
        <w:rPr>
          <w:szCs w:val="24"/>
        </w:rPr>
        <w:t xml:space="preserve"> nome e CPF do representante legal da empresa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DA6379"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DA6379" w:rsidRPr="00F86992" w:rsidRDefault="00DA6379"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9705C7" w:rsidRPr="00F86992" w:rsidRDefault="009705C7" w:rsidP="00CE69CA">
      <w:pPr>
        <w:tabs>
          <w:tab w:val="left" w:pos="9072"/>
        </w:tabs>
        <w:spacing w:after="0" w:line="240" w:lineRule="auto"/>
        <w:ind w:left="0" w:right="492" w:firstLine="0"/>
        <w:rPr>
          <w:szCs w:val="24"/>
        </w:rPr>
      </w:pPr>
    </w:p>
    <w:p w:rsidR="009705C7" w:rsidRPr="00F86992" w:rsidRDefault="009705C7" w:rsidP="00CE69CA">
      <w:pPr>
        <w:tabs>
          <w:tab w:val="left" w:pos="9072"/>
        </w:tabs>
        <w:spacing w:after="0" w:line="240" w:lineRule="auto"/>
        <w:ind w:left="0" w:right="492" w:firstLine="0"/>
        <w:rPr>
          <w:szCs w:val="24"/>
        </w:rPr>
      </w:pPr>
    </w:p>
    <w:p w:rsidR="009705C7" w:rsidRPr="00F86992" w:rsidRDefault="009705C7" w:rsidP="00CE69CA">
      <w:pPr>
        <w:tabs>
          <w:tab w:val="left" w:pos="9072"/>
        </w:tabs>
        <w:spacing w:after="0" w:line="240" w:lineRule="auto"/>
        <w:ind w:left="0" w:right="492" w:firstLine="0"/>
        <w:rPr>
          <w:szCs w:val="24"/>
        </w:rPr>
      </w:pPr>
    </w:p>
    <w:p w:rsidR="006026CB" w:rsidRPr="00F86992" w:rsidRDefault="00B52E20" w:rsidP="00CE69CA">
      <w:pPr>
        <w:pStyle w:val="Ttulo1"/>
        <w:tabs>
          <w:tab w:val="left" w:pos="9072"/>
        </w:tabs>
        <w:spacing w:line="240" w:lineRule="auto"/>
        <w:ind w:left="10" w:right="492"/>
        <w:rPr>
          <w:b w:val="0"/>
          <w:sz w:val="24"/>
          <w:szCs w:val="24"/>
          <w:u w:val="none"/>
        </w:rPr>
      </w:pPr>
      <w:r w:rsidRPr="00F86992">
        <w:rPr>
          <w:b w:val="0"/>
          <w:sz w:val="24"/>
          <w:szCs w:val="24"/>
          <w:u w:val="none"/>
        </w:rPr>
        <w:t>ANEXO VI</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À: PREFEITURA MUNICIPAL DE </w:t>
      </w:r>
      <w:r w:rsidR="00451D67" w:rsidRPr="00F86992">
        <w:rPr>
          <w:szCs w:val="24"/>
        </w:rPr>
        <w:t>SÃO RAIMUNDO NONATO</w:t>
      </w: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Pregão Presencial Nº. </w:t>
      </w:r>
      <w:r w:rsidR="00CD253E" w:rsidRPr="00F86992">
        <w:rPr>
          <w:szCs w:val="24"/>
        </w:rPr>
        <w:t>xxx/201</w:t>
      </w:r>
      <w:r w:rsidR="00B35B4A" w:rsidRPr="00F86992">
        <w:rPr>
          <w:szCs w:val="24"/>
        </w:rPr>
        <w:t>9</w:t>
      </w: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after="33" w:line="240" w:lineRule="auto"/>
        <w:ind w:left="10" w:right="-1"/>
        <w:rPr>
          <w:szCs w:val="24"/>
        </w:rPr>
      </w:pPr>
      <w:r w:rsidRPr="00F86992">
        <w:rPr>
          <w:szCs w:val="24"/>
        </w:rPr>
        <w:t xml:space="preserve">Objeto: </w:t>
      </w:r>
      <w:r w:rsidR="005429D5" w:rsidRPr="00F86992">
        <w:rPr>
          <w:szCs w:val="24"/>
        </w:rPr>
        <w:t xml:space="preserve">O </w:t>
      </w:r>
      <w:r w:rsidR="006A46E2" w:rsidRPr="00F86992">
        <w:t xml:space="preserve">Registro de preço para futura </w:t>
      </w:r>
      <w:r w:rsidR="006A46E2" w:rsidRPr="00F86992">
        <w:rPr>
          <w:rFonts w:eastAsiaTheme="minorHAnsi"/>
        </w:rPr>
        <w:t>contratação de pessoa jurídica, microempreendedor individual, para o transporte de alunos da Rede Estadual de Ensino no Município de São Raimundo Nonato</w:t>
      </w:r>
      <w:r w:rsidR="002C08DB" w:rsidRPr="00F86992">
        <w:rPr>
          <w:rFonts w:eastAsiaTheme="minorHAnsi"/>
          <w:szCs w:val="24"/>
          <w:lang w:eastAsia="en-US"/>
        </w:rPr>
        <w:t>, conforme termo de Adesão e acordo com descrições e especificações no Anexo I Termo Referência.</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1"/>
        <w:tabs>
          <w:tab w:val="left" w:pos="9072"/>
        </w:tabs>
        <w:spacing w:line="240" w:lineRule="auto"/>
        <w:ind w:left="10" w:right="492"/>
        <w:jc w:val="both"/>
        <w:rPr>
          <w:b w:val="0"/>
          <w:sz w:val="24"/>
          <w:szCs w:val="24"/>
          <w:u w:val="none"/>
        </w:rPr>
      </w:pPr>
      <w:r w:rsidRPr="00F86992">
        <w:rPr>
          <w:b w:val="0"/>
          <w:sz w:val="24"/>
          <w:szCs w:val="24"/>
          <w:u w:val="none"/>
        </w:rPr>
        <w:t xml:space="preserve">DECLARAÇÃO DE INEXISTÊNCIA DE FATO SUPERVENIENTE </w:t>
      </w:r>
    </w:p>
    <w:p w:rsidR="006026CB" w:rsidRPr="00F86992" w:rsidRDefault="00B52E20" w:rsidP="00CE69CA">
      <w:pPr>
        <w:tabs>
          <w:tab w:val="left" w:pos="8505"/>
          <w:tab w:val="left" w:pos="9072"/>
        </w:tabs>
        <w:spacing w:after="10" w:line="240" w:lineRule="auto"/>
        <w:ind w:left="-5" w:right="-1"/>
        <w:rPr>
          <w:szCs w:val="24"/>
        </w:rPr>
      </w:pPr>
      <w:r w:rsidRPr="00F86992">
        <w:rPr>
          <w:szCs w:val="24"/>
        </w:rPr>
        <w:t xml:space="preserve"> O signatário da presente, o senhor (inserir o nome completo, CPF, RG e endereço completo), representante legalmente constituído da Licitante (inserir os dados da Licitante, razão social ou nome, CNPJ e/ou CPF, endereço completo), DECLARA, sob as penas da lei, nos termos do §2º do art.32, da Lei nº 8.666/93, que até a presente data inexistem fatos impeditivos para sua participação no processo licitatório (PREGÃO PRESENCIAL Nº </w:t>
      </w:r>
      <w:r w:rsidR="00CD253E" w:rsidRPr="00F86992">
        <w:rPr>
          <w:szCs w:val="24"/>
        </w:rPr>
        <w:t>xxx</w:t>
      </w:r>
      <w:r w:rsidRPr="00F86992">
        <w:rPr>
          <w:szCs w:val="24"/>
        </w:rPr>
        <w:t>/201</w:t>
      </w:r>
      <w:r w:rsidR="00B35B4A" w:rsidRPr="00F86992">
        <w:rPr>
          <w:szCs w:val="24"/>
        </w:rPr>
        <w:t>9</w:t>
      </w:r>
      <w:r w:rsidRPr="00F86992">
        <w:rPr>
          <w:szCs w:val="24"/>
        </w:rPr>
        <w:t xml:space="preserve">), e que contra ela não existe nenhum pedido de insolvência/falência ou concordata, ciente da obrigatoriedade de declarar ocorrências posteriores.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Declara, finalmente, que possui as condições operacionais necessárias à perfeita execução do objeto.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2496" w:right="492"/>
        <w:rPr>
          <w:szCs w:val="24"/>
        </w:rPr>
      </w:pPr>
      <w:r w:rsidRPr="00F86992">
        <w:rPr>
          <w:szCs w:val="24"/>
        </w:rPr>
        <w:t xml:space="preserve">Local e data ____________________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2C08DB" w:rsidRPr="00F86992" w:rsidRDefault="00B52E20" w:rsidP="00CE69CA">
      <w:pPr>
        <w:tabs>
          <w:tab w:val="left" w:pos="9072"/>
        </w:tabs>
        <w:spacing w:after="10" w:line="240" w:lineRule="auto"/>
        <w:ind w:left="2496" w:right="492"/>
        <w:rPr>
          <w:szCs w:val="24"/>
        </w:rPr>
      </w:pPr>
      <w:r w:rsidRPr="00F86992">
        <w:rPr>
          <w:szCs w:val="24"/>
        </w:rPr>
        <w:t xml:space="preserve">______________________________________ </w:t>
      </w:r>
    </w:p>
    <w:p w:rsidR="006026CB" w:rsidRPr="00F86992" w:rsidRDefault="00B52E20" w:rsidP="00CE69CA">
      <w:pPr>
        <w:tabs>
          <w:tab w:val="left" w:pos="9072"/>
        </w:tabs>
        <w:spacing w:after="10" w:line="240" w:lineRule="auto"/>
        <w:ind w:left="2496" w:right="492"/>
        <w:rPr>
          <w:szCs w:val="24"/>
        </w:rPr>
      </w:pPr>
      <w:r w:rsidRPr="00F86992">
        <w:rPr>
          <w:szCs w:val="24"/>
        </w:rPr>
        <w:t xml:space="preserve">nome e CPF do representante legal da empresa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1"/>
        <w:tabs>
          <w:tab w:val="left" w:pos="9072"/>
        </w:tabs>
        <w:spacing w:line="240" w:lineRule="auto"/>
        <w:ind w:left="10" w:right="492"/>
        <w:rPr>
          <w:b w:val="0"/>
          <w:sz w:val="24"/>
          <w:szCs w:val="24"/>
          <w:u w:val="none"/>
        </w:rPr>
      </w:pPr>
      <w:r w:rsidRPr="00F86992">
        <w:rPr>
          <w:b w:val="0"/>
          <w:sz w:val="24"/>
          <w:szCs w:val="24"/>
          <w:u w:val="none"/>
        </w:rPr>
        <w:t>ANEXO VII</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À: PREFEITURA MUNICIPAL DE </w:t>
      </w:r>
      <w:r w:rsidR="00451D67" w:rsidRPr="00F86992">
        <w:rPr>
          <w:szCs w:val="24"/>
        </w:rPr>
        <w:t>SÃO RAIMUNDO NONATO</w:t>
      </w:r>
    </w:p>
    <w:p w:rsidR="006026CB" w:rsidRPr="00F86992" w:rsidRDefault="00B52E20" w:rsidP="00CE69CA">
      <w:pPr>
        <w:tabs>
          <w:tab w:val="left" w:pos="9072"/>
        </w:tabs>
        <w:spacing w:after="10" w:line="240" w:lineRule="auto"/>
        <w:ind w:left="-5" w:right="492"/>
        <w:rPr>
          <w:szCs w:val="24"/>
        </w:rPr>
      </w:pPr>
      <w:r w:rsidRPr="00F86992">
        <w:rPr>
          <w:szCs w:val="24"/>
        </w:rPr>
        <w:t xml:space="preserve">Pregão Presencial Nº. </w:t>
      </w:r>
      <w:r w:rsidR="00CD253E" w:rsidRPr="00F86992">
        <w:rPr>
          <w:szCs w:val="24"/>
        </w:rPr>
        <w:t>xxx/2018</w:t>
      </w: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after="33" w:line="240" w:lineRule="auto"/>
        <w:ind w:left="10" w:right="-1"/>
        <w:rPr>
          <w:szCs w:val="24"/>
        </w:rPr>
      </w:pPr>
      <w:r w:rsidRPr="00F86992">
        <w:rPr>
          <w:szCs w:val="24"/>
        </w:rPr>
        <w:t xml:space="preserve">Objeto: </w:t>
      </w:r>
      <w:r w:rsidR="005429D5" w:rsidRPr="00F86992">
        <w:rPr>
          <w:szCs w:val="24"/>
        </w:rPr>
        <w:t xml:space="preserve">O Registro de preço para futura </w:t>
      </w:r>
      <w:r w:rsidR="005429D5" w:rsidRPr="00F86992">
        <w:rPr>
          <w:rFonts w:eastAsiaTheme="minorHAnsi"/>
          <w:szCs w:val="24"/>
        </w:rPr>
        <w:t>contratação de pessoa jurídica, microempreendedor individual, para o transporte de alunos da Rede Estadual de Ensino no Município de São Raimundo Nonato</w:t>
      </w:r>
      <w:r w:rsidR="002C08DB" w:rsidRPr="00F86992">
        <w:rPr>
          <w:rFonts w:eastAsiaTheme="minorHAnsi"/>
          <w:szCs w:val="24"/>
          <w:lang w:eastAsia="en-US"/>
        </w:rPr>
        <w:t>, conforme termo de Adesão e acordo com descrições e especificações no Anexo I Termo Referência</w:t>
      </w: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2"/>
        <w:tabs>
          <w:tab w:val="left" w:pos="9072"/>
        </w:tabs>
        <w:spacing w:line="240" w:lineRule="auto"/>
        <w:ind w:left="0" w:right="492"/>
        <w:jc w:val="both"/>
        <w:rPr>
          <w:b w:val="0"/>
          <w:i w:val="0"/>
          <w:szCs w:val="24"/>
          <w:u w:val="none"/>
        </w:rPr>
      </w:pPr>
      <w:r w:rsidRPr="00F86992">
        <w:rPr>
          <w:b w:val="0"/>
          <w:i w:val="0"/>
          <w:szCs w:val="24"/>
          <w:u w:val="none"/>
        </w:rPr>
        <w:t xml:space="preserve">DECLARAÇÃO DO CUMPRIMENTO DO INCISO XXXIII DO ART. 7º DA CF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2C08DB" w:rsidP="00CE69CA">
      <w:pPr>
        <w:tabs>
          <w:tab w:val="left" w:pos="9072"/>
        </w:tabs>
        <w:spacing w:after="10" w:line="240" w:lineRule="auto"/>
        <w:ind w:left="-5" w:right="-1"/>
        <w:rPr>
          <w:szCs w:val="24"/>
        </w:rPr>
      </w:pPr>
      <w:r w:rsidRPr="00F86992">
        <w:rPr>
          <w:szCs w:val="24"/>
        </w:rPr>
        <w:t xml:space="preserve"> O signatário do</w:t>
      </w:r>
      <w:r w:rsidR="00B52E20" w:rsidRPr="00F86992">
        <w:rPr>
          <w:szCs w:val="24"/>
        </w:rPr>
        <w:t xml:space="preserve"> presente, o senhor (inserir o nome completo, CPF, RG e endereço completo), representante legalmente constituído da Licitante (inserir os dados da Licitante, razão social ou nome, CNPJ e/ou CPF endereço completo), DECLARA, em atendimento ao Edital de Pregão Presencial nº. </w:t>
      </w:r>
      <w:r w:rsidR="00CD253E" w:rsidRPr="00F86992">
        <w:rPr>
          <w:szCs w:val="24"/>
        </w:rPr>
        <w:t>xxx</w:t>
      </w:r>
      <w:r w:rsidR="00B52E20" w:rsidRPr="00F86992">
        <w:rPr>
          <w:szCs w:val="24"/>
        </w:rPr>
        <w:t>/201</w:t>
      </w:r>
      <w:r w:rsidRPr="00F86992">
        <w:rPr>
          <w:szCs w:val="24"/>
        </w:rPr>
        <w:t>9</w:t>
      </w:r>
      <w:r w:rsidR="00B52E20" w:rsidRPr="00F86992">
        <w:rPr>
          <w:szCs w:val="24"/>
        </w:rPr>
        <w:t xml:space="preserve"> e ao disposto no inciso XXXIII do art. 7º da Constituição Federal/88 que não possui em seu quadro de pessoal empregados com menos de 18 (dezoito) anos em trabalho noturno, perigoso ou insalubre e de 14 (quatorze) anos em qualquer trabalho, salvo na condição de aprendiz.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2496" w:right="492"/>
        <w:rPr>
          <w:szCs w:val="24"/>
        </w:rPr>
      </w:pPr>
      <w:r w:rsidRPr="00F86992">
        <w:rPr>
          <w:szCs w:val="24"/>
        </w:rPr>
        <w:t xml:space="preserve">Local e data ____________________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CE69CA" w:rsidRPr="00F86992" w:rsidRDefault="00B52E20" w:rsidP="00CE69CA">
      <w:pPr>
        <w:tabs>
          <w:tab w:val="left" w:pos="9072"/>
        </w:tabs>
        <w:spacing w:after="10" w:line="240" w:lineRule="auto"/>
        <w:ind w:left="2496" w:right="492"/>
        <w:rPr>
          <w:szCs w:val="24"/>
        </w:rPr>
      </w:pPr>
      <w:r w:rsidRPr="00F86992">
        <w:rPr>
          <w:szCs w:val="24"/>
        </w:rPr>
        <w:t xml:space="preserve">______________________________________ </w:t>
      </w:r>
    </w:p>
    <w:p w:rsidR="006026CB" w:rsidRPr="00F86992" w:rsidRDefault="00B52E20" w:rsidP="00CE69CA">
      <w:pPr>
        <w:tabs>
          <w:tab w:val="left" w:pos="9072"/>
        </w:tabs>
        <w:spacing w:after="10" w:line="240" w:lineRule="auto"/>
        <w:ind w:left="2496" w:right="492"/>
        <w:rPr>
          <w:szCs w:val="24"/>
        </w:rPr>
      </w:pPr>
      <w:r w:rsidRPr="00F86992">
        <w:rPr>
          <w:szCs w:val="24"/>
        </w:rPr>
        <w:t xml:space="preserve">nome e CPF do representante legal da empresa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Obs: se o licitante possuir menores de 16 anos na condição de aprendizes deverá declarar expressamente.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6026CB"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DA6379" w:rsidRPr="00F86992" w:rsidRDefault="00DA6379"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after="0" w:line="240" w:lineRule="auto"/>
        <w:ind w:left="0" w:right="492" w:firstLine="0"/>
        <w:rPr>
          <w:szCs w:val="24"/>
        </w:rPr>
      </w:pPr>
      <w:r w:rsidRPr="00F86992">
        <w:rPr>
          <w:szCs w:val="24"/>
        </w:rPr>
        <w:lastRenderedPageBreak/>
        <w:t xml:space="preserve"> </w:t>
      </w:r>
    </w:p>
    <w:p w:rsidR="006026CB" w:rsidRPr="00F86992" w:rsidRDefault="00B52E20" w:rsidP="00CE69CA">
      <w:pPr>
        <w:tabs>
          <w:tab w:val="left" w:pos="9072"/>
        </w:tabs>
        <w:spacing w:after="37" w:line="240" w:lineRule="auto"/>
        <w:ind w:left="0" w:right="492" w:firstLine="0"/>
        <w:rPr>
          <w:szCs w:val="24"/>
        </w:rPr>
      </w:pPr>
      <w:r w:rsidRPr="00F86992">
        <w:rPr>
          <w:szCs w:val="24"/>
        </w:rPr>
        <w:t xml:space="preserve"> </w:t>
      </w:r>
    </w:p>
    <w:p w:rsidR="006026CB" w:rsidRPr="00F86992" w:rsidRDefault="00B52E20" w:rsidP="00CE69CA">
      <w:pPr>
        <w:pStyle w:val="Ttulo1"/>
        <w:tabs>
          <w:tab w:val="left" w:pos="9072"/>
        </w:tabs>
        <w:spacing w:line="240" w:lineRule="auto"/>
        <w:ind w:left="10" w:right="492"/>
        <w:rPr>
          <w:b w:val="0"/>
          <w:sz w:val="24"/>
          <w:szCs w:val="24"/>
          <w:u w:val="none"/>
        </w:rPr>
      </w:pPr>
      <w:r w:rsidRPr="00F86992">
        <w:rPr>
          <w:b w:val="0"/>
          <w:sz w:val="24"/>
          <w:szCs w:val="24"/>
          <w:u w:val="none"/>
        </w:rPr>
        <w:t>ANEXO VIII</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492"/>
        <w:rPr>
          <w:szCs w:val="24"/>
        </w:rPr>
      </w:pPr>
      <w:r w:rsidRPr="00F86992">
        <w:rPr>
          <w:szCs w:val="24"/>
        </w:rPr>
        <w:t xml:space="preserve">À: PREFEITURA MUNICIPAL DE </w:t>
      </w:r>
      <w:r w:rsidR="00451D67" w:rsidRPr="00F86992">
        <w:rPr>
          <w:szCs w:val="24"/>
        </w:rPr>
        <w:t>SÃO RAIMUNDO NONATO</w:t>
      </w:r>
    </w:p>
    <w:p w:rsidR="006026CB" w:rsidRPr="00F86992" w:rsidRDefault="00B52E20" w:rsidP="00CE69CA">
      <w:pPr>
        <w:tabs>
          <w:tab w:val="left" w:pos="9072"/>
        </w:tabs>
        <w:spacing w:after="10" w:line="240" w:lineRule="auto"/>
        <w:ind w:left="-5" w:right="492"/>
        <w:rPr>
          <w:szCs w:val="24"/>
        </w:rPr>
      </w:pPr>
      <w:r w:rsidRPr="00F86992">
        <w:rPr>
          <w:szCs w:val="24"/>
        </w:rPr>
        <w:t xml:space="preserve">Pregão Presencial Nº. </w:t>
      </w:r>
      <w:r w:rsidR="00B35B4A" w:rsidRPr="00F86992">
        <w:rPr>
          <w:szCs w:val="24"/>
        </w:rPr>
        <w:t>xxx/2019</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tabs>
          <w:tab w:val="left" w:pos="9072"/>
        </w:tabs>
        <w:spacing w:line="240" w:lineRule="auto"/>
        <w:ind w:left="10" w:right="-1"/>
        <w:rPr>
          <w:szCs w:val="24"/>
        </w:rPr>
      </w:pPr>
      <w:r w:rsidRPr="00F86992">
        <w:rPr>
          <w:szCs w:val="24"/>
        </w:rPr>
        <w:t xml:space="preserve">Objeto: </w:t>
      </w:r>
      <w:r w:rsidR="005429D5" w:rsidRPr="00F86992">
        <w:rPr>
          <w:szCs w:val="24"/>
        </w:rPr>
        <w:t xml:space="preserve">O Registro de preço para futura </w:t>
      </w:r>
      <w:r w:rsidR="005429D5" w:rsidRPr="00F86992">
        <w:rPr>
          <w:rFonts w:eastAsiaTheme="minorHAnsi"/>
          <w:szCs w:val="24"/>
        </w:rPr>
        <w:t>contratação de pessoa jurídica, microempreendedor individual, para o transporte de alunos da Rede Estadual de Ensino no Município de São Raimundo Nonato</w:t>
      </w:r>
      <w:r w:rsidR="00CE69CA" w:rsidRPr="00F86992">
        <w:rPr>
          <w:rFonts w:eastAsiaTheme="minorHAnsi"/>
          <w:szCs w:val="24"/>
          <w:lang w:eastAsia="en-US"/>
        </w:rPr>
        <w:t>, conforme termo de Adesão e acordo com descrições e especificações no Anexo I Termo Referência</w:t>
      </w: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7"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DECLARAÇÃO DE MICROEMPRESAS E EMPRESAS DE PEQUENO PORTE </w:t>
      </w:r>
    </w:p>
    <w:p w:rsidR="006026CB" w:rsidRPr="00F86992" w:rsidRDefault="00B52E20" w:rsidP="00CE69CA">
      <w:pPr>
        <w:tabs>
          <w:tab w:val="left" w:pos="9072"/>
        </w:tabs>
        <w:spacing w:after="10" w:line="240" w:lineRule="auto"/>
        <w:ind w:left="2496" w:right="492"/>
        <w:rPr>
          <w:szCs w:val="24"/>
        </w:rPr>
      </w:pPr>
      <w:r w:rsidRPr="00F86992">
        <w:rPr>
          <w:szCs w:val="24"/>
        </w:rPr>
        <w:t xml:space="preserve">(CASO SE ENQUADRE)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5" w:right="-1"/>
        <w:rPr>
          <w:szCs w:val="24"/>
        </w:rPr>
      </w:pPr>
      <w:r w:rsidRPr="00F86992">
        <w:rPr>
          <w:szCs w:val="24"/>
        </w:rPr>
        <w:t xml:space="preserve"> O signatário </w:t>
      </w:r>
      <w:r w:rsidR="00865289" w:rsidRPr="00F86992">
        <w:rPr>
          <w:szCs w:val="24"/>
        </w:rPr>
        <w:t>do presente</w:t>
      </w:r>
      <w:r w:rsidRPr="00F86992">
        <w:rPr>
          <w:szCs w:val="24"/>
        </w:rPr>
        <w:t xml:space="preserve">, o senhor (inserir o nome completo, CPF, RG e endereço completo), representante legalmente constituído da Licitante (inserir os dados da Licitante, razão social ou nome, CNPJ e/ou CPF endereço completo), DECLARA em atendimento ao Edital de Pregão Presencial nº. </w:t>
      </w:r>
      <w:r w:rsidR="00CD253E" w:rsidRPr="00F86992">
        <w:rPr>
          <w:szCs w:val="24"/>
        </w:rPr>
        <w:t>xx</w:t>
      </w:r>
      <w:r w:rsidRPr="00F86992">
        <w:rPr>
          <w:szCs w:val="24"/>
        </w:rPr>
        <w:t>/201</w:t>
      </w:r>
      <w:r w:rsidR="00CE69CA" w:rsidRPr="00F86992">
        <w:rPr>
          <w:szCs w:val="24"/>
        </w:rPr>
        <w:t>9</w:t>
      </w:r>
      <w:r w:rsidRPr="00F86992">
        <w:rPr>
          <w:szCs w:val="24"/>
        </w:rPr>
        <w:t xml:space="preserve">, sob as penas da lei, para fins do disposto no art.3º da Lei Complementar 123/2006, que: </w:t>
      </w:r>
    </w:p>
    <w:p w:rsidR="006026CB" w:rsidRPr="00F86992" w:rsidRDefault="00B52E20" w:rsidP="00CE69CA">
      <w:pPr>
        <w:tabs>
          <w:tab w:val="left" w:pos="9072"/>
        </w:tabs>
        <w:spacing w:after="0" w:line="240" w:lineRule="auto"/>
        <w:ind w:left="0" w:right="-1" w:firstLine="0"/>
        <w:rPr>
          <w:szCs w:val="24"/>
        </w:rPr>
      </w:pPr>
      <w:r w:rsidRPr="00F86992">
        <w:rPr>
          <w:szCs w:val="24"/>
        </w:rPr>
        <w:t xml:space="preserve"> </w:t>
      </w:r>
    </w:p>
    <w:p w:rsidR="006026CB" w:rsidRPr="00F86992" w:rsidRDefault="00B52E20" w:rsidP="005429D5">
      <w:pPr>
        <w:numPr>
          <w:ilvl w:val="0"/>
          <w:numId w:val="24"/>
        </w:numPr>
        <w:spacing w:after="10" w:line="240" w:lineRule="auto"/>
        <w:ind w:left="0" w:right="-1" w:firstLine="0"/>
        <w:rPr>
          <w:szCs w:val="24"/>
        </w:rPr>
      </w:pPr>
      <w:r w:rsidRPr="00F86992">
        <w:rPr>
          <w:szCs w:val="24"/>
        </w:rPr>
        <w:t>Se enqua</w:t>
      </w:r>
      <w:r w:rsidR="00CD253E" w:rsidRPr="00F86992">
        <w:rPr>
          <w:szCs w:val="24"/>
        </w:rPr>
        <w:t>dra como (  ) MICROEMPRESA-ME,</w:t>
      </w:r>
      <w:r w:rsidRPr="00F86992">
        <w:rPr>
          <w:szCs w:val="24"/>
        </w:rPr>
        <w:t xml:space="preserve"> (  ) EMPRESA DE PEQUENO PORTE-EPP</w:t>
      </w:r>
      <w:r w:rsidR="00CD253E" w:rsidRPr="00F86992">
        <w:rPr>
          <w:szCs w:val="24"/>
        </w:rPr>
        <w:t xml:space="preserve"> ou (   )</w:t>
      </w:r>
      <w:r w:rsidRPr="00F86992">
        <w:rPr>
          <w:szCs w:val="24"/>
        </w:rPr>
        <w:t xml:space="preserve"> </w:t>
      </w:r>
      <w:r w:rsidR="00CD253E" w:rsidRPr="00F86992">
        <w:rPr>
          <w:szCs w:val="24"/>
        </w:rPr>
        <w:t>Microempre</w:t>
      </w:r>
      <w:r w:rsidR="005C536F" w:rsidRPr="00F86992">
        <w:rPr>
          <w:szCs w:val="24"/>
        </w:rPr>
        <w:t>e</w:t>
      </w:r>
      <w:r w:rsidR="00CD253E" w:rsidRPr="00F86992">
        <w:rPr>
          <w:szCs w:val="24"/>
        </w:rPr>
        <w:t>ndedor</w:t>
      </w:r>
      <w:r w:rsidR="005C536F" w:rsidRPr="00F86992">
        <w:rPr>
          <w:szCs w:val="24"/>
        </w:rPr>
        <w:t xml:space="preserve"> Individual.</w:t>
      </w:r>
      <w:r w:rsidR="00CD253E" w:rsidRPr="00F86992">
        <w:rPr>
          <w:szCs w:val="24"/>
        </w:rPr>
        <w:t xml:space="preserve"> </w:t>
      </w:r>
    </w:p>
    <w:p w:rsidR="006026CB" w:rsidRPr="00F86992" w:rsidRDefault="00B52E20" w:rsidP="005429D5">
      <w:pPr>
        <w:tabs>
          <w:tab w:val="left" w:pos="9072"/>
        </w:tabs>
        <w:spacing w:after="0" w:line="240" w:lineRule="auto"/>
        <w:ind w:left="0" w:right="-1" w:firstLine="0"/>
        <w:rPr>
          <w:szCs w:val="24"/>
        </w:rPr>
      </w:pPr>
      <w:r w:rsidRPr="00F86992">
        <w:rPr>
          <w:szCs w:val="24"/>
        </w:rPr>
        <w:t xml:space="preserve"> </w:t>
      </w:r>
    </w:p>
    <w:p w:rsidR="006026CB" w:rsidRPr="00F86992" w:rsidRDefault="00B52E20" w:rsidP="005429D5">
      <w:pPr>
        <w:numPr>
          <w:ilvl w:val="0"/>
          <w:numId w:val="24"/>
        </w:numPr>
        <w:spacing w:after="10" w:line="240" w:lineRule="auto"/>
        <w:ind w:left="0" w:right="-1" w:firstLine="0"/>
        <w:rPr>
          <w:szCs w:val="24"/>
        </w:rPr>
      </w:pPr>
      <w:r w:rsidRPr="00F86992">
        <w:rPr>
          <w:szCs w:val="24"/>
        </w:rPr>
        <w:t xml:space="preserve">A receita bruta anual da empresa não ultrapassa o disposto nos incisos I e II do art. 3º da Lei Complementar 123/2006; </w:t>
      </w:r>
    </w:p>
    <w:p w:rsidR="006026CB" w:rsidRPr="00F86992" w:rsidRDefault="00B52E20" w:rsidP="005429D5">
      <w:pPr>
        <w:tabs>
          <w:tab w:val="left" w:pos="9072"/>
        </w:tabs>
        <w:spacing w:after="0" w:line="240" w:lineRule="auto"/>
        <w:ind w:left="0" w:right="-1" w:firstLine="0"/>
        <w:rPr>
          <w:szCs w:val="24"/>
        </w:rPr>
      </w:pPr>
      <w:r w:rsidRPr="00F86992">
        <w:rPr>
          <w:szCs w:val="24"/>
        </w:rPr>
        <w:t xml:space="preserve"> </w:t>
      </w:r>
    </w:p>
    <w:p w:rsidR="006026CB" w:rsidRPr="00F86992" w:rsidRDefault="00B52E20" w:rsidP="005429D5">
      <w:pPr>
        <w:numPr>
          <w:ilvl w:val="0"/>
          <w:numId w:val="24"/>
        </w:numPr>
        <w:spacing w:after="10" w:line="240" w:lineRule="auto"/>
        <w:ind w:left="0" w:right="-1" w:firstLine="0"/>
        <w:rPr>
          <w:szCs w:val="24"/>
        </w:rPr>
      </w:pPr>
      <w:r w:rsidRPr="00F86992">
        <w:rPr>
          <w:szCs w:val="24"/>
        </w:rPr>
        <w:t xml:space="preserve">Não tem nenhum dos impedimentos do §4º do art.3º da mesma lei, ciente da obrigatoriedade de declarar ocorrências posteriores. </w:t>
      </w:r>
    </w:p>
    <w:p w:rsidR="006026CB" w:rsidRPr="00F86992" w:rsidRDefault="00B52E20" w:rsidP="005429D5">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10" w:line="240" w:lineRule="auto"/>
        <w:ind w:left="2496" w:right="492"/>
        <w:rPr>
          <w:szCs w:val="24"/>
        </w:rPr>
      </w:pPr>
      <w:r w:rsidRPr="00F86992">
        <w:rPr>
          <w:szCs w:val="24"/>
        </w:rPr>
        <w:t xml:space="preserve">Local e data ____________________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CE69CA" w:rsidRPr="00F86992" w:rsidRDefault="00B52E20" w:rsidP="00CE69CA">
      <w:pPr>
        <w:tabs>
          <w:tab w:val="left" w:pos="9072"/>
        </w:tabs>
        <w:spacing w:after="10" w:line="240" w:lineRule="auto"/>
        <w:ind w:left="2496" w:right="492"/>
        <w:rPr>
          <w:szCs w:val="24"/>
        </w:rPr>
      </w:pPr>
      <w:r w:rsidRPr="00F86992">
        <w:rPr>
          <w:szCs w:val="24"/>
        </w:rPr>
        <w:t xml:space="preserve">______________________________________ </w:t>
      </w:r>
    </w:p>
    <w:p w:rsidR="006026CB" w:rsidRDefault="00B52E20" w:rsidP="00CE69CA">
      <w:pPr>
        <w:tabs>
          <w:tab w:val="left" w:pos="9072"/>
        </w:tabs>
        <w:spacing w:after="10" w:line="240" w:lineRule="auto"/>
        <w:ind w:left="2496" w:right="492"/>
        <w:rPr>
          <w:szCs w:val="24"/>
        </w:rPr>
      </w:pPr>
      <w:r w:rsidRPr="00F86992">
        <w:rPr>
          <w:szCs w:val="24"/>
        </w:rPr>
        <w:t xml:space="preserve">nome e CPF do representante legal da empresa </w:t>
      </w:r>
    </w:p>
    <w:p w:rsidR="00EE2C90" w:rsidRDefault="00EE2C90" w:rsidP="00CE69CA">
      <w:pPr>
        <w:tabs>
          <w:tab w:val="left" w:pos="9072"/>
        </w:tabs>
        <w:spacing w:after="10" w:line="240" w:lineRule="auto"/>
        <w:ind w:left="2496" w:right="492"/>
        <w:rPr>
          <w:szCs w:val="24"/>
        </w:rPr>
      </w:pPr>
    </w:p>
    <w:p w:rsidR="00EE2C90" w:rsidRDefault="00EE2C90" w:rsidP="00CE69CA">
      <w:pPr>
        <w:tabs>
          <w:tab w:val="left" w:pos="9072"/>
        </w:tabs>
        <w:spacing w:after="10" w:line="240" w:lineRule="auto"/>
        <w:ind w:left="2496" w:right="492"/>
        <w:rPr>
          <w:szCs w:val="24"/>
        </w:rPr>
      </w:pPr>
    </w:p>
    <w:p w:rsidR="00BC1F8E" w:rsidRDefault="00BC1F8E" w:rsidP="00BC1F8E">
      <w:pPr>
        <w:autoSpaceDE w:val="0"/>
        <w:autoSpaceDN w:val="0"/>
        <w:adjustRightInd w:val="0"/>
        <w:spacing w:after="0" w:line="240" w:lineRule="auto"/>
        <w:jc w:val="center"/>
        <w:rPr>
          <w:b/>
          <w:szCs w:val="24"/>
        </w:rPr>
      </w:pPr>
    </w:p>
    <w:p w:rsidR="00BC1F8E" w:rsidRDefault="00BC1F8E" w:rsidP="00BC1F8E">
      <w:pPr>
        <w:autoSpaceDE w:val="0"/>
        <w:autoSpaceDN w:val="0"/>
        <w:adjustRightInd w:val="0"/>
        <w:spacing w:after="0" w:line="240" w:lineRule="auto"/>
        <w:jc w:val="center"/>
        <w:rPr>
          <w:b/>
          <w:szCs w:val="24"/>
        </w:rPr>
      </w:pPr>
    </w:p>
    <w:p w:rsidR="00BC1F8E" w:rsidRDefault="00BC1F8E" w:rsidP="00BC1F8E">
      <w:pPr>
        <w:autoSpaceDE w:val="0"/>
        <w:autoSpaceDN w:val="0"/>
        <w:adjustRightInd w:val="0"/>
        <w:spacing w:after="0" w:line="240" w:lineRule="auto"/>
        <w:jc w:val="center"/>
        <w:rPr>
          <w:b/>
          <w:szCs w:val="24"/>
        </w:rPr>
      </w:pPr>
    </w:p>
    <w:p w:rsidR="00BC1F8E" w:rsidRDefault="00BC1F8E" w:rsidP="00BC1F8E">
      <w:pPr>
        <w:autoSpaceDE w:val="0"/>
        <w:autoSpaceDN w:val="0"/>
        <w:adjustRightInd w:val="0"/>
        <w:spacing w:after="0" w:line="240" w:lineRule="auto"/>
        <w:jc w:val="center"/>
        <w:rPr>
          <w:b/>
          <w:szCs w:val="24"/>
        </w:rPr>
      </w:pPr>
    </w:p>
    <w:p w:rsidR="00BC1F8E" w:rsidRDefault="00BC1F8E" w:rsidP="00BC1F8E">
      <w:pPr>
        <w:autoSpaceDE w:val="0"/>
        <w:autoSpaceDN w:val="0"/>
        <w:adjustRightInd w:val="0"/>
        <w:spacing w:after="0" w:line="240" w:lineRule="auto"/>
        <w:jc w:val="center"/>
        <w:rPr>
          <w:b/>
          <w:szCs w:val="24"/>
        </w:rPr>
      </w:pPr>
    </w:p>
    <w:p w:rsidR="00BC1F8E" w:rsidRPr="00BE70D3" w:rsidRDefault="00BC1F8E" w:rsidP="00BC1F8E">
      <w:pPr>
        <w:autoSpaceDE w:val="0"/>
        <w:autoSpaceDN w:val="0"/>
        <w:adjustRightInd w:val="0"/>
        <w:spacing w:after="0" w:line="240" w:lineRule="auto"/>
        <w:jc w:val="center"/>
        <w:rPr>
          <w:b/>
          <w:szCs w:val="24"/>
        </w:rPr>
      </w:pPr>
      <w:r>
        <w:rPr>
          <w:b/>
          <w:szCs w:val="24"/>
        </w:rPr>
        <w:t xml:space="preserve">ANEXO </w:t>
      </w:r>
      <w:r w:rsidRPr="00BE70D3">
        <w:rPr>
          <w:b/>
          <w:szCs w:val="24"/>
        </w:rPr>
        <w:t>I</w:t>
      </w:r>
      <w:r>
        <w:rPr>
          <w:b/>
          <w:szCs w:val="24"/>
        </w:rPr>
        <w:t>X</w:t>
      </w:r>
    </w:p>
    <w:p w:rsidR="00BC1F8E" w:rsidRPr="00BE70D3" w:rsidRDefault="00BC1F8E" w:rsidP="00AC2304">
      <w:pPr>
        <w:spacing w:after="0" w:line="240" w:lineRule="auto"/>
        <w:ind w:left="0"/>
        <w:rPr>
          <w:b/>
          <w:szCs w:val="24"/>
        </w:rPr>
      </w:pPr>
      <w:r w:rsidRPr="00BE70D3">
        <w:rPr>
          <w:b/>
          <w:szCs w:val="24"/>
        </w:rPr>
        <w:t>DECLARAÇÃO DE NÃO PARENTESCO</w:t>
      </w:r>
    </w:p>
    <w:p w:rsidR="00BC1F8E" w:rsidRPr="00BE70D3" w:rsidRDefault="00BC1F8E" w:rsidP="00AC2304">
      <w:pPr>
        <w:spacing w:after="0" w:line="240" w:lineRule="auto"/>
        <w:ind w:left="0"/>
        <w:rPr>
          <w:szCs w:val="24"/>
        </w:rPr>
      </w:pPr>
      <w:r w:rsidRPr="00BE70D3">
        <w:rPr>
          <w:szCs w:val="24"/>
        </w:rPr>
        <w:t>(nome da empresa) __________, inscrita no CNPJ sob o n° ___________________________________, por intermédio de seu representante legal o(a) Sr (a) ___________________________, portador (a) da Carteira de identidade n° ____________________ e do CPF n° ________________, DECLARA que:</w:t>
      </w:r>
    </w:p>
    <w:p w:rsidR="00BC1F8E" w:rsidRPr="00BE70D3" w:rsidRDefault="00BC1F8E" w:rsidP="00AC2304">
      <w:pPr>
        <w:spacing w:after="0" w:line="240" w:lineRule="auto"/>
        <w:ind w:left="0"/>
        <w:rPr>
          <w:szCs w:val="24"/>
        </w:rPr>
      </w:pPr>
      <w:r w:rsidRPr="00BE70D3">
        <w:rPr>
          <w:szCs w:val="24"/>
        </w:rPr>
        <w:t>1) Não Possui proprietário, sócios ou funcionários que sejam servidores ou agentes políticos do órgão ou entidade contratante ou responsável pela licitação;</w:t>
      </w:r>
    </w:p>
    <w:p w:rsidR="00BC1F8E" w:rsidRPr="00BE70D3" w:rsidRDefault="00BC1F8E" w:rsidP="00AC2304">
      <w:pPr>
        <w:spacing w:after="0" w:line="240" w:lineRule="auto"/>
        <w:ind w:left="0"/>
        <w:rPr>
          <w:szCs w:val="24"/>
        </w:rPr>
      </w:pPr>
      <w:r w:rsidRPr="00BE70D3">
        <w:rPr>
          <w:szCs w:val="24"/>
        </w:rPr>
        <w:t xml:space="preserve">2) Não possui proprietário ou sócio que seja cônjuge, companheiro ou parente em linha reta, colateral ou por afinidade, até o terceiro grau, e por afinidade, até o segundo grau, de agente político do órgão ou entidade contratante ou responsável pela licitação. _______,______ de ____ de _________. </w:t>
      </w:r>
    </w:p>
    <w:p w:rsidR="00BC1F8E" w:rsidRPr="00BE70D3" w:rsidRDefault="00BC1F8E" w:rsidP="00AC2304">
      <w:pPr>
        <w:spacing w:after="0" w:line="240" w:lineRule="auto"/>
        <w:ind w:left="0"/>
        <w:rPr>
          <w:szCs w:val="24"/>
        </w:rPr>
      </w:pPr>
      <w:r w:rsidRPr="00BE70D3">
        <w:rPr>
          <w:szCs w:val="24"/>
        </w:rPr>
        <w:t>____________________________________________________________</w:t>
      </w:r>
    </w:p>
    <w:p w:rsidR="00BC1F8E" w:rsidRPr="00BE70D3" w:rsidRDefault="00BC1F8E" w:rsidP="00AC2304">
      <w:pPr>
        <w:spacing w:after="0" w:line="240" w:lineRule="auto"/>
        <w:ind w:left="0"/>
        <w:rPr>
          <w:szCs w:val="24"/>
        </w:rPr>
      </w:pPr>
      <w:r w:rsidRPr="00BE70D3">
        <w:rPr>
          <w:szCs w:val="24"/>
        </w:rPr>
        <w:t xml:space="preserve"> Assinatura do Representante Legal da Empresa</w:t>
      </w:r>
    </w:p>
    <w:p w:rsidR="00BC1F8E" w:rsidRPr="00BE70D3" w:rsidRDefault="00BC1F8E" w:rsidP="00BC1F8E">
      <w:pPr>
        <w:tabs>
          <w:tab w:val="left" w:pos="5387"/>
        </w:tabs>
        <w:spacing w:after="0" w:line="240" w:lineRule="auto"/>
        <w:jc w:val="center"/>
        <w:rPr>
          <w:b/>
          <w:szCs w:val="24"/>
        </w:rPr>
      </w:pPr>
    </w:p>
    <w:p w:rsidR="00EE2C90" w:rsidRPr="00F86992" w:rsidRDefault="00EE2C90" w:rsidP="00CE69CA">
      <w:pPr>
        <w:tabs>
          <w:tab w:val="left" w:pos="9072"/>
        </w:tabs>
        <w:spacing w:after="10" w:line="240" w:lineRule="auto"/>
        <w:ind w:left="2496" w:right="492"/>
        <w:rPr>
          <w:szCs w:val="24"/>
        </w:rPr>
      </w:pP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B36ACB" w:rsidRDefault="00B52E20" w:rsidP="00BC1F8E">
      <w:pPr>
        <w:tabs>
          <w:tab w:val="left" w:pos="9072"/>
        </w:tabs>
        <w:spacing w:after="0" w:line="240" w:lineRule="auto"/>
        <w:ind w:left="0" w:right="492" w:firstLine="0"/>
        <w:rPr>
          <w:szCs w:val="24"/>
        </w:rPr>
      </w:pPr>
      <w:r w:rsidRPr="00F86992">
        <w:rPr>
          <w:szCs w:val="24"/>
        </w:rPr>
        <w:t xml:space="preserve"> </w:t>
      </w: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Default="00BC1F8E" w:rsidP="00BC1F8E">
      <w:pPr>
        <w:tabs>
          <w:tab w:val="left" w:pos="9072"/>
        </w:tabs>
        <w:spacing w:after="0" w:line="240" w:lineRule="auto"/>
        <w:ind w:left="0" w:right="492" w:firstLine="0"/>
        <w:rPr>
          <w:szCs w:val="24"/>
        </w:rPr>
      </w:pPr>
    </w:p>
    <w:p w:rsidR="00BC1F8E" w:rsidRPr="00F86992" w:rsidRDefault="00BC1F8E" w:rsidP="00BC1F8E">
      <w:pPr>
        <w:tabs>
          <w:tab w:val="left" w:pos="9072"/>
        </w:tabs>
        <w:spacing w:after="0" w:line="240" w:lineRule="auto"/>
        <w:ind w:left="0" w:right="492" w:firstLine="0"/>
        <w:rPr>
          <w:i/>
          <w:szCs w:val="24"/>
        </w:rPr>
      </w:pPr>
    </w:p>
    <w:p w:rsidR="00B36ACB" w:rsidRPr="00F86992" w:rsidRDefault="00B36ACB" w:rsidP="00B36ACB">
      <w:pPr>
        <w:tabs>
          <w:tab w:val="left" w:pos="5387"/>
        </w:tabs>
        <w:spacing w:line="240" w:lineRule="auto"/>
        <w:jc w:val="center"/>
        <w:rPr>
          <w:b/>
          <w:szCs w:val="24"/>
        </w:rPr>
      </w:pPr>
    </w:p>
    <w:p w:rsidR="00B36ACB" w:rsidRPr="00F86992" w:rsidRDefault="00B36ACB" w:rsidP="00B36ACB">
      <w:pPr>
        <w:tabs>
          <w:tab w:val="left" w:pos="5387"/>
        </w:tabs>
        <w:spacing w:line="240" w:lineRule="auto"/>
        <w:jc w:val="center"/>
        <w:rPr>
          <w:b/>
          <w:szCs w:val="24"/>
        </w:rPr>
      </w:pPr>
    </w:p>
    <w:p w:rsidR="00B36ACB" w:rsidRPr="00F86992" w:rsidRDefault="00B36ACB" w:rsidP="00B36ACB">
      <w:pPr>
        <w:tabs>
          <w:tab w:val="left" w:pos="5387"/>
        </w:tabs>
        <w:spacing w:line="240" w:lineRule="auto"/>
        <w:jc w:val="center"/>
        <w:rPr>
          <w:b/>
          <w:szCs w:val="24"/>
        </w:rPr>
      </w:pPr>
    </w:p>
    <w:p w:rsidR="00B36ACB" w:rsidRPr="00F86992" w:rsidRDefault="00BC1F8E" w:rsidP="00B36ACB">
      <w:pPr>
        <w:tabs>
          <w:tab w:val="left" w:pos="5387"/>
        </w:tabs>
        <w:spacing w:line="240" w:lineRule="auto"/>
        <w:jc w:val="center"/>
        <w:rPr>
          <w:szCs w:val="24"/>
        </w:rPr>
      </w:pPr>
      <w:r>
        <w:rPr>
          <w:szCs w:val="24"/>
        </w:rPr>
        <w:t xml:space="preserve">ANEXO </w:t>
      </w:r>
      <w:r w:rsidR="00B36ACB" w:rsidRPr="00F86992">
        <w:rPr>
          <w:szCs w:val="24"/>
        </w:rPr>
        <w:t>X</w:t>
      </w:r>
    </w:p>
    <w:p w:rsidR="00B36ACB" w:rsidRPr="00F86992" w:rsidRDefault="00B36ACB" w:rsidP="00B36ACB">
      <w:pPr>
        <w:spacing w:line="240" w:lineRule="auto"/>
        <w:jc w:val="center"/>
        <w:rPr>
          <w:szCs w:val="24"/>
        </w:rPr>
      </w:pPr>
      <w:r w:rsidRPr="00F86992">
        <w:rPr>
          <w:szCs w:val="24"/>
        </w:rPr>
        <w:t>MINUTA DA ATA DE REGISTRO DE PREÇOS</w:t>
      </w:r>
    </w:p>
    <w:p w:rsidR="00B36ACB" w:rsidRPr="00F86992" w:rsidRDefault="00B36ACB" w:rsidP="00B36ACB">
      <w:pPr>
        <w:spacing w:line="240" w:lineRule="auto"/>
        <w:ind w:left="0"/>
        <w:rPr>
          <w:szCs w:val="24"/>
        </w:rPr>
      </w:pPr>
      <w:r w:rsidRPr="00F86992">
        <w:rPr>
          <w:szCs w:val="24"/>
        </w:rPr>
        <w:t>ATA DE REGISTRO DE PREÇOS N° _____/2019</w:t>
      </w:r>
    </w:p>
    <w:p w:rsidR="00B36ACB" w:rsidRPr="00F86992" w:rsidRDefault="00B36ACB" w:rsidP="00B36ACB">
      <w:pPr>
        <w:spacing w:line="240" w:lineRule="auto"/>
        <w:ind w:left="0"/>
        <w:rPr>
          <w:szCs w:val="24"/>
        </w:rPr>
      </w:pPr>
      <w:r w:rsidRPr="00F86992">
        <w:rPr>
          <w:szCs w:val="24"/>
        </w:rPr>
        <w:t>PREGÃO PRESENCIAL N° ____/2019 – SRP</w:t>
      </w:r>
    </w:p>
    <w:p w:rsidR="00B36ACB" w:rsidRPr="00F86992" w:rsidRDefault="00B36ACB" w:rsidP="00B36ACB">
      <w:pPr>
        <w:spacing w:line="240" w:lineRule="auto"/>
        <w:ind w:left="0"/>
        <w:rPr>
          <w:szCs w:val="24"/>
        </w:rPr>
      </w:pPr>
      <w:r w:rsidRPr="00F86992">
        <w:rPr>
          <w:szCs w:val="24"/>
        </w:rPr>
        <w:t xml:space="preserve">Aos _____ dias do mês de _____ de 2019, a Prefeitura Municipal de São Raimundo Nonato - PI, localizada na a Rod. Presidente Juscelino Kubitschek de Oliveira, S/N, na BR. 020, CEP nº 64770-000, nos termos da Lei n° 10.520, de 17 de julho de 2002, Decreto Federal nº 7.892/2013, Decreto Municipal nº </w:t>
      </w:r>
      <w:r w:rsidR="00AE006E" w:rsidRPr="00F86992">
        <w:rPr>
          <w:szCs w:val="24"/>
        </w:rPr>
        <w:t>20</w:t>
      </w:r>
      <w:r w:rsidRPr="00F86992">
        <w:rPr>
          <w:szCs w:val="24"/>
        </w:rPr>
        <w:t>/201</w:t>
      </w:r>
      <w:r w:rsidR="00AE006E" w:rsidRPr="00F86992">
        <w:rPr>
          <w:szCs w:val="24"/>
        </w:rPr>
        <w:t>7</w:t>
      </w:r>
      <w:r w:rsidRPr="00F86992">
        <w:rPr>
          <w:szCs w:val="24"/>
        </w:rPr>
        <w:t xml:space="preserve"> e, subsidiariamente, a Lei nº 8.666/1993, e suas alterações, e, das demais normas legais aplicáveis, em face da classificação das propostas apresentadas no Pregão para Registro de Preços nº XX/2019, consoante consta do Processo nº xxx/2019 RESOLVE </w:t>
      </w:r>
      <w:r w:rsidR="005429D5" w:rsidRPr="00F86992">
        <w:rPr>
          <w:szCs w:val="24"/>
        </w:rPr>
        <w:t xml:space="preserve">Registro de preço para futura </w:t>
      </w:r>
      <w:r w:rsidR="005429D5" w:rsidRPr="00F86992">
        <w:rPr>
          <w:rFonts w:eastAsiaTheme="minorHAnsi"/>
          <w:szCs w:val="24"/>
        </w:rPr>
        <w:t>contratação de pessoa jurídica, microempreendedor individual, para o transporte de alunos da Rede Estadual de Ensino no Município de São Raimundo Nonato</w:t>
      </w:r>
      <w:r w:rsidRPr="00F86992">
        <w:rPr>
          <w:szCs w:val="24"/>
        </w:rPr>
        <w:t>, conforme especificação constante no termo de referência (anexo I), observada as cláusulas e condições abaixo estabelecidas, a especificação, o preço, os quantitativos e o fornecedor classificado na licitação supracitada, constituindo-se esta Ata em documento vinculativo e obrigacional ás partes, á luz da legislação que rege a matéria.</w:t>
      </w:r>
    </w:p>
    <w:p w:rsidR="00B36ACB" w:rsidRPr="00F86992" w:rsidRDefault="00B36ACB" w:rsidP="00B36ACB">
      <w:pPr>
        <w:pStyle w:val="Ttulo3"/>
        <w:ind w:left="-5"/>
        <w:rPr>
          <w:i w:val="0"/>
          <w:szCs w:val="24"/>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PRIMEIRA - DO OBJETO </w:t>
      </w:r>
    </w:p>
    <w:p w:rsidR="00B36ACB" w:rsidRPr="00F86992" w:rsidRDefault="00B36ACB" w:rsidP="00B36ACB">
      <w:pPr>
        <w:spacing w:line="240" w:lineRule="auto"/>
        <w:ind w:left="-5"/>
        <w:rPr>
          <w:szCs w:val="24"/>
        </w:rPr>
      </w:pPr>
      <w:r w:rsidRPr="00F86992">
        <w:rPr>
          <w:szCs w:val="24"/>
        </w:rPr>
        <w:t xml:space="preserve">1.1. O presente termo tem por objetivo e finalidade de constituir o sistema Registro de Preços para seleção da proposta mais vantajosa para a Administração Pública, objetivando: </w:t>
      </w:r>
    </w:p>
    <w:p w:rsidR="00B36ACB" w:rsidRPr="00F86992" w:rsidRDefault="005429D5" w:rsidP="00B36ACB">
      <w:pPr>
        <w:spacing w:line="240" w:lineRule="auto"/>
        <w:ind w:left="-5"/>
        <w:rPr>
          <w:szCs w:val="24"/>
        </w:rPr>
      </w:pPr>
      <w:r w:rsidRPr="00F86992">
        <w:rPr>
          <w:szCs w:val="24"/>
        </w:rPr>
        <w:t xml:space="preserve">Registro de preço para futura </w:t>
      </w:r>
      <w:r w:rsidRPr="00F86992">
        <w:rPr>
          <w:rFonts w:eastAsiaTheme="minorHAnsi"/>
          <w:szCs w:val="24"/>
        </w:rPr>
        <w:t>contratação de pessoa jurídica, microempreendedor individual, para o transporte de alunos da Rede Estadual de Ensino no Município de São Raimundo Nonato</w:t>
      </w:r>
      <w:r w:rsidR="00B36ACB" w:rsidRPr="00F86992">
        <w:rPr>
          <w:szCs w:val="24"/>
        </w:rPr>
        <w:t xml:space="preserve">, 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 </w:t>
      </w:r>
    </w:p>
    <w:p w:rsidR="00B36ACB" w:rsidRPr="00F86992" w:rsidRDefault="00B36ACB" w:rsidP="00B36ACB">
      <w:pPr>
        <w:spacing w:line="240" w:lineRule="auto"/>
        <w:ind w:left="-5"/>
        <w:rPr>
          <w:szCs w:val="24"/>
        </w:rPr>
      </w:pPr>
      <w:r w:rsidRPr="00F86992">
        <w:rPr>
          <w:szCs w:val="24"/>
        </w:rPr>
        <w:t xml:space="preserve">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rsidR="005A063F" w:rsidRPr="00F86992" w:rsidRDefault="005A063F"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SEGUNDA - DO PREÇO </w:t>
      </w:r>
    </w:p>
    <w:p w:rsidR="00B36ACB" w:rsidRPr="00F86992" w:rsidRDefault="00B36ACB" w:rsidP="00350D93">
      <w:pPr>
        <w:spacing w:line="240" w:lineRule="auto"/>
        <w:ind w:left="-5"/>
        <w:rPr>
          <w:szCs w:val="24"/>
        </w:rPr>
      </w:pPr>
      <w:r w:rsidRPr="00F86992">
        <w:rPr>
          <w:szCs w:val="24"/>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w:t>
      </w:r>
      <w:r w:rsidR="00350D93" w:rsidRPr="00F86992">
        <w:rPr>
          <w:szCs w:val="24"/>
        </w:rPr>
        <w:t xml:space="preserve">e do registro, conforme segue: </w:t>
      </w:r>
    </w:p>
    <w:tbl>
      <w:tblPr>
        <w:tblStyle w:val="TableGrid"/>
        <w:tblW w:w="9067" w:type="dxa"/>
        <w:tblInd w:w="0" w:type="dxa"/>
        <w:tblLayout w:type="fixed"/>
        <w:tblCellMar>
          <w:top w:w="8" w:type="dxa"/>
          <w:left w:w="108" w:type="dxa"/>
          <w:right w:w="50" w:type="dxa"/>
        </w:tblCellMar>
        <w:tblLook w:val="04A0" w:firstRow="1" w:lastRow="0" w:firstColumn="1" w:lastColumn="0" w:noHBand="0" w:noVBand="1"/>
      </w:tblPr>
      <w:tblGrid>
        <w:gridCol w:w="1303"/>
        <w:gridCol w:w="2520"/>
        <w:gridCol w:w="1842"/>
        <w:gridCol w:w="1843"/>
        <w:gridCol w:w="1559"/>
      </w:tblGrid>
      <w:tr w:rsidR="00350D93" w:rsidRPr="00F86992" w:rsidTr="00EE2C90">
        <w:trPr>
          <w:trHeight w:val="274"/>
        </w:trPr>
        <w:tc>
          <w:tcPr>
            <w:tcW w:w="130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12" w:right="492" w:firstLine="0"/>
              <w:rPr>
                <w:szCs w:val="24"/>
              </w:rPr>
            </w:pPr>
            <w:r w:rsidRPr="00F86992">
              <w:rPr>
                <w:szCs w:val="24"/>
              </w:rPr>
              <w:t xml:space="preserve">ITEM </w:t>
            </w:r>
          </w:p>
        </w:tc>
        <w:tc>
          <w:tcPr>
            <w:tcW w:w="2520"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50" w:firstLine="0"/>
              <w:rPr>
                <w:szCs w:val="24"/>
              </w:rPr>
            </w:pPr>
            <w:r w:rsidRPr="00F86992">
              <w:rPr>
                <w:szCs w:val="24"/>
              </w:rPr>
              <w:t xml:space="preserve">ESPECIFICAÇÕES  </w:t>
            </w:r>
          </w:p>
        </w:tc>
        <w:tc>
          <w:tcPr>
            <w:tcW w:w="1842"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41" w:right="-192" w:firstLine="0"/>
              <w:rPr>
                <w:szCs w:val="24"/>
              </w:rPr>
            </w:pPr>
            <w:r w:rsidRPr="00F86992">
              <w:rPr>
                <w:szCs w:val="24"/>
              </w:rPr>
              <w:t xml:space="preserve">QTD/UND. </w:t>
            </w:r>
          </w:p>
        </w:tc>
        <w:tc>
          <w:tcPr>
            <w:tcW w:w="184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72" w:right="492" w:firstLine="0"/>
              <w:rPr>
                <w:szCs w:val="24"/>
              </w:rPr>
            </w:pPr>
            <w:r w:rsidRPr="00F86992">
              <w:rPr>
                <w:szCs w:val="24"/>
              </w:rPr>
              <w:t xml:space="preserve">V. UNIT. </w:t>
            </w:r>
          </w:p>
        </w:tc>
        <w:tc>
          <w:tcPr>
            <w:tcW w:w="1559"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43" w:right="0" w:firstLine="0"/>
              <w:rPr>
                <w:szCs w:val="24"/>
              </w:rPr>
            </w:pPr>
            <w:r w:rsidRPr="00F86992">
              <w:rPr>
                <w:szCs w:val="24"/>
              </w:rPr>
              <w:t xml:space="preserve">V. TOTAL </w:t>
            </w:r>
          </w:p>
        </w:tc>
      </w:tr>
      <w:tr w:rsidR="00350D93" w:rsidRPr="00F86992" w:rsidTr="00EE2C90">
        <w:trPr>
          <w:trHeight w:val="274"/>
        </w:trPr>
        <w:tc>
          <w:tcPr>
            <w:tcW w:w="130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01 </w:t>
            </w:r>
          </w:p>
        </w:tc>
        <w:tc>
          <w:tcPr>
            <w:tcW w:w="2520"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2" w:right="492" w:firstLine="0"/>
              <w:rPr>
                <w:szCs w:val="24"/>
              </w:rPr>
            </w:pPr>
            <w:r w:rsidRPr="00F86992">
              <w:rPr>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r>
      <w:tr w:rsidR="00350D93" w:rsidRPr="00F86992" w:rsidTr="00EE2C90">
        <w:trPr>
          <w:trHeight w:val="276"/>
        </w:trPr>
        <w:tc>
          <w:tcPr>
            <w:tcW w:w="130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2" w:right="492" w:firstLine="0"/>
              <w:rPr>
                <w:szCs w:val="24"/>
              </w:rPr>
            </w:pPr>
            <w:r w:rsidRPr="00F86992">
              <w:rPr>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r>
      <w:tr w:rsidR="00350D93" w:rsidRPr="00F86992" w:rsidTr="00EE2C90">
        <w:trPr>
          <w:trHeight w:val="274"/>
        </w:trPr>
        <w:tc>
          <w:tcPr>
            <w:tcW w:w="130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VALOR TOTAL </w:t>
            </w:r>
          </w:p>
        </w:tc>
        <w:tc>
          <w:tcPr>
            <w:tcW w:w="1842"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50D93" w:rsidRPr="00F86992" w:rsidRDefault="00350D93" w:rsidP="00EE2C90">
            <w:pPr>
              <w:tabs>
                <w:tab w:val="left" w:pos="9072"/>
              </w:tabs>
              <w:spacing w:after="0" w:line="240" w:lineRule="auto"/>
              <w:ind w:left="0" w:right="492" w:firstLine="0"/>
              <w:rPr>
                <w:szCs w:val="24"/>
              </w:rPr>
            </w:pPr>
            <w:r w:rsidRPr="00F86992">
              <w:rPr>
                <w:szCs w:val="24"/>
              </w:rPr>
              <w:t xml:space="preserve"> </w:t>
            </w:r>
          </w:p>
        </w:tc>
      </w:tr>
    </w:tbl>
    <w:p w:rsidR="00B36ACB" w:rsidRPr="00F86992" w:rsidRDefault="00B36ACB" w:rsidP="00B36ACB">
      <w:pPr>
        <w:spacing w:line="240" w:lineRule="auto"/>
        <w:ind w:left="-5"/>
        <w:rPr>
          <w:szCs w:val="24"/>
        </w:rPr>
      </w:pPr>
      <w:r w:rsidRPr="00F86992">
        <w:rPr>
          <w:szCs w:val="24"/>
        </w:rPr>
        <w:t xml:space="preserve">2.2. Os preços registrados serão fixos e irreajustáveis durante a vigência da Ata de Registro de Preço. </w:t>
      </w:r>
    </w:p>
    <w:p w:rsidR="00B36ACB" w:rsidRPr="00F86992" w:rsidRDefault="00B36ACB" w:rsidP="00B36ACB">
      <w:pPr>
        <w:spacing w:line="240" w:lineRule="auto"/>
        <w:ind w:left="-5"/>
        <w:rPr>
          <w:szCs w:val="24"/>
        </w:rPr>
      </w:pPr>
      <w:r w:rsidRPr="00F86992">
        <w:rPr>
          <w:szCs w:val="24"/>
        </w:rPr>
        <w:t xml:space="preserve">2.2.1. Na hipótese de alteração de preços de mercado, para mais ou para menos devidamente comprovadas, estes poderão ser revistos, visando ao restabelecimento da relação inicialmente </w:t>
      </w:r>
      <w:r w:rsidRPr="00F86992">
        <w:rPr>
          <w:szCs w:val="24"/>
        </w:rPr>
        <w:lastRenderedPageBreak/>
        <w:t xml:space="preserve">pactuada, em decorrência de situações previstas na aliena “d” do inciso II do caput e do §5° do art. 65 da Lei nº 8.666, de 1993. </w:t>
      </w:r>
    </w:p>
    <w:p w:rsidR="00B36ACB" w:rsidRPr="00F86992" w:rsidRDefault="00B36ACB" w:rsidP="00B36ACB">
      <w:pPr>
        <w:spacing w:line="240" w:lineRule="auto"/>
        <w:ind w:left="-5"/>
        <w:rPr>
          <w:szCs w:val="24"/>
        </w:rPr>
      </w:pPr>
      <w:r w:rsidRPr="00F86992">
        <w:rPr>
          <w:szCs w:val="24"/>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rsidR="00B36ACB" w:rsidRPr="00F86992" w:rsidRDefault="00B36ACB" w:rsidP="00B36ACB">
      <w:pPr>
        <w:spacing w:line="240" w:lineRule="auto"/>
        <w:ind w:left="-5"/>
        <w:rPr>
          <w:szCs w:val="24"/>
        </w:rPr>
      </w:pPr>
      <w:r w:rsidRPr="00F86992">
        <w:rPr>
          <w:szCs w:val="24"/>
        </w:rPr>
        <w:t xml:space="preserve">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 </w:t>
      </w:r>
    </w:p>
    <w:p w:rsidR="00B36ACB" w:rsidRPr="00F86992" w:rsidRDefault="00B36ACB" w:rsidP="00B36ACB">
      <w:pPr>
        <w:spacing w:line="240" w:lineRule="auto"/>
        <w:ind w:left="-5"/>
        <w:rPr>
          <w:szCs w:val="24"/>
        </w:rPr>
      </w:pPr>
      <w:r w:rsidRPr="00F86992">
        <w:rPr>
          <w:szCs w:val="24"/>
        </w:rPr>
        <w:t xml:space="preserve">2.2.4. O órgão gerenciador deverá decidir sobre a revisão dos preços no prazo máximo de 07 (sete) dias úteis, salvo por motivo de força maior, devidamente justificado no processo. </w:t>
      </w:r>
    </w:p>
    <w:p w:rsidR="00B36ACB" w:rsidRPr="00F86992" w:rsidRDefault="00B36ACB" w:rsidP="00B36ACB">
      <w:pPr>
        <w:spacing w:line="240" w:lineRule="auto"/>
        <w:ind w:left="-5"/>
        <w:rPr>
          <w:szCs w:val="24"/>
        </w:rPr>
      </w:pPr>
      <w:r w:rsidRPr="00F86992">
        <w:rPr>
          <w:szCs w:val="24"/>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B36ACB" w:rsidRPr="00F86992" w:rsidRDefault="00B36ACB" w:rsidP="00B36ACB">
      <w:pPr>
        <w:spacing w:line="240" w:lineRule="auto"/>
        <w:ind w:left="-5"/>
        <w:rPr>
          <w:szCs w:val="24"/>
        </w:rPr>
      </w:pPr>
      <w:r w:rsidRPr="00F86992">
        <w:rPr>
          <w:szCs w:val="24"/>
        </w:rPr>
        <w:t>2.2.6. No ato da negociação de preservação do equilíbrio econômico financeiro do contrato será dada preferência ao fornecedor de primeiro menor preço e, sucessivame</w:t>
      </w:r>
      <w:r w:rsidR="00A14FA1" w:rsidRPr="00F86992">
        <w:rPr>
          <w:szCs w:val="24"/>
        </w:rPr>
        <w:t xml:space="preserve">nte, aos demais classificados, </w:t>
      </w:r>
      <w:r w:rsidRPr="00F86992">
        <w:rPr>
          <w:szCs w:val="24"/>
        </w:rPr>
        <w:t xml:space="preserve">respeitada a ordem de classificação. </w:t>
      </w:r>
    </w:p>
    <w:p w:rsidR="00B36ACB" w:rsidRPr="00F86992" w:rsidRDefault="00B36ACB" w:rsidP="00B36ACB">
      <w:pPr>
        <w:spacing w:line="240" w:lineRule="auto"/>
        <w:ind w:left="-5"/>
        <w:rPr>
          <w:szCs w:val="24"/>
        </w:rPr>
      </w:pPr>
      <w:r w:rsidRPr="00F86992">
        <w:rPr>
          <w:szCs w:val="24"/>
        </w:rPr>
        <w:t xml:space="preserve">2.3. Na ocorrência do preço registrado tornar-se superior ao preço praticado no mercado, caberá ao órgão gerenciador da Ata promover as necessárias negociações junto aos fornecedores, mediante as providências seguintes: </w:t>
      </w:r>
    </w:p>
    <w:p w:rsidR="00B36ACB" w:rsidRPr="00F86992" w:rsidRDefault="00A14FA1" w:rsidP="00C57156">
      <w:pPr>
        <w:numPr>
          <w:ilvl w:val="0"/>
          <w:numId w:val="32"/>
        </w:numPr>
        <w:spacing w:after="0" w:line="240" w:lineRule="auto"/>
        <w:ind w:left="0" w:right="0" w:firstLine="0"/>
        <w:rPr>
          <w:szCs w:val="24"/>
        </w:rPr>
      </w:pPr>
      <w:r w:rsidRPr="00F86992">
        <w:rPr>
          <w:szCs w:val="24"/>
        </w:rPr>
        <w:t>Convocar</w:t>
      </w:r>
      <w:r w:rsidR="00B36ACB" w:rsidRPr="00F86992">
        <w:rPr>
          <w:szCs w:val="24"/>
        </w:rPr>
        <w:t xml:space="preserve"> o prestador de serviços primeiro classificado, visando estabelecer a negociação para redução de preços originalmente registrados e sua adequação ao praticado no mercado; </w:t>
      </w:r>
    </w:p>
    <w:p w:rsidR="00B36ACB" w:rsidRPr="00F86992" w:rsidRDefault="00A14FA1" w:rsidP="00C57156">
      <w:pPr>
        <w:numPr>
          <w:ilvl w:val="0"/>
          <w:numId w:val="32"/>
        </w:numPr>
        <w:spacing w:after="0" w:line="240" w:lineRule="auto"/>
        <w:ind w:right="0" w:hanging="276"/>
        <w:rPr>
          <w:szCs w:val="24"/>
        </w:rPr>
      </w:pPr>
      <w:r w:rsidRPr="00F86992">
        <w:rPr>
          <w:szCs w:val="24"/>
        </w:rPr>
        <w:t>Frustrada</w:t>
      </w:r>
      <w:r w:rsidR="00B36ACB" w:rsidRPr="00F86992">
        <w:rPr>
          <w:szCs w:val="24"/>
        </w:rPr>
        <w:t xml:space="preserve"> a negociação, o fornecedor será liberado do compromisso assumido; e </w:t>
      </w:r>
    </w:p>
    <w:p w:rsidR="00B36ACB" w:rsidRPr="00F86992" w:rsidRDefault="00A14FA1" w:rsidP="00C57156">
      <w:pPr>
        <w:numPr>
          <w:ilvl w:val="0"/>
          <w:numId w:val="32"/>
        </w:numPr>
        <w:spacing w:after="0" w:line="240" w:lineRule="auto"/>
        <w:ind w:left="0" w:right="0" w:firstLine="0"/>
        <w:rPr>
          <w:szCs w:val="24"/>
        </w:rPr>
      </w:pPr>
      <w:r w:rsidRPr="00F86992">
        <w:rPr>
          <w:szCs w:val="24"/>
        </w:rPr>
        <w:t>Convocar</w:t>
      </w:r>
      <w:r w:rsidR="00B36ACB" w:rsidRPr="00F86992">
        <w:rPr>
          <w:szCs w:val="24"/>
        </w:rPr>
        <w:t xml:space="preserve"> os demais o prestador de serviços registrados, na ordem de classificação, visando igual oportunidade de negociação. </w:t>
      </w:r>
    </w:p>
    <w:p w:rsidR="00B36ACB" w:rsidRPr="00F86992" w:rsidRDefault="00B36ACB" w:rsidP="00C57156">
      <w:pPr>
        <w:spacing w:after="0" w:line="240" w:lineRule="auto"/>
        <w:ind w:left="-5"/>
        <w:rPr>
          <w:szCs w:val="24"/>
        </w:rPr>
      </w:pPr>
      <w:r w:rsidRPr="00F86992">
        <w:rPr>
          <w:szCs w:val="24"/>
        </w:rPr>
        <w:t xml:space="preserve">2.4. Quando o preço registrado torna-se inferior aos preços praticados no mercado e </w:t>
      </w:r>
      <w:r w:rsidR="00A14FA1" w:rsidRPr="00F86992">
        <w:rPr>
          <w:szCs w:val="24"/>
        </w:rPr>
        <w:t>o prestador</w:t>
      </w:r>
      <w:r w:rsidRPr="00F86992">
        <w:rPr>
          <w:szCs w:val="24"/>
        </w:rPr>
        <w:t xml:space="preserve"> de serviços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 </w:t>
      </w:r>
    </w:p>
    <w:p w:rsidR="00B36ACB" w:rsidRPr="00F86992" w:rsidRDefault="00A14FA1" w:rsidP="00C57156">
      <w:pPr>
        <w:numPr>
          <w:ilvl w:val="0"/>
          <w:numId w:val="33"/>
        </w:numPr>
        <w:spacing w:after="0" w:line="240" w:lineRule="auto"/>
        <w:ind w:right="0"/>
        <w:rPr>
          <w:szCs w:val="24"/>
        </w:rPr>
      </w:pPr>
      <w:r w:rsidRPr="00F86992">
        <w:rPr>
          <w:szCs w:val="24"/>
        </w:rPr>
        <w:t>Estabelecer</w:t>
      </w:r>
      <w:r w:rsidR="00B36ACB" w:rsidRPr="00F86992">
        <w:rPr>
          <w:szCs w:val="24"/>
        </w:rPr>
        <w:t xml:space="preserve"> negociação com os classificados visando à manutenção dos preços inicialmente registrados: </w:t>
      </w:r>
    </w:p>
    <w:p w:rsidR="00B36ACB" w:rsidRPr="00F86992" w:rsidRDefault="00A14FA1" w:rsidP="00C57156">
      <w:pPr>
        <w:numPr>
          <w:ilvl w:val="0"/>
          <w:numId w:val="33"/>
        </w:numPr>
        <w:spacing w:after="0" w:line="240" w:lineRule="auto"/>
        <w:ind w:right="0"/>
        <w:rPr>
          <w:szCs w:val="24"/>
        </w:rPr>
      </w:pPr>
      <w:r w:rsidRPr="00F86992">
        <w:rPr>
          <w:szCs w:val="24"/>
        </w:rPr>
        <w:t>Permitir</w:t>
      </w:r>
      <w:r w:rsidR="00B36ACB" w:rsidRPr="00F86992">
        <w:rPr>
          <w:szCs w:val="24"/>
        </w:rPr>
        <w:t xml:space="preserve"> a apresentação de novos preços, observado o limite máximo estabelecido pela administração, quando da impossibilidade de manutenção do preço na forma referida na alínea anterior, observada as seguintes condições: </w:t>
      </w:r>
    </w:p>
    <w:p w:rsidR="00B36ACB" w:rsidRPr="00F86992" w:rsidRDefault="00B36ACB" w:rsidP="00C57156">
      <w:pPr>
        <w:spacing w:after="0" w:line="240" w:lineRule="auto"/>
        <w:ind w:left="-5"/>
        <w:rPr>
          <w:szCs w:val="24"/>
        </w:rPr>
      </w:pPr>
      <w:r w:rsidRPr="00F86992">
        <w:rPr>
          <w:szCs w:val="24"/>
        </w:rPr>
        <w:t xml:space="preserve">b1) as propostas com os novos valores deverão constar de envelope lacrado, a ser entregue em data, local e horário, previamente, designados pelo órgão gerenciador; </w:t>
      </w:r>
    </w:p>
    <w:p w:rsidR="00B36ACB" w:rsidRPr="00F86992" w:rsidRDefault="00B36ACB" w:rsidP="00B36ACB">
      <w:pPr>
        <w:spacing w:line="240" w:lineRule="auto"/>
        <w:ind w:left="-5"/>
        <w:rPr>
          <w:szCs w:val="24"/>
        </w:rPr>
      </w:pPr>
      <w:r w:rsidRPr="00F86992">
        <w:rPr>
          <w:szCs w:val="24"/>
        </w:rPr>
        <w:t xml:space="preserve">b2) o novo preço ofertado deverá manter equivalência entre o preço originalmente constante da proposta e o preço de mercado vigente à época da licitação, sendo registrado o de menor valor. </w:t>
      </w:r>
    </w:p>
    <w:p w:rsidR="00B36ACB" w:rsidRPr="00F86992" w:rsidRDefault="00B36ACB" w:rsidP="00B36ACB">
      <w:pPr>
        <w:spacing w:line="240" w:lineRule="auto"/>
        <w:ind w:left="-5"/>
        <w:rPr>
          <w:szCs w:val="24"/>
        </w:rPr>
      </w:pPr>
      <w:r w:rsidRPr="00F86992">
        <w:rPr>
          <w:szCs w:val="24"/>
        </w:rPr>
        <w:t xml:space="preserve">2.4.1. A fixação do novo preço pactuado deverá ser consignada em apostila à Ata de Registro de Preços, com as justificativas cabíveis, observada a anuência das partes. </w:t>
      </w:r>
    </w:p>
    <w:p w:rsidR="00B36ACB" w:rsidRPr="00F86992" w:rsidRDefault="00B36ACB" w:rsidP="00B36ACB">
      <w:pPr>
        <w:spacing w:line="240" w:lineRule="auto"/>
        <w:ind w:left="-5"/>
        <w:rPr>
          <w:szCs w:val="24"/>
        </w:rPr>
      </w:pPr>
      <w:r w:rsidRPr="00F86992">
        <w:rPr>
          <w:szCs w:val="24"/>
        </w:rPr>
        <w:t xml:space="preserve">2.4.2. Não havendo êxito nas negociações, de que trata este subitem e o anterior estes serão formalmente desonerados do compromisso de fornecimento em relação ao item ou lote pelo </w:t>
      </w:r>
      <w:r w:rsidRPr="00F86992">
        <w:rPr>
          <w:szCs w:val="24"/>
        </w:rPr>
        <w:lastRenderedPageBreak/>
        <w:t xml:space="preserve">órgão gerenciador, com consequente cancelamento dos seus preços registrados, sem aplicação das penalidades. </w:t>
      </w:r>
    </w:p>
    <w:p w:rsidR="00A14FA1" w:rsidRPr="00F86992" w:rsidRDefault="00A14FA1"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TERCEIRA - DO PRAZO DE VALIDADE DO REGISTRO DE PREÇOS </w:t>
      </w:r>
    </w:p>
    <w:p w:rsidR="00B36ACB" w:rsidRPr="00F86992" w:rsidRDefault="00B36ACB" w:rsidP="00B36ACB">
      <w:pPr>
        <w:spacing w:line="240" w:lineRule="auto"/>
        <w:ind w:left="-5"/>
        <w:rPr>
          <w:szCs w:val="24"/>
        </w:rPr>
      </w:pPr>
      <w:r w:rsidRPr="00F86992">
        <w:rPr>
          <w:szCs w:val="24"/>
        </w:rPr>
        <w:t xml:space="preserve">3.1. O prazo de validade da Ata de Registro de Preços será de 12 (doze) meses a contar da data da assinatura da ata, computadas neste prazo, as eventuais prorrogações. </w:t>
      </w:r>
    </w:p>
    <w:p w:rsidR="00B36ACB" w:rsidRPr="00F86992" w:rsidRDefault="00B36ACB" w:rsidP="00B36ACB">
      <w:pPr>
        <w:spacing w:line="240" w:lineRule="auto"/>
        <w:ind w:left="-5"/>
        <w:rPr>
          <w:szCs w:val="24"/>
        </w:rPr>
      </w:pPr>
      <w:r w:rsidRPr="00F86992">
        <w:rPr>
          <w:szCs w:val="24"/>
        </w:rPr>
        <w:t xml:space="preserve">3.2. Os preços decorrentes do Sistema de Registro de Preços terão sua vigência conforme as disposições contidas nos instrumentos convocatórios e respectivos contratos, obedecida o disposto no art. 57 da Lei nº 8.666/1993. </w:t>
      </w:r>
    </w:p>
    <w:p w:rsidR="00B36ACB" w:rsidRPr="00F86992" w:rsidRDefault="00B36ACB" w:rsidP="00B36ACB">
      <w:pPr>
        <w:spacing w:line="240" w:lineRule="auto"/>
        <w:ind w:left="-5"/>
        <w:rPr>
          <w:szCs w:val="24"/>
        </w:rPr>
      </w:pPr>
      <w:r w:rsidRPr="00F86992">
        <w:rPr>
          <w:szCs w:val="24"/>
        </w:rPr>
        <w:t xml:space="preserve">3.3. É admitida a prorrogação da vigência da Ata, nos termos do art. 57, §4°, da Lei n° 8.666/1993, quando a proposta continuar se mostrando mais vantajosa, satisfeitos os demais requisitos deste Decreto. </w:t>
      </w:r>
    </w:p>
    <w:p w:rsidR="00A14FA1" w:rsidRPr="00F86992" w:rsidRDefault="00A14FA1"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QUARTA - DOS USUÁRIOS DO REGISTRO DE PREÇOS </w:t>
      </w:r>
    </w:p>
    <w:p w:rsidR="00B36ACB" w:rsidRPr="00F86992" w:rsidRDefault="00B36ACB" w:rsidP="00436F61">
      <w:pPr>
        <w:tabs>
          <w:tab w:val="left" w:pos="9066"/>
        </w:tabs>
        <w:spacing w:after="0" w:line="240" w:lineRule="auto"/>
        <w:ind w:left="-5"/>
        <w:rPr>
          <w:szCs w:val="24"/>
        </w:rPr>
      </w:pPr>
      <w:r w:rsidRPr="00F86992">
        <w:rPr>
          <w:szCs w:val="24"/>
        </w:rPr>
        <w:t>4.1. A Ata de Registro de Preços será utilizada pelos órgãos ou entidades da Administração</w:t>
      </w:r>
      <w:r w:rsidR="00A14FA1" w:rsidRPr="00F86992">
        <w:rPr>
          <w:szCs w:val="24"/>
        </w:rPr>
        <w:t xml:space="preserve"> </w:t>
      </w:r>
      <w:r w:rsidRPr="00F86992">
        <w:rPr>
          <w:szCs w:val="24"/>
        </w:rPr>
        <w:t xml:space="preserve">Municipal relacionadas no objeto deste Edital; </w:t>
      </w:r>
    </w:p>
    <w:p w:rsidR="00B36ACB" w:rsidRPr="00F86992" w:rsidRDefault="00B36ACB" w:rsidP="00436F61">
      <w:pPr>
        <w:spacing w:after="0" w:line="240" w:lineRule="auto"/>
        <w:ind w:left="-5"/>
        <w:rPr>
          <w:szCs w:val="24"/>
        </w:rPr>
      </w:pPr>
      <w:r w:rsidRPr="00F86992">
        <w:rPr>
          <w:szCs w:val="24"/>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 </w:t>
      </w:r>
    </w:p>
    <w:p w:rsidR="00B36ACB" w:rsidRPr="00F86992" w:rsidRDefault="00B36ACB" w:rsidP="00B36ACB">
      <w:pPr>
        <w:spacing w:line="240" w:lineRule="auto"/>
        <w:ind w:left="-5"/>
        <w:rPr>
          <w:szCs w:val="24"/>
        </w:rPr>
      </w:pPr>
      <w:r w:rsidRPr="00F86992">
        <w:rPr>
          <w:szCs w:val="24"/>
        </w:rPr>
        <w:t xml:space="preserve">4.3. Os quantitativos dos contratos de prestação de serviço serão sempre fixos e os preços a serem pagos serão aqueles registrados em ata. </w:t>
      </w:r>
    </w:p>
    <w:p w:rsidR="00B36ACB" w:rsidRPr="00F86992" w:rsidRDefault="00B36ACB" w:rsidP="00436F61">
      <w:pPr>
        <w:spacing w:after="0" w:line="240" w:lineRule="auto"/>
        <w:ind w:left="-5"/>
        <w:rPr>
          <w:szCs w:val="24"/>
        </w:rPr>
      </w:pPr>
      <w:r w:rsidRPr="00F86992">
        <w:rPr>
          <w:szCs w:val="24"/>
        </w:rPr>
        <w:t xml:space="preserve">4.4. Aplicam-se aos contratos de prestação de serviço as disposições pertinentes da Lei Federal n.º 8.666, de 21 de junho de 1993, suas alterações posteriores e demais normas cabíveis. </w:t>
      </w:r>
    </w:p>
    <w:p w:rsidR="00B36ACB" w:rsidRPr="00F86992" w:rsidRDefault="00B36ACB" w:rsidP="00436F61">
      <w:pPr>
        <w:spacing w:after="0" w:line="240" w:lineRule="auto"/>
        <w:ind w:left="-5"/>
        <w:rPr>
          <w:szCs w:val="24"/>
        </w:rPr>
      </w:pPr>
      <w:r w:rsidRPr="00F86992">
        <w:rPr>
          <w:szCs w:val="24"/>
        </w:rPr>
        <w:t xml:space="preserve">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 </w:t>
      </w:r>
    </w:p>
    <w:p w:rsidR="00B36ACB" w:rsidRPr="00F86992" w:rsidRDefault="00B36ACB" w:rsidP="00B36ACB">
      <w:pPr>
        <w:spacing w:line="240" w:lineRule="auto"/>
        <w:ind w:left="-5"/>
        <w:rPr>
          <w:szCs w:val="24"/>
        </w:rPr>
      </w:pPr>
      <w:r w:rsidRPr="00F86992">
        <w:rPr>
          <w:szCs w:val="24"/>
        </w:rPr>
        <w:t xml:space="preserve">4.6. A Ata de Registro de Preços, durante sua vigência, poderá ser utilizada por qualquer órgão ou entidade da Administração que não tenha participado do certame licitatório, sendo que serão denominadas "Órgão não- participante ou carona". </w:t>
      </w:r>
    </w:p>
    <w:p w:rsidR="00436F61" w:rsidRPr="00F86992" w:rsidRDefault="00436F61"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QUINTA - DOS DIREITOS E OBRIGAÇÕES DAS PARTES </w:t>
      </w:r>
    </w:p>
    <w:p w:rsidR="00B36ACB" w:rsidRPr="00F86992" w:rsidRDefault="00B36ACB" w:rsidP="00350D93">
      <w:pPr>
        <w:spacing w:after="0" w:line="240" w:lineRule="auto"/>
        <w:ind w:left="-5"/>
        <w:rPr>
          <w:szCs w:val="24"/>
        </w:rPr>
      </w:pPr>
      <w:r w:rsidRPr="00F86992">
        <w:rPr>
          <w:szCs w:val="24"/>
        </w:rPr>
        <w:t xml:space="preserve">5.1. Compete ao Órgão Gestor: </w:t>
      </w:r>
    </w:p>
    <w:p w:rsidR="00B36ACB" w:rsidRPr="00F86992" w:rsidRDefault="00B36ACB" w:rsidP="00350D93">
      <w:pPr>
        <w:spacing w:after="0" w:line="240" w:lineRule="auto"/>
        <w:ind w:left="-5"/>
        <w:rPr>
          <w:szCs w:val="24"/>
        </w:rPr>
      </w:pPr>
      <w:r w:rsidRPr="00F86992">
        <w:rPr>
          <w:szCs w:val="24"/>
        </w:rPr>
        <w:t>5.1.1. A Administração e os atos de controle da Ata de Registro de Preços decorrente da presente licitação serão d</w:t>
      </w:r>
      <w:r w:rsidR="00436F61" w:rsidRPr="00F86992">
        <w:rPr>
          <w:szCs w:val="24"/>
        </w:rPr>
        <w:t>a</w:t>
      </w:r>
      <w:r w:rsidRPr="00F86992">
        <w:rPr>
          <w:szCs w:val="24"/>
        </w:rPr>
        <w:t xml:space="preserve"> </w:t>
      </w:r>
      <w:r w:rsidR="00436F61" w:rsidRPr="00F86992">
        <w:rPr>
          <w:szCs w:val="24"/>
        </w:rPr>
        <w:t xml:space="preserve">Comissão de </w:t>
      </w:r>
      <w:r w:rsidRPr="00F86992">
        <w:rPr>
          <w:szCs w:val="24"/>
        </w:rPr>
        <w:t xml:space="preserve">Licitação, denominado como órgão gerenciador do Sistema de Registro de Preços, nos termos do inciso III do art. 3° do Decreto Municipal n° </w:t>
      </w:r>
      <w:r w:rsidR="00436F61" w:rsidRPr="00F86992">
        <w:rPr>
          <w:szCs w:val="24"/>
        </w:rPr>
        <w:t>20</w:t>
      </w:r>
      <w:r w:rsidRPr="00F86992">
        <w:rPr>
          <w:szCs w:val="24"/>
        </w:rPr>
        <w:t>/20</w:t>
      </w:r>
      <w:r w:rsidR="00436F61" w:rsidRPr="00F86992">
        <w:rPr>
          <w:szCs w:val="24"/>
        </w:rPr>
        <w:t>17</w:t>
      </w:r>
      <w:r w:rsidRPr="00F86992">
        <w:rPr>
          <w:szCs w:val="24"/>
        </w:rPr>
        <w:t>;</w:t>
      </w:r>
      <w:r w:rsidRPr="00F86992">
        <w:rPr>
          <w:color w:val="FF0000"/>
          <w:szCs w:val="24"/>
        </w:rPr>
        <w:t xml:space="preserve"> </w:t>
      </w:r>
    </w:p>
    <w:p w:rsidR="00B36ACB" w:rsidRPr="00F86992" w:rsidRDefault="00B36ACB" w:rsidP="00B36ACB">
      <w:pPr>
        <w:spacing w:line="240" w:lineRule="auto"/>
        <w:ind w:left="-5"/>
        <w:rPr>
          <w:szCs w:val="24"/>
        </w:rPr>
      </w:pPr>
      <w:r w:rsidRPr="00F86992">
        <w:rPr>
          <w:szCs w:val="24"/>
        </w:rPr>
        <w:t xml:space="preserve">5.1.2. O órgão gerenciador acompanhará, periodicamente, os preços praticados no mercado para </w:t>
      </w:r>
      <w:r w:rsidR="008758D7" w:rsidRPr="00F86992">
        <w:rPr>
          <w:szCs w:val="24"/>
        </w:rPr>
        <w:t>a prestação</w:t>
      </w:r>
      <w:r w:rsidRPr="00F86992">
        <w:rPr>
          <w:szCs w:val="24"/>
        </w:rPr>
        <w:t xml:space="preserve"> de serviço registrados, para fins de controle e fixado do valor máximo a ser pago pela Administração. </w:t>
      </w:r>
    </w:p>
    <w:p w:rsidR="00B36ACB" w:rsidRPr="00F86992" w:rsidRDefault="00B36ACB" w:rsidP="00B36ACB">
      <w:pPr>
        <w:spacing w:line="240" w:lineRule="auto"/>
        <w:ind w:left="-5"/>
        <w:rPr>
          <w:szCs w:val="24"/>
        </w:rPr>
      </w:pPr>
      <w:r w:rsidRPr="00F86992">
        <w:rPr>
          <w:szCs w:val="24"/>
        </w:rPr>
        <w:t xml:space="preserve">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 </w:t>
      </w:r>
    </w:p>
    <w:p w:rsidR="00B36ACB" w:rsidRPr="00F86992" w:rsidRDefault="00B36ACB" w:rsidP="00B36ACB">
      <w:pPr>
        <w:spacing w:line="240" w:lineRule="auto"/>
        <w:ind w:left="-5"/>
        <w:rPr>
          <w:szCs w:val="24"/>
        </w:rPr>
      </w:pPr>
      <w:r w:rsidRPr="00F86992">
        <w:rPr>
          <w:szCs w:val="24"/>
        </w:rPr>
        <w:lastRenderedPageBreak/>
        <w:t xml:space="preserve">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 </w:t>
      </w:r>
    </w:p>
    <w:p w:rsidR="00B36ACB" w:rsidRPr="00F86992" w:rsidRDefault="00B36ACB" w:rsidP="00350D93">
      <w:pPr>
        <w:spacing w:after="0" w:line="240" w:lineRule="auto"/>
        <w:ind w:left="-5"/>
        <w:rPr>
          <w:szCs w:val="24"/>
        </w:rPr>
      </w:pPr>
      <w:r w:rsidRPr="00F86992">
        <w:rPr>
          <w:szCs w:val="24"/>
        </w:rPr>
        <w:t xml:space="preserve">5.1.4. Dilatar o prazo de vigência do registro de preços “de oficio” através de apostilamento, com a publicação na imprensa oficial do município observada o prazo legalmente permitido, quando os preços apresentarem mais vantajosos para a Administração e/ou existirem demandas para atendimento dos órgãos usuários. </w:t>
      </w:r>
    </w:p>
    <w:p w:rsidR="00B36ACB" w:rsidRPr="00F86992" w:rsidRDefault="00B36ACB" w:rsidP="00350D93">
      <w:pPr>
        <w:spacing w:after="0" w:line="240" w:lineRule="auto"/>
        <w:ind w:left="-5"/>
        <w:rPr>
          <w:szCs w:val="24"/>
        </w:rPr>
      </w:pPr>
      <w:r w:rsidRPr="00F86992">
        <w:rPr>
          <w:szCs w:val="24"/>
        </w:rPr>
        <w:t xml:space="preserve">5.1.5. Decidir sobre a revisão ou cancelamento dos preços registrados no prazo máximo de 10 </w:t>
      </w:r>
    </w:p>
    <w:p w:rsidR="00B36ACB" w:rsidRPr="00F86992" w:rsidRDefault="00B36ACB" w:rsidP="00350D93">
      <w:pPr>
        <w:spacing w:after="0" w:line="240" w:lineRule="auto"/>
        <w:ind w:left="-5"/>
        <w:rPr>
          <w:szCs w:val="24"/>
        </w:rPr>
      </w:pPr>
      <w:r w:rsidRPr="00F86992">
        <w:rPr>
          <w:szCs w:val="24"/>
        </w:rPr>
        <w:t xml:space="preserve">(dez) dias úteis, salvo motivo de força maior devidamente justificado no processo; </w:t>
      </w:r>
    </w:p>
    <w:p w:rsidR="00B36ACB" w:rsidRPr="00F86992" w:rsidRDefault="00B36ACB" w:rsidP="00350D93">
      <w:pPr>
        <w:spacing w:after="0" w:line="240" w:lineRule="auto"/>
        <w:ind w:left="-5"/>
        <w:rPr>
          <w:szCs w:val="24"/>
        </w:rPr>
      </w:pPr>
      <w:r w:rsidRPr="00F86992">
        <w:rPr>
          <w:szCs w:val="24"/>
        </w:rPr>
        <w:t xml:space="preserve">5.1.6. Emitir a autorização para prestação de serviço; </w:t>
      </w:r>
    </w:p>
    <w:p w:rsidR="00B36ACB" w:rsidRPr="00F86992" w:rsidRDefault="00B36ACB" w:rsidP="00350D93">
      <w:pPr>
        <w:spacing w:after="0" w:line="240" w:lineRule="auto"/>
        <w:ind w:left="-5"/>
        <w:rPr>
          <w:szCs w:val="24"/>
        </w:rPr>
      </w:pPr>
      <w:r w:rsidRPr="00F86992">
        <w:rPr>
          <w:szCs w:val="24"/>
        </w:rPr>
        <w:t xml:space="preserve">5.1.7. Dar preferência de contratação com o detentor do registro de preços ou conceder igualdade de condições, no caso de contrações por outros meios permitidos pela legislação; </w:t>
      </w:r>
    </w:p>
    <w:p w:rsidR="00B36ACB" w:rsidRPr="00F86992" w:rsidRDefault="00B36ACB" w:rsidP="00350D93">
      <w:pPr>
        <w:spacing w:after="0" w:line="240" w:lineRule="auto"/>
        <w:ind w:left="-5"/>
        <w:rPr>
          <w:szCs w:val="24"/>
        </w:rPr>
      </w:pPr>
      <w:r w:rsidRPr="00F86992">
        <w:rPr>
          <w:szCs w:val="24"/>
        </w:rPr>
        <w:t xml:space="preserve">5.2. Compete aos órgãos ou entidades usuárias: </w:t>
      </w:r>
    </w:p>
    <w:p w:rsidR="00B36ACB" w:rsidRPr="00F86992" w:rsidRDefault="00B36ACB" w:rsidP="00B36ACB">
      <w:pPr>
        <w:spacing w:line="240" w:lineRule="auto"/>
        <w:ind w:left="-5"/>
        <w:rPr>
          <w:szCs w:val="24"/>
        </w:rPr>
      </w:pPr>
      <w:r w:rsidRPr="00F86992">
        <w:rPr>
          <w:szCs w:val="24"/>
        </w:rPr>
        <w:t xml:space="preserve">5.2.1. Proporcionar ao detentor da ata todas as condições para o cumprimento de suas obrigações e entrega dos serviços dentro das normas estabelecidas no edital; </w:t>
      </w:r>
    </w:p>
    <w:p w:rsidR="00B36ACB" w:rsidRPr="00F86992" w:rsidRDefault="00B36ACB" w:rsidP="00B36ACB">
      <w:pPr>
        <w:spacing w:line="240" w:lineRule="auto"/>
        <w:ind w:left="-5"/>
        <w:rPr>
          <w:szCs w:val="24"/>
        </w:rPr>
      </w:pPr>
      <w:r w:rsidRPr="00F86992">
        <w:rPr>
          <w:szCs w:val="24"/>
        </w:rPr>
        <w:t xml:space="preserve">5.2.2. Proceder à fiscalização da contratação, mediante controle do cumprimento de todas as obrigações relativas ao fornecimento, inclusive encaminhando ao órgão gerenciador qualquer irregularidade verificada; </w:t>
      </w:r>
    </w:p>
    <w:p w:rsidR="00B36ACB" w:rsidRPr="00F86992" w:rsidRDefault="00B36ACB" w:rsidP="00350D93">
      <w:pPr>
        <w:spacing w:after="0" w:line="240" w:lineRule="auto"/>
        <w:ind w:left="-5"/>
        <w:rPr>
          <w:szCs w:val="24"/>
        </w:rPr>
      </w:pPr>
      <w:r w:rsidRPr="00F86992">
        <w:rPr>
          <w:szCs w:val="24"/>
        </w:rPr>
        <w:t xml:space="preserve">5.2.3. Rejeitar, no todo ou em parte, os produtos entregues em desacordo com as obrigações assumidas pelo detentor da ata. </w:t>
      </w:r>
    </w:p>
    <w:p w:rsidR="00B36ACB" w:rsidRPr="00F86992" w:rsidRDefault="00B36ACB" w:rsidP="00350D93">
      <w:pPr>
        <w:spacing w:after="0" w:line="240" w:lineRule="auto"/>
        <w:ind w:left="-5"/>
        <w:rPr>
          <w:szCs w:val="24"/>
        </w:rPr>
      </w:pPr>
      <w:r w:rsidRPr="00F86992">
        <w:rPr>
          <w:szCs w:val="24"/>
        </w:rPr>
        <w:t xml:space="preserve">5.3. Compete ao Compromitente Detentor da Ata: </w:t>
      </w:r>
    </w:p>
    <w:p w:rsidR="00B36ACB" w:rsidRPr="00F86992" w:rsidRDefault="00B36ACB" w:rsidP="00350D93">
      <w:pPr>
        <w:spacing w:after="0" w:line="240" w:lineRule="auto"/>
        <w:ind w:left="-5"/>
        <w:rPr>
          <w:szCs w:val="24"/>
        </w:rPr>
      </w:pPr>
      <w:r w:rsidRPr="00F86992">
        <w:rPr>
          <w:szCs w:val="24"/>
        </w:rPr>
        <w:t xml:space="preserve">5.3.1. Entregar os   produtos nas condições estabelecidas no edital e seus anexos e atender todos os pedidos de contratação durante o período de duração do registro de Preços, </w:t>
      </w:r>
      <w:r w:rsidR="008758D7" w:rsidRPr="00F86992">
        <w:rPr>
          <w:szCs w:val="24"/>
        </w:rPr>
        <w:t>independentemente</w:t>
      </w:r>
      <w:r w:rsidRPr="00F86992">
        <w:rPr>
          <w:szCs w:val="24"/>
        </w:rPr>
        <w:t xml:space="preserve"> da quantidade do pedido ou de valor mínimo, de acordo com a sua capacidade de prestação de serviço fixada na proposta de preço de sua titularidade, observando as quantidades, prazos e locais estabelecidos pelo Órgão Usuário da Ata de Registro de Preços; </w:t>
      </w:r>
    </w:p>
    <w:p w:rsidR="00B36ACB" w:rsidRPr="00F86992" w:rsidRDefault="00B36ACB" w:rsidP="00B36ACB">
      <w:pPr>
        <w:spacing w:line="240" w:lineRule="auto"/>
        <w:ind w:left="-5"/>
        <w:rPr>
          <w:szCs w:val="24"/>
        </w:rPr>
      </w:pPr>
      <w:r w:rsidRPr="00F86992">
        <w:rPr>
          <w:szCs w:val="24"/>
        </w:rPr>
        <w:t xml:space="preserve">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 </w:t>
      </w:r>
    </w:p>
    <w:p w:rsidR="00B36ACB" w:rsidRPr="00F86992" w:rsidRDefault="00B36ACB" w:rsidP="00B36ACB">
      <w:pPr>
        <w:spacing w:line="240" w:lineRule="auto"/>
        <w:ind w:left="-5"/>
        <w:rPr>
          <w:szCs w:val="24"/>
        </w:rPr>
      </w:pPr>
      <w:r w:rsidRPr="00F86992">
        <w:rPr>
          <w:szCs w:val="24"/>
        </w:rPr>
        <w:t xml:space="preserve">5.3.3. Manter, durante a vigência do registro de preços, a compatibilidade de todas as obrigações assumidas e as condições de habilitação e qualificação exigidas na licitação; </w:t>
      </w:r>
    </w:p>
    <w:p w:rsidR="00B36ACB" w:rsidRPr="00F86992" w:rsidRDefault="00B36ACB" w:rsidP="00B36ACB">
      <w:pPr>
        <w:spacing w:line="240" w:lineRule="auto"/>
        <w:ind w:left="-5"/>
        <w:rPr>
          <w:szCs w:val="24"/>
        </w:rPr>
      </w:pPr>
      <w:r w:rsidRPr="00F86992">
        <w:rPr>
          <w:szCs w:val="24"/>
        </w:rPr>
        <w:t xml:space="preserve">5.3.4. Substituir os serviços recusados pelo órgão ou entidade usuária, sem qualquer ônus para a Administração, no prazo máximo de 24 (vinte e quatro) horas, independentemente da aplicação das penalidades cabíveis; </w:t>
      </w:r>
    </w:p>
    <w:p w:rsidR="00B36ACB" w:rsidRPr="00F86992" w:rsidRDefault="00B36ACB" w:rsidP="00B36ACB">
      <w:pPr>
        <w:spacing w:line="240" w:lineRule="auto"/>
        <w:ind w:left="-5"/>
        <w:rPr>
          <w:szCs w:val="24"/>
        </w:rPr>
      </w:pPr>
      <w:r w:rsidRPr="00F86992">
        <w:rPr>
          <w:szCs w:val="24"/>
        </w:rPr>
        <w:t xml:space="preserve">5.3.5. Ter revisado ou cancelado o registro de seus preços, quando presentes os pressupostos previstos na cláusula segunda desta Ata; </w:t>
      </w:r>
    </w:p>
    <w:p w:rsidR="00B36ACB" w:rsidRPr="00F86992" w:rsidRDefault="00B36ACB" w:rsidP="00B36ACB">
      <w:pPr>
        <w:spacing w:line="240" w:lineRule="auto"/>
        <w:ind w:left="-5"/>
        <w:rPr>
          <w:szCs w:val="24"/>
        </w:rPr>
      </w:pPr>
      <w:r w:rsidRPr="00F86992">
        <w:rPr>
          <w:szCs w:val="24"/>
        </w:rPr>
        <w:t xml:space="preserve">5.3.6. Atender a demanda dos órgãos ou entidade usuários, durante a fase da negociação de revisão de preços de que trata a cláusula segunda desta Ata, com os preços inicialmente registrados, garantida a compensação dos valores dos serviços já entregues, caso do reconhecimento pela Administração do rompimento do equilíbrio originalmente estipulado; </w:t>
      </w:r>
    </w:p>
    <w:p w:rsidR="00B36ACB" w:rsidRPr="00F86992" w:rsidRDefault="00B36ACB" w:rsidP="00B36ACB">
      <w:pPr>
        <w:spacing w:line="240" w:lineRule="auto"/>
        <w:ind w:left="-5"/>
        <w:rPr>
          <w:szCs w:val="24"/>
        </w:rPr>
      </w:pPr>
      <w:r w:rsidRPr="00F86992">
        <w:rPr>
          <w:szCs w:val="24"/>
        </w:rPr>
        <w:t xml:space="preserve">5.3.7. Vincular-se ao preço máximo (novo preço) definido pela Administração, resultante do ato de revisão; </w:t>
      </w:r>
    </w:p>
    <w:p w:rsidR="00B36ACB" w:rsidRPr="00F86992" w:rsidRDefault="00B36ACB" w:rsidP="00B36ACB">
      <w:pPr>
        <w:spacing w:line="240" w:lineRule="auto"/>
        <w:ind w:left="-5"/>
        <w:rPr>
          <w:szCs w:val="24"/>
        </w:rPr>
      </w:pPr>
      <w:r w:rsidRPr="00F86992">
        <w:rPr>
          <w:szCs w:val="24"/>
        </w:rPr>
        <w:t xml:space="preserve">5.3.8. Ter direito de preferência ou, igualdade de condições caso a Administração optar pela contratação dos bens ou serviços objeto de registro por outros meios facultados na legislação relativa às licitações. </w:t>
      </w:r>
    </w:p>
    <w:p w:rsidR="00B36ACB" w:rsidRPr="00F86992" w:rsidRDefault="00B36ACB" w:rsidP="00B36ACB">
      <w:pPr>
        <w:spacing w:line="240" w:lineRule="auto"/>
        <w:ind w:left="-5"/>
        <w:rPr>
          <w:szCs w:val="24"/>
        </w:rPr>
      </w:pPr>
      <w:r w:rsidRPr="00F86992">
        <w:rPr>
          <w:szCs w:val="24"/>
        </w:rPr>
        <w:lastRenderedPageBreak/>
        <w:t xml:space="preserve">5.3.9. Responsabilizar-se pelos danos causados diretamente à Administração ou a terceiros, decorrentes de sua culpa ou dolo até a entrega do objeto de registro de preços. </w:t>
      </w:r>
    </w:p>
    <w:p w:rsidR="00B36ACB" w:rsidRPr="00F86992" w:rsidRDefault="00B36ACB" w:rsidP="00B36ACB">
      <w:pPr>
        <w:spacing w:line="240" w:lineRule="auto"/>
        <w:ind w:left="-5"/>
        <w:rPr>
          <w:szCs w:val="24"/>
        </w:rPr>
      </w:pPr>
      <w:r w:rsidRPr="00F86992">
        <w:rPr>
          <w:szCs w:val="24"/>
        </w:rPr>
        <w:t xml:space="preserve">5.3.10. Receber os pagamentos respectivos nas condições pactuadas no edital e na cláusula oitava desta Ata de Registro de Preços. </w:t>
      </w:r>
    </w:p>
    <w:p w:rsidR="008758D7" w:rsidRPr="00F86992" w:rsidRDefault="008758D7"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SEXTA - DO CANCELAMENTO DOS PREÇOS REGISTRADOS </w:t>
      </w:r>
    </w:p>
    <w:p w:rsidR="00B36ACB" w:rsidRPr="00F86992" w:rsidRDefault="00B36ACB" w:rsidP="00B36ACB">
      <w:pPr>
        <w:spacing w:line="240" w:lineRule="auto"/>
        <w:ind w:left="-5"/>
        <w:rPr>
          <w:szCs w:val="24"/>
        </w:rPr>
      </w:pPr>
      <w:r w:rsidRPr="00F86992">
        <w:rPr>
          <w:szCs w:val="24"/>
        </w:rPr>
        <w:t xml:space="preserve">6.1. A Ata de Registro de Preços será cancelada, automaticamente, por decurso de prazo de vigência ou quando não restarem fornecedores registrados e, por iniciativa do órgão gerenciador da Ata de Registro de Preços quando: </w:t>
      </w:r>
    </w:p>
    <w:p w:rsidR="00B36ACB" w:rsidRPr="00F86992" w:rsidRDefault="00B36ACB" w:rsidP="00350D93">
      <w:pPr>
        <w:spacing w:after="0" w:line="240" w:lineRule="auto"/>
        <w:ind w:left="-5"/>
        <w:rPr>
          <w:szCs w:val="24"/>
        </w:rPr>
      </w:pPr>
      <w:r w:rsidRPr="00F86992">
        <w:rPr>
          <w:szCs w:val="24"/>
        </w:rPr>
        <w:t xml:space="preserve">6.1.1. Pela ADMINISTRAÇÃO, quando: </w:t>
      </w:r>
    </w:p>
    <w:p w:rsidR="00B36ACB" w:rsidRPr="00F86992" w:rsidRDefault="008758D7" w:rsidP="00EE2C90">
      <w:pPr>
        <w:numPr>
          <w:ilvl w:val="0"/>
          <w:numId w:val="34"/>
        </w:numPr>
        <w:spacing w:after="0" w:line="240" w:lineRule="auto"/>
        <w:ind w:left="0" w:right="0" w:firstLine="0"/>
        <w:rPr>
          <w:szCs w:val="24"/>
        </w:rPr>
      </w:pPr>
      <w:r w:rsidRPr="00F86992">
        <w:rPr>
          <w:szCs w:val="24"/>
        </w:rPr>
        <w:t>O</w:t>
      </w:r>
      <w:r w:rsidR="00B36ACB" w:rsidRPr="00F86992">
        <w:rPr>
          <w:szCs w:val="24"/>
        </w:rPr>
        <w:t xml:space="preserve"> detentor da ata descumprir as condições da Ata de Registro de Preços a que estiver</w:t>
      </w:r>
      <w:r w:rsidRPr="00F86992">
        <w:rPr>
          <w:szCs w:val="24"/>
        </w:rPr>
        <w:t xml:space="preserve"> </w:t>
      </w:r>
      <w:r w:rsidR="00B36ACB" w:rsidRPr="00F86992">
        <w:rPr>
          <w:szCs w:val="24"/>
        </w:rPr>
        <w:t xml:space="preserve">vinculado; </w:t>
      </w:r>
    </w:p>
    <w:p w:rsidR="00B36ACB" w:rsidRPr="00F86992" w:rsidRDefault="008758D7" w:rsidP="00EE2C90">
      <w:pPr>
        <w:numPr>
          <w:ilvl w:val="0"/>
          <w:numId w:val="34"/>
        </w:numPr>
        <w:spacing w:after="0" w:line="240" w:lineRule="auto"/>
        <w:ind w:left="0" w:right="0" w:firstLine="0"/>
        <w:rPr>
          <w:szCs w:val="24"/>
        </w:rPr>
      </w:pPr>
      <w:r w:rsidRPr="00F86992">
        <w:rPr>
          <w:szCs w:val="24"/>
        </w:rPr>
        <w:t>O</w:t>
      </w:r>
      <w:r w:rsidR="00B36ACB" w:rsidRPr="00F86992">
        <w:rPr>
          <w:szCs w:val="24"/>
        </w:rPr>
        <w:t xml:space="preserve"> detentor não retirar nota de empenho ou instrumento equivalente no prazo estabelecido, sem justificativa aceitável; </w:t>
      </w:r>
    </w:p>
    <w:p w:rsidR="00B36ACB" w:rsidRPr="00F86992" w:rsidRDefault="008758D7" w:rsidP="00350D93">
      <w:pPr>
        <w:numPr>
          <w:ilvl w:val="0"/>
          <w:numId w:val="34"/>
        </w:numPr>
        <w:spacing w:after="0" w:line="240" w:lineRule="auto"/>
        <w:ind w:left="0" w:right="0" w:firstLine="0"/>
        <w:rPr>
          <w:szCs w:val="24"/>
        </w:rPr>
      </w:pPr>
      <w:r w:rsidRPr="00F86992">
        <w:rPr>
          <w:szCs w:val="24"/>
        </w:rPr>
        <w:t>Em</w:t>
      </w:r>
      <w:r w:rsidR="00B36ACB" w:rsidRPr="00F86992">
        <w:rPr>
          <w:szCs w:val="24"/>
        </w:rPr>
        <w:t xml:space="preserve"> qualquer hipótese de inexecução total ou parcial do contrato de prestação de serviço; </w:t>
      </w:r>
    </w:p>
    <w:p w:rsidR="00B36ACB" w:rsidRPr="00F86992" w:rsidRDefault="008758D7" w:rsidP="00EE2C90">
      <w:pPr>
        <w:numPr>
          <w:ilvl w:val="0"/>
          <w:numId w:val="34"/>
        </w:numPr>
        <w:spacing w:after="0" w:line="240" w:lineRule="auto"/>
        <w:ind w:left="0" w:right="0" w:firstLine="0"/>
        <w:rPr>
          <w:szCs w:val="24"/>
        </w:rPr>
      </w:pPr>
      <w:r w:rsidRPr="00F86992">
        <w:rPr>
          <w:szCs w:val="24"/>
        </w:rPr>
        <w:t>Não</w:t>
      </w:r>
      <w:r w:rsidR="00B36ACB" w:rsidRPr="00F86992">
        <w:rPr>
          <w:szCs w:val="24"/>
        </w:rPr>
        <w:t xml:space="preserve"> aceitar reduzir o seu preço registrado, na hipótese desta apresentar superior ao praticado no mercado; </w:t>
      </w:r>
    </w:p>
    <w:p w:rsidR="00B36ACB" w:rsidRPr="00F86992" w:rsidRDefault="008758D7" w:rsidP="00EE2C90">
      <w:pPr>
        <w:numPr>
          <w:ilvl w:val="0"/>
          <w:numId w:val="34"/>
        </w:numPr>
        <w:spacing w:after="0" w:line="240" w:lineRule="auto"/>
        <w:ind w:left="0" w:right="0" w:firstLine="0"/>
        <w:rPr>
          <w:szCs w:val="24"/>
        </w:rPr>
      </w:pPr>
      <w:r w:rsidRPr="00F86992">
        <w:rPr>
          <w:szCs w:val="24"/>
        </w:rPr>
        <w:t>Estiver</w:t>
      </w:r>
      <w:r w:rsidR="00B36ACB" w:rsidRPr="00F86992">
        <w:rPr>
          <w:szCs w:val="24"/>
        </w:rPr>
        <w:t xml:space="preserve"> impedido para licitar ou contratar temporariamente com a administração ou for declarado inidôneo para licitar ou contratar com a administração pública, no</w:t>
      </w:r>
      <w:r w:rsidRPr="00F86992">
        <w:rPr>
          <w:szCs w:val="24"/>
        </w:rPr>
        <w:t>s</w:t>
      </w:r>
      <w:r w:rsidR="00B36ACB" w:rsidRPr="00F86992">
        <w:rPr>
          <w:szCs w:val="24"/>
        </w:rPr>
        <w:t xml:space="preserve"> termos da Lei</w:t>
      </w:r>
      <w:r w:rsidRPr="00F86992">
        <w:rPr>
          <w:szCs w:val="24"/>
        </w:rPr>
        <w:t xml:space="preserve"> </w:t>
      </w:r>
      <w:r w:rsidR="00B36ACB" w:rsidRPr="00F86992">
        <w:rPr>
          <w:szCs w:val="24"/>
        </w:rPr>
        <w:t xml:space="preserve">Federal n° 10.520, de 17 de fevereiro de 2002; </w:t>
      </w:r>
    </w:p>
    <w:p w:rsidR="00B36ACB" w:rsidRPr="00F86992" w:rsidRDefault="008758D7" w:rsidP="00350D93">
      <w:pPr>
        <w:numPr>
          <w:ilvl w:val="0"/>
          <w:numId w:val="34"/>
        </w:numPr>
        <w:spacing w:after="0" w:line="240" w:lineRule="auto"/>
        <w:ind w:left="0" w:right="0" w:firstLine="0"/>
        <w:rPr>
          <w:szCs w:val="24"/>
        </w:rPr>
      </w:pPr>
      <w:r w:rsidRPr="00F86992">
        <w:rPr>
          <w:szCs w:val="24"/>
        </w:rPr>
        <w:t xml:space="preserve">Por razões de interesse público </w:t>
      </w:r>
      <w:r w:rsidR="00B36ACB" w:rsidRPr="00F86992">
        <w:rPr>
          <w:szCs w:val="24"/>
        </w:rPr>
        <w:t xml:space="preserve">devidamente fundamentadas. </w:t>
      </w:r>
    </w:p>
    <w:p w:rsidR="00B36ACB" w:rsidRPr="00F86992" w:rsidRDefault="00B36ACB" w:rsidP="00350D93">
      <w:pPr>
        <w:spacing w:after="0" w:line="240" w:lineRule="auto"/>
        <w:ind w:left="-5"/>
        <w:rPr>
          <w:szCs w:val="24"/>
        </w:rPr>
      </w:pPr>
      <w:r w:rsidRPr="00F86992">
        <w:rPr>
          <w:szCs w:val="24"/>
        </w:rPr>
        <w:t xml:space="preserve">6.1.2. Pela DETENTORA da ata quando, mediante solicitação por escrito, comprovar estar impossibilitada de executar o contrato de acordo com a ata de registro de preços, decorrente de caso fortuito ou de força maior. </w:t>
      </w:r>
    </w:p>
    <w:p w:rsidR="00B36ACB" w:rsidRPr="00F86992" w:rsidRDefault="00B36ACB" w:rsidP="00350D93">
      <w:pPr>
        <w:numPr>
          <w:ilvl w:val="1"/>
          <w:numId w:val="35"/>
        </w:numPr>
        <w:spacing w:after="0" w:line="240" w:lineRule="auto"/>
        <w:ind w:left="0" w:right="0"/>
        <w:rPr>
          <w:szCs w:val="24"/>
        </w:rPr>
      </w:pPr>
      <w:r w:rsidRPr="00F86992">
        <w:rPr>
          <w:szCs w:val="24"/>
        </w:rPr>
        <w:t xml:space="preserve">Nas hipóteses previstas no subitem 6.1., a comunicação do cancelamento de preço registrado será publicada na imprensa oficial juntando-se o comprovante ao expediente que deu origem ao registro. </w:t>
      </w:r>
    </w:p>
    <w:p w:rsidR="00B36ACB" w:rsidRPr="00F86992" w:rsidRDefault="00B36ACB" w:rsidP="00350D93">
      <w:pPr>
        <w:numPr>
          <w:ilvl w:val="1"/>
          <w:numId w:val="35"/>
        </w:numPr>
        <w:spacing w:after="0" w:line="240" w:lineRule="auto"/>
        <w:ind w:left="0" w:right="0"/>
        <w:rPr>
          <w:szCs w:val="24"/>
        </w:rPr>
      </w:pPr>
      <w:r w:rsidRPr="00F86992">
        <w:rPr>
          <w:szCs w:val="24"/>
        </w:rPr>
        <w:t xml:space="preserve">O cancelamento do registro, assegurados o contraditório e a ampla defesa, será formalizado por despacho da autoridade competente. </w:t>
      </w:r>
    </w:p>
    <w:p w:rsidR="00B36ACB" w:rsidRPr="00F86992" w:rsidRDefault="00B36ACB" w:rsidP="00350D93">
      <w:pPr>
        <w:numPr>
          <w:ilvl w:val="1"/>
          <w:numId w:val="35"/>
        </w:numPr>
        <w:spacing w:after="0" w:line="240" w:lineRule="auto"/>
        <w:ind w:left="0" w:right="0"/>
        <w:rPr>
          <w:szCs w:val="24"/>
        </w:rPr>
      </w:pPr>
      <w:r w:rsidRPr="00F86992">
        <w:rPr>
          <w:szCs w:val="24"/>
        </w:rPr>
        <w:t xml:space="preserve">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 </w:t>
      </w:r>
    </w:p>
    <w:p w:rsidR="00B36ACB" w:rsidRPr="00F86992" w:rsidRDefault="00B36ACB" w:rsidP="00350D93">
      <w:pPr>
        <w:numPr>
          <w:ilvl w:val="1"/>
          <w:numId w:val="35"/>
        </w:numPr>
        <w:spacing w:after="0" w:line="240" w:lineRule="auto"/>
        <w:ind w:left="0" w:right="0"/>
        <w:rPr>
          <w:szCs w:val="24"/>
        </w:rPr>
      </w:pPr>
      <w:r w:rsidRPr="00F86992">
        <w:rPr>
          <w:szCs w:val="24"/>
        </w:rPr>
        <w:t xml:space="preserve">Cancelada a ata em relação a uma detentora, o Órgão Gerenciador poderá emitir ordem de fornecimento àquela com classificação imediatamente subsequente. </w:t>
      </w:r>
    </w:p>
    <w:p w:rsidR="000D4E9E" w:rsidRPr="00F86992" w:rsidRDefault="000D4E9E" w:rsidP="000D4E9E">
      <w:pPr>
        <w:pStyle w:val="Ttulo3"/>
        <w:spacing w:line="240" w:lineRule="auto"/>
        <w:ind w:left="-5"/>
        <w:jc w:val="both"/>
        <w:rPr>
          <w:b w:val="0"/>
          <w:i w:val="0"/>
          <w:szCs w:val="24"/>
          <w:u w:val="none"/>
        </w:rPr>
      </w:pPr>
    </w:p>
    <w:p w:rsidR="00B36ACB" w:rsidRPr="00F86992" w:rsidRDefault="00B36ACB" w:rsidP="000D4E9E">
      <w:pPr>
        <w:pStyle w:val="Ttulo3"/>
        <w:spacing w:line="240" w:lineRule="auto"/>
        <w:ind w:left="-5"/>
        <w:jc w:val="both"/>
        <w:rPr>
          <w:b w:val="0"/>
          <w:i w:val="0"/>
          <w:szCs w:val="24"/>
          <w:u w:val="none"/>
        </w:rPr>
      </w:pPr>
      <w:r w:rsidRPr="00F86992">
        <w:rPr>
          <w:b w:val="0"/>
          <w:i w:val="0"/>
          <w:szCs w:val="24"/>
          <w:u w:val="none"/>
        </w:rPr>
        <w:t xml:space="preserve">CLÁUSULA SETIMA – DA PRESTAÇÃO DOS SERVIÇOS, LOCAL E PRAZO DE ENTREGA </w:t>
      </w:r>
    </w:p>
    <w:p w:rsidR="00B36ACB" w:rsidRPr="00F86992" w:rsidRDefault="00B36ACB" w:rsidP="00B36ACB">
      <w:pPr>
        <w:spacing w:line="240" w:lineRule="auto"/>
        <w:ind w:left="-5"/>
        <w:rPr>
          <w:szCs w:val="24"/>
        </w:rPr>
      </w:pPr>
      <w:r w:rsidRPr="00F86992">
        <w:rPr>
          <w:szCs w:val="24"/>
        </w:rPr>
        <w:t xml:space="preserve">7.1. A Ata de Registro de Preços será utilizada para aquisição do respectivo objeto, pelos órgãos e entidades da Administração Municipal. </w:t>
      </w:r>
    </w:p>
    <w:p w:rsidR="00B36ACB" w:rsidRPr="00F86992" w:rsidRDefault="00B36ACB" w:rsidP="00B36ACB">
      <w:pPr>
        <w:spacing w:line="240" w:lineRule="auto"/>
        <w:ind w:left="-5"/>
        <w:rPr>
          <w:szCs w:val="24"/>
        </w:rPr>
      </w:pPr>
      <w:r w:rsidRPr="00F86992">
        <w:rPr>
          <w:szCs w:val="24"/>
        </w:rPr>
        <w:t xml:space="preserve">7.2. Cada prestação de serviço deverá ser </w:t>
      </w:r>
      <w:r w:rsidR="005908F1" w:rsidRPr="00F86992">
        <w:rPr>
          <w:szCs w:val="24"/>
        </w:rPr>
        <w:t>efetuada</w:t>
      </w:r>
      <w:r w:rsidRPr="00F86992">
        <w:rPr>
          <w:szCs w:val="24"/>
        </w:rPr>
        <w:t xml:space="preserve"> mediante solicitação descrito no objeto e especificações desse edital, formalizado pelo órgão ou entidade participante ao órgão gerenciador, dela devendo constar: a data, o valor unitário dos serviços, a quantidade pretendida, o local para a prestação de serviço o prazo, o carimbo e a assinatura do responsável. </w:t>
      </w:r>
    </w:p>
    <w:p w:rsidR="00B36ACB" w:rsidRPr="00F86992" w:rsidRDefault="00B36ACB" w:rsidP="00B36ACB">
      <w:pPr>
        <w:spacing w:line="240" w:lineRule="auto"/>
        <w:ind w:left="-5"/>
        <w:rPr>
          <w:szCs w:val="24"/>
        </w:rPr>
      </w:pPr>
      <w:r w:rsidRPr="00F86992">
        <w:rPr>
          <w:szCs w:val="24"/>
        </w:rPr>
        <w:t xml:space="preserve">7.3. O órgão gerenciador formalizará por intermédio de instrumental contratual ou autorização de prestação de serviço ou outro instrumento equivalente, na forma estabelecida no §4° do art. 62 da Lei nº 8.666, de 1993, acompanhada a respectiva nota de empenho, contendo o número </w:t>
      </w:r>
      <w:r w:rsidRPr="00F86992">
        <w:rPr>
          <w:szCs w:val="24"/>
        </w:rPr>
        <w:lastRenderedPageBreak/>
        <w:t>de referência da Ata de Registro de Preços e procederá diretamente a solicitação com o forneced</w:t>
      </w:r>
      <w:r w:rsidR="005908F1" w:rsidRPr="00F86992">
        <w:rPr>
          <w:szCs w:val="24"/>
        </w:rPr>
        <w:t xml:space="preserve">or, com os preços registrados, </w:t>
      </w:r>
      <w:r w:rsidRPr="00F86992">
        <w:rPr>
          <w:szCs w:val="24"/>
        </w:rPr>
        <w:t xml:space="preserve">obedecida a ordem de classificação. </w:t>
      </w:r>
    </w:p>
    <w:p w:rsidR="00B36ACB" w:rsidRPr="00F86992" w:rsidRDefault="00B36ACB" w:rsidP="00B36ACB">
      <w:pPr>
        <w:spacing w:line="240" w:lineRule="auto"/>
        <w:ind w:left="-5"/>
        <w:rPr>
          <w:szCs w:val="24"/>
        </w:rPr>
      </w:pPr>
      <w:r w:rsidRPr="00F86992">
        <w:rPr>
          <w:szCs w:val="24"/>
        </w:rPr>
        <w:t xml:space="preserve">7.4. Caso a fornecedora classificada não puder fornecer a prestação de serviço solicitada, ou o quantitativo total requisitado ou parte dele, deverá comunicar o fato ao Departamento de Compras – órgão gerenciador, por escrito, no prazo máximo de 24 (vinte e quatro) horas, a contar do recebimento da Ordem de Fornecimento. </w:t>
      </w:r>
    </w:p>
    <w:p w:rsidR="00B36ACB" w:rsidRPr="00F86992" w:rsidRDefault="00B36ACB" w:rsidP="00B36ACB">
      <w:pPr>
        <w:spacing w:line="240" w:lineRule="auto"/>
        <w:ind w:left="-5"/>
        <w:rPr>
          <w:szCs w:val="24"/>
        </w:rPr>
      </w:pPr>
      <w:r w:rsidRPr="00F86992">
        <w:rPr>
          <w:szCs w:val="24"/>
        </w:rPr>
        <w:t xml:space="preserve">7.5. A(s) fornecedora(s) classificada(s) ficará (ão) obrigada(s) a atender as ordens de fornecimento efetuadas dentro do prazo de validade do registro, mesmo se a entrega dos materiais ocorrer em data posterior ao seu vencimento.  </w:t>
      </w:r>
    </w:p>
    <w:p w:rsidR="00B36ACB" w:rsidRPr="00F86992" w:rsidRDefault="00B36ACB" w:rsidP="00B36ACB">
      <w:pPr>
        <w:spacing w:line="240" w:lineRule="auto"/>
        <w:ind w:left="-5"/>
        <w:rPr>
          <w:szCs w:val="24"/>
        </w:rPr>
      </w:pPr>
      <w:r w:rsidRPr="00F86992">
        <w:rPr>
          <w:szCs w:val="24"/>
        </w:rPr>
        <w:t xml:space="preserve">7.5.1. O local de entrega da prestação de serviço será estabelecido em cada Ordem de prestação de serviços, podendo ser na sede da unidade requisitante, ou em local em que esta indicar. </w:t>
      </w:r>
    </w:p>
    <w:p w:rsidR="00B36ACB" w:rsidRPr="00F86992" w:rsidRDefault="00B36ACB" w:rsidP="00B36ACB">
      <w:pPr>
        <w:spacing w:line="240" w:lineRule="auto"/>
        <w:ind w:left="-5"/>
        <w:rPr>
          <w:szCs w:val="24"/>
        </w:rPr>
      </w:pPr>
      <w:r w:rsidRPr="00F86992">
        <w:rPr>
          <w:szCs w:val="24"/>
        </w:rPr>
        <w:t xml:space="preserve">7.5.2. O prazo de entrega será conforme solicitação do órgão ou entidade requisitante, não podendo ultrapassar 05 (cinco) dias úteis da data de recebimento da nota de empenho ou instrumento equivalente. </w:t>
      </w:r>
    </w:p>
    <w:p w:rsidR="00B36ACB" w:rsidRPr="00F86992" w:rsidRDefault="00B36ACB" w:rsidP="00B36ACB">
      <w:pPr>
        <w:spacing w:line="240" w:lineRule="auto"/>
        <w:ind w:left="-5"/>
        <w:rPr>
          <w:szCs w:val="24"/>
        </w:rPr>
      </w:pPr>
      <w:r w:rsidRPr="00F86992">
        <w:rPr>
          <w:szCs w:val="24"/>
        </w:rPr>
        <w:t xml:space="preserve">7.5.3. Se a Detentora da ata não puder fornecer o quantitativo total requisitado, ou parte dele, deverá comunicar o fato à administração, por escrito, no prazo de 24 (vinte e quatro) horas, a contar do recebimento da ordem de fornecimento. </w:t>
      </w:r>
    </w:p>
    <w:p w:rsidR="00B36ACB" w:rsidRPr="00F86992" w:rsidRDefault="00B36ACB" w:rsidP="00B36ACB">
      <w:pPr>
        <w:spacing w:line="240" w:lineRule="auto"/>
        <w:ind w:left="-5"/>
        <w:rPr>
          <w:szCs w:val="24"/>
        </w:rPr>
      </w:pPr>
      <w:r w:rsidRPr="00F86992">
        <w:rPr>
          <w:szCs w:val="24"/>
        </w:rPr>
        <w:t xml:space="preserve">7.5.4. Serão aplicadas as sanções previstas na Lei Federal n.º 8.666, de 21 de junho de 1993 e suas alterações posteriores, além das determinações deste edital, se a detentora da ata não atender as ordens de fornecimento. </w:t>
      </w:r>
    </w:p>
    <w:p w:rsidR="00B36ACB" w:rsidRPr="00F86992" w:rsidRDefault="00B36ACB" w:rsidP="00B36ACB">
      <w:pPr>
        <w:spacing w:line="240" w:lineRule="auto"/>
        <w:ind w:left="-5"/>
        <w:rPr>
          <w:szCs w:val="24"/>
        </w:rPr>
      </w:pPr>
      <w:r w:rsidRPr="00F86992">
        <w:rPr>
          <w:szCs w:val="24"/>
        </w:rPr>
        <w:t xml:space="preserve">7.6. A segunda prestadora de serviços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 </w:t>
      </w:r>
    </w:p>
    <w:p w:rsidR="00B36ACB" w:rsidRPr="00F86992" w:rsidRDefault="00B36ACB" w:rsidP="00B36ACB">
      <w:pPr>
        <w:spacing w:line="240" w:lineRule="auto"/>
        <w:ind w:left="-5"/>
        <w:rPr>
          <w:szCs w:val="24"/>
        </w:rPr>
      </w:pPr>
      <w:r w:rsidRPr="00F86992">
        <w:rPr>
          <w:szCs w:val="24"/>
        </w:rPr>
        <w:t xml:space="preserve">7.7. As despesas relativas à entrega dos materiais correrão por conta exclusiva da fornecedora detentora da Ata. </w:t>
      </w:r>
    </w:p>
    <w:p w:rsidR="00B36ACB" w:rsidRPr="00F86992" w:rsidRDefault="00B36ACB" w:rsidP="00B36ACB">
      <w:pPr>
        <w:spacing w:line="240" w:lineRule="auto"/>
        <w:ind w:left="-5"/>
        <w:rPr>
          <w:szCs w:val="24"/>
        </w:rPr>
      </w:pPr>
      <w:r w:rsidRPr="00F86992">
        <w:rPr>
          <w:szCs w:val="24"/>
        </w:rPr>
        <w:t xml:space="preserve">7.8. A Detentora da Ata obriga-se a fornecer a prestação de serviço, descritos na presente Ata, novos e de primeiro uso, em conformidade com as especificações descritas na proposta de Preços, sendo de sua inteira responsabilidade a substituição, caso não esteja em conformidade com as referidas especificações. </w:t>
      </w:r>
    </w:p>
    <w:p w:rsidR="00B36ACB" w:rsidRPr="00F86992" w:rsidRDefault="00B36ACB" w:rsidP="00B36ACB">
      <w:pPr>
        <w:spacing w:line="240" w:lineRule="auto"/>
        <w:ind w:left="-5"/>
        <w:rPr>
          <w:szCs w:val="24"/>
        </w:rPr>
      </w:pPr>
      <w:r w:rsidRPr="00F86992">
        <w:rPr>
          <w:szCs w:val="24"/>
        </w:rPr>
        <w:t xml:space="preserve">7.8.1. Serão recusados os materiais imprestáveis ou defeituosos, que não atendam as especificações constantes no edital e/ou que não estejam adequados para o uso. </w:t>
      </w:r>
    </w:p>
    <w:p w:rsidR="00B36ACB" w:rsidRPr="00F86992" w:rsidRDefault="00B36ACB" w:rsidP="00B36ACB">
      <w:pPr>
        <w:spacing w:line="240" w:lineRule="auto"/>
        <w:ind w:left="-5"/>
        <w:rPr>
          <w:szCs w:val="24"/>
        </w:rPr>
      </w:pPr>
      <w:r w:rsidRPr="00F86992">
        <w:rPr>
          <w:szCs w:val="24"/>
        </w:rPr>
        <w:t xml:space="preserve">7.8.2. Os serviços prestados deverão ser de acordo com as especificações contidas no termo de referência desse edital. </w:t>
      </w:r>
    </w:p>
    <w:p w:rsidR="00B36ACB" w:rsidRPr="00F86992" w:rsidRDefault="00B36ACB" w:rsidP="00B36ACB">
      <w:pPr>
        <w:spacing w:line="240" w:lineRule="auto"/>
        <w:ind w:left="-5"/>
        <w:rPr>
          <w:szCs w:val="24"/>
        </w:rPr>
      </w:pPr>
      <w:r w:rsidRPr="00F86992">
        <w:rPr>
          <w:szCs w:val="24"/>
        </w:rPr>
        <w:t>7.9. Independente de aceitação, a contratada garantirá a qualidade de prestação de serviço licitados, pelo prazo mínimo de 06</w:t>
      </w:r>
      <w:r w:rsidR="005908F1" w:rsidRPr="00F86992">
        <w:rPr>
          <w:szCs w:val="24"/>
        </w:rPr>
        <w:t xml:space="preserve"> (seis) meses a partir da data </w:t>
      </w:r>
      <w:r w:rsidRPr="00F86992">
        <w:rPr>
          <w:szCs w:val="24"/>
        </w:rPr>
        <w:t xml:space="preserve">da entrega, conforme manual da fabricante, salvo o uso indevido, acidente e desgaste natural. </w:t>
      </w:r>
    </w:p>
    <w:p w:rsidR="00B36ACB" w:rsidRPr="00F86992" w:rsidRDefault="00B36ACB" w:rsidP="00B36ACB">
      <w:pPr>
        <w:spacing w:line="240" w:lineRule="auto"/>
        <w:ind w:left="-5"/>
        <w:rPr>
          <w:szCs w:val="24"/>
        </w:rPr>
      </w:pPr>
      <w:r w:rsidRPr="00F86992">
        <w:rPr>
          <w:szCs w:val="24"/>
        </w:rPr>
        <w:t xml:space="preserve">7.10. Todas as despesas relativas à entrega e transporte dos materiais, bem como todos os impostos, taxas e demais </w:t>
      </w:r>
      <w:r w:rsidR="005908F1" w:rsidRPr="00F86992">
        <w:rPr>
          <w:szCs w:val="24"/>
        </w:rPr>
        <w:t xml:space="preserve">despesas decorrentes da presente Ata, </w:t>
      </w:r>
      <w:r w:rsidRPr="00F86992">
        <w:rPr>
          <w:szCs w:val="24"/>
        </w:rPr>
        <w:t xml:space="preserve">correrão por conta exclusiva da contratada. </w:t>
      </w:r>
    </w:p>
    <w:p w:rsidR="005908F1" w:rsidRPr="00F86992" w:rsidRDefault="005908F1"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OITAVA - DO PAGAMENTO </w:t>
      </w:r>
    </w:p>
    <w:p w:rsidR="00B36ACB" w:rsidRPr="00F86992" w:rsidRDefault="00B36ACB" w:rsidP="00B36ACB">
      <w:pPr>
        <w:spacing w:line="240" w:lineRule="auto"/>
        <w:ind w:left="-5"/>
        <w:rPr>
          <w:szCs w:val="24"/>
        </w:rPr>
      </w:pPr>
      <w:r w:rsidRPr="00F86992">
        <w:rPr>
          <w:szCs w:val="24"/>
        </w:rPr>
        <w:t xml:space="preserve">8.1. O pagamento, decorrente do fornecimento do objeto desta licitação, será efetuado mediante crédito em conta bancária, em até </w:t>
      </w:r>
      <w:r w:rsidR="00AE006E" w:rsidRPr="00F86992">
        <w:rPr>
          <w:szCs w:val="24"/>
        </w:rPr>
        <w:t>30</w:t>
      </w:r>
      <w:r w:rsidRPr="00F86992">
        <w:rPr>
          <w:szCs w:val="24"/>
        </w:rPr>
        <w:t xml:space="preserve"> (</w:t>
      </w:r>
      <w:r w:rsidR="00AE006E" w:rsidRPr="00F86992">
        <w:rPr>
          <w:szCs w:val="24"/>
        </w:rPr>
        <w:t>trinta) dias</w:t>
      </w:r>
      <w:r w:rsidRPr="00F86992">
        <w:rPr>
          <w:szCs w:val="24"/>
        </w:rPr>
        <w:t xml:space="preserve">, contados do recebimento definitivo dos materiais, após a apresentação da respectiva Nota Fiscal, devidamente atestada pelo setor competente, conforme dispõe o art. 40, inciso XIV, alínea “a”, da Lei n° 8.666/93 e alterações. </w:t>
      </w:r>
    </w:p>
    <w:p w:rsidR="00B36ACB" w:rsidRPr="00F86992" w:rsidRDefault="00B36ACB" w:rsidP="00B36ACB">
      <w:pPr>
        <w:spacing w:line="240" w:lineRule="auto"/>
        <w:ind w:left="-5"/>
        <w:rPr>
          <w:szCs w:val="24"/>
        </w:rPr>
      </w:pPr>
      <w:r w:rsidRPr="00F86992">
        <w:rPr>
          <w:szCs w:val="24"/>
        </w:rPr>
        <w:lastRenderedPageBreak/>
        <w:t xml:space="preserve">8.2. Os pagamentos somente serão efetuados após a comprovação, pela(s) fornecedora(s), de que se encontra regular com suas obrigações para com o sistema de seguridade social, mediante a apresentação das Certidões Negativas de Débito com o INSS e com o FGTS. </w:t>
      </w:r>
    </w:p>
    <w:p w:rsidR="00B36ACB" w:rsidRPr="00F86992" w:rsidRDefault="00B36ACB" w:rsidP="00B36ACB">
      <w:pPr>
        <w:spacing w:line="240" w:lineRule="auto"/>
        <w:ind w:left="-5"/>
        <w:rPr>
          <w:szCs w:val="24"/>
        </w:rPr>
      </w:pPr>
      <w:r w:rsidRPr="00F86992">
        <w:rPr>
          <w:szCs w:val="24"/>
        </w:rPr>
        <w:t xml:space="preserve">8.3. Ocorrendo erro no documento da cobrança, este será devolvido e o pagamento será sustado para que o fornecedor tome as medidas necessárias, passando o prazo para o pagamento a ser contado a partir da data da reapresentação do mesmo. </w:t>
      </w:r>
    </w:p>
    <w:p w:rsidR="00B36ACB" w:rsidRPr="00F86992" w:rsidRDefault="00B36ACB" w:rsidP="00B36ACB">
      <w:pPr>
        <w:spacing w:line="240" w:lineRule="auto"/>
        <w:ind w:left="-5"/>
        <w:rPr>
          <w:szCs w:val="24"/>
        </w:rPr>
      </w:pPr>
      <w:r w:rsidRPr="00F86992">
        <w:rPr>
          <w:szCs w:val="24"/>
        </w:rPr>
        <w:t xml:space="preserve">8.4. Caso se constate erro ou irregularidade na Nota Fiscal, o órgão, a seu critério, poderá devolvêla, para as devidas correções. </w:t>
      </w:r>
    </w:p>
    <w:p w:rsidR="00B36ACB" w:rsidRPr="00F86992" w:rsidRDefault="00B36ACB" w:rsidP="00B36ACB">
      <w:pPr>
        <w:spacing w:line="240" w:lineRule="auto"/>
        <w:ind w:left="-5"/>
        <w:rPr>
          <w:szCs w:val="24"/>
        </w:rPr>
      </w:pPr>
      <w:r w:rsidRPr="00F86992">
        <w:rPr>
          <w:szCs w:val="24"/>
        </w:rPr>
        <w:t xml:space="preserve">8.5. Na hipótese de devolução, a Nota Fiscal será considerada como não apresentada, para fins de atendimento das condições contratuais. </w:t>
      </w:r>
    </w:p>
    <w:p w:rsidR="00B36ACB" w:rsidRPr="00F86992" w:rsidRDefault="00B36ACB" w:rsidP="00B36ACB">
      <w:pPr>
        <w:spacing w:line="240" w:lineRule="auto"/>
        <w:ind w:left="-5"/>
        <w:rPr>
          <w:szCs w:val="24"/>
        </w:rPr>
      </w:pPr>
      <w:r w:rsidRPr="00F86992">
        <w:rPr>
          <w:szCs w:val="24"/>
        </w:rPr>
        <w:t xml:space="preserve">8.6. Na pendência de liquidação da obrigação financeira em virtude de penalidade ou inadimplência contratual o valor será descontado da fatura ou créditos existentes em favor da fornecedora. </w:t>
      </w:r>
    </w:p>
    <w:p w:rsidR="00B36ACB" w:rsidRPr="00F86992" w:rsidRDefault="00B36ACB" w:rsidP="00B36ACB">
      <w:pPr>
        <w:spacing w:line="240" w:lineRule="auto"/>
        <w:ind w:left="-5"/>
        <w:rPr>
          <w:szCs w:val="24"/>
        </w:rPr>
      </w:pPr>
      <w:r w:rsidRPr="00F86992">
        <w:rPr>
          <w:szCs w:val="24"/>
        </w:rPr>
        <w:t xml:space="preserve">8.7. A Administração efetuará retenção, na fonte dos tributos e contribuições sobre todos os pagamentos devidos à fornecedora classificada. </w:t>
      </w:r>
    </w:p>
    <w:p w:rsidR="00AE006E" w:rsidRPr="00F86992" w:rsidRDefault="00AE006E"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NONA - DOS ACRÉSCIMOS E SUPRESSÕES </w:t>
      </w:r>
    </w:p>
    <w:p w:rsidR="00B36ACB" w:rsidRPr="00F86992" w:rsidRDefault="00B36ACB" w:rsidP="00B36ACB">
      <w:pPr>
        <w:spacing w:line="240" w:lineRule="auto"/>
        <w:ind w:left="-5"/>
        <w:rPr>
          <w:szCs w:val="24"/>
        </w:rPr>
      </w:pPr>
      <w:r w:rsidRPr="00F86992">
        <w:rPr>
          <w:szCs w:val="24"/>
        </w:rPr>
        <w:t xml:space="preserve">9.1. É vedado efetuar acréscimos nos quantitativos fixados pela ata de registro de preços, inclusive o acréscimo de que trata o § 1º do art. 65 da Lei nº 8.666, de 1993. </w:t>
      </w:r>
    </w:p>
    <w:p w:rsidR="00B36ACB" w:rsidRPr="00F86992" w:rsidRDefault="00B36ACB" w:rsidP="00350D93">
      <w:pPr>
        <w:spacing w:after="2" w:line="240" w:lineRule="auto"/>
        <w:ind w:left="-5"/>
        <w:rPr>
          <w:szCs w:val="24"/>
        </w:rPr>
      </w:pPr>
      <w:r w:rsidRPr="00F86992">
        <w:rPr>
          <w:szCs w:val="24"/>
        </w:rPr>
        <w:t xml:space="preserve">9.2. A supressão dos produtos registrados na Ata de Registro de Preços poderá ser total ou parcial, a critério do órgão gerenciador, considerando-se o disposto no § 4.º do artigo 15 da Lei n. 8.666/93 e alterações. </w:t>
      </w:r>
    </w:p>
    <w:p w:rsidR="00AE006E" w:rsidRPr="00F86992" w:rsidRDefault="00AE006E"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DÉCIMA - DA DOTAÇÃO ORÇAMENTÁRIA </w:t>
      </w:r>
    </w:p>
    <w:p w:rsidR="00B36ACB" w:rsidRPr="00F86992" w:rsidRDefault="00B36ACB" w:rsidP="00350D93">
      <w:pPr>
        <w:spacing w:after="3" w:line="240" w:lineRule="auto"/>
        <w:ind w:left="-5"/>
        <w:rPr>
          <w:szCs w:val="24"/>
        </w:rPr>
      </w:pPr>
      <w:r w:rsidRPr="00F86992">
        <w:rPr>
          <w:szCs w:val="24"/>
        </w:rPr>
        <w:t xml:space="preserve">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 </w:t>
      </w:r>
    </w:p>
    <w:p w:rsidR="00AE006E" w:rsidRPr="00F86992" w:rsidRDefault="00AE006E"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DÉCIMA PRIMEIRA - DAS PENALIDADES E DAS MULTAS </w:t>
      </w:r>
    </w:p>
    <w:p w:rsidR="00B36ACB" w:rsidRPr="00F86992" w:rsidRDefault="00B36ACB" w:rsidP="00B36ACB">
      <w:pPr>
        <w:spacing w:line="240" w:lineRule="auto"/>
        <w:ind w:left="-5"/>
        <w:rPr>
          <w:szCs w:val="24"/>
        </w:rPr>
      </w:pPr>
      <w:r w:rsidRPr="00F86992">
        <w:rPr>
          <w:szCs w:val="24"/>
        </w:rPr>
        <w:t xml:space="preserve">11.1.  Caberá ao Órgão Gerenciador, a seu juízo, após a notificação por escrito de irregularidade pela unidade requisitante, aplicar ao detentor da ata, garantidos o contraditório e a ampla defesa, as seguintes sanções administrativas: </w:t>
      </w:r>
    </w:p>
    <w:p w:rsidR="00B36ACB" w:rsidRPr="00F86992" w:rsidRDefault="00B36ACB" w:rsidP="00B36ACB">
      <w:pPr>
        <w:spacing w:line="240" w:lineRule="auto"/>
        <w:ind w:left="-5"/>
        <w:rPr>
          <w:szCs w:val="24"/>
        </w:rPr>
      </w:pPr>
      <w:r w:rsidRPr="00F86992">
        <w:rPr>
          <w:szCs w:val="24"/>
        </w:rPr>
        <w:t xml:space="preserve">11.1.1. Pelo descumprimento total da obrigação assumida, caracterizado pela recusa do fornecedor em assinar o contrato, aceitar ou retirar a nota de empenho ou documento equivalente no prazo estabelecido, ressalvados os casos previstos em lei, devidamente informados e aceitos: </w:t>
      </w:r>
    </w:p>
    <w:p w:rsidR="00B36ACB" w:rsidRPr="00F86992" w:rsidRDefault="00AE006E" w:rsidP="00350D93">
      <w:pPr>
        <w:numPr>
          <w:ilvl w:val="0"/>
          <w:numId w:val="36"/>
        </w:numPr>
        <w:spacing w:after="0" w:line="240" w:lineRule="auto"/>
        <w:ind w:left="0" w:right="0" w:firstLine="0"/>
        <w:rPr>
          <w:szCs w:val="24"/>
        </w:rPr>
      </w:pPr>
      <w:r w:rsidRPr="00F86992">
        <w:rPr>
          <w:szCs w:val="24"/>
        </w:rPr>
        <w:t>Multa</w:t>
      </w:r>
      <w:r w:rsidR="00B36ACB" w:rsidRPr="00F86992">
        <w:rPr>
          <w:szCs w:val="24"/>
        </w:rPr>
        <w:t xml:space="preserve"> de dez por cento sobre o valor constante da nota de empenho ou contrato; </w:t>
      </w:r>
    </w:p>
    <w:p w:rsidR="00B36ACB" w:rsidRPr="00F86992" w:rsidRDefault="00AE006E" w:rsidP="00350D93">
      <w:pPr>
        <w:numPr>
          <w:ilvl w:val="0"/>
          <w:numId w:val="36"/>
        </w:numPr>
        <w:spacing w:after="0" w:line="240" w:lineRule="auto"/>
        <w:ind w:left="0" w:right="0" w:firstLine="0"/>
        <w:rPr>
          <w:szCs w:val="24"/>
        </w:rPr>
      </w:pPr>
      <w:r w:rsidRPr="00F86992">
        <w:rPr>
          <w:szCs w:val="24"/>
        </w:rPr>
        <w:t>Cancelamento</w:t>
      </w:r>
      <w:r w:rsidR="00B36ACB" w:rsidRPr="00F86992">
        <w:rPr>
          <w:szCs w:val="24"/>
        </w:rPr>
        <w:t xml:space="preserve"> do preço registrado; </w:t>
      </w:r>
    </w:p>
    <w:p w:rsidR="00B36ACB" w:rsidRPr="00F86992" w:rsidRDefault="00AE006E" w:rsidP="00EE2C90">
      <w:pPr>
        <w:numPr>
          <w:ilvl w:val="0"/>
          <w:numId w:val="36"/>
        </w:numPr>
        <w:spacing w:after="0" w:line="240" w:lineRule="auto"/>
        <w:ind w:left="0" w:right="0" w:firstLine="0"/>
        <w:rPr>
          <w:szCs w:val="24"/>
        </w:rPr>
      </w:pPr>
      <w:r w:rsidRPr="00F86992">
        <w:rPr>
          <w:szCs w:val="24"/>
        </w:rPr>
        <w:t>Suspensão</w:t>
      </w:r>
      <w:r w:rsidR="00B36ACB" w:rsidRPr="00F86992">
        <w:rPr>
          <w:szCs w:val="24"/>
        </w:rPr>
        <w:t xml:space="preserve"> temporária de participação em licitação e impedimento de contratar com a administração no prazo de até cinco anos. </w:t>
      </w:r>
    </w:p>
    <w:p w:rsidR="00B36ACB" w:rsidRPr="00F86992" w:rsidRDefault="00B36ACB" w:rsidP="00350D93">
      <w:pPr>
        <w:spacing w:after="0" w:line="240" w:lineRule="auto"/>
        <w:ind w:left="0" w:firstLine="0"/>
        <w:rPr>
          <w:szCs w:val="24"/>
        </w:rPr>
      </w:pPr>
      <w:r w:rsidRPr="00F86992">
        <w:rPr>
          <w:szCs w:val="24"/>
        </w:rPr>
        <w:t xml:space="preserve">11.1.1.1 As sanções previstas neste subitem poderão ser aplicadas cumulativamente. </w:t>
      </w:r>
    </w:p>
    <w:p w:rsidR="00B36ACB" w:rsidRPr="00F86992" w:rsidRDefault="00B36ACB" w:rsidP="00350D93">
      <w:pPr>
        <w:spacing w:after="0" w:line="240" w:lineRule="auto"/>
        <w:ind w:left="0" w:firstLine="0"/>
        <w:rPr>
          <w:szCs w:val="24"/>
        </w:rPr>
      </w:pPr>
      <w:r w:rsidRPr="00F86992">
        <w:rPr>
          <w:szCs w:val="24"/>
        </w:rPr>
        <w:t xml:space="preserve">11.1.2. Por atraso injustificado no cumprimento de contrato de fornecimento: </w:t>
      </w:r>
    </w:p>
    <w:p w:rsidR="00B36ACB" w:rsidRPr="00F86992" w:rsidRDefault="00AE006E" w:rsidP="00EE2C90">
      <w:pPr>
        <w:numPr>
          <w:ilvl w:val="0"/>
          <w:numId w:val="37"/>
        </w:numPr>
        <w:spacing w:after="0" w:line="240" w:lineRule="auto"/>
        <w:ind w:left="0" w:right="0" w:firstLine="0"/>
        <w:rPr>
          <w:szCs w:val="24"/>
        </w:rPr>
      </w:pPr>
      <w:r w:rsidRPr="00F86992">
        <w:rPr>
          <w:szCs w:val="24"/>
        </w:rPr>
        <w:t>Multa</w:t>
      </w:r>
      <w:r w:rsidR="00B36ACB" w:rsidRPr="00F86992">
        <w:rPr>
          <w:szCs w:val="24"/>
        </w:rPr>
        <w:t xml:space="preserve"> de 0,5% (meio por cento), por dia útil de atraso, sobre o valor da prestação em atraso até o décimo dia; </w:t>
      </w:r>
    </w:p>
    <w:p w:rsidR="00B36ACB" w:rsidRPr="00F86992" w:rsidRDefault="00AE006E" w:rsidP="00350D93">
      <w:pPr>
        <w:numPr>
          <w:ilvl w:val="0"/>
          <w:numId w:val="37"/>
        </w:numPr>
        <w:spacing w:after="0" w:line="240" w:lineRule="auto"/>
        <w:ind w:left="0" w:right="0" w:firstLine="0"/>
        <w:rPr>
          <w:szCs w:val="24"/>
        </w:rPr>
      </w:pPr>
      <w:r w:rsidRPr="00F86992">
        <w:rPr>
          <w:szCs w:val="24"/>
        </w:rPr>
        <w:t>Rescisão</w:t>
      </w:r>
      <w:r w:rsidR="00B36ACB" w:rsidRPr="00F86992">
        <w:rPr>
          <w:szCs w:val="24"/>
        </w:rPr>
        <w:t xml:space="preserve"> unilateral do contrato após o décimo dia de atraso. </w:t>
      </w:r>
    </w:p>
    <w:p w:rsidR="00B36ACB" w:rsidRPr="00F86992" w:rsidRDefault="00B36ACB" w:rsidP="00350D93">
      <w:pPr>
        <w:spacing w:after="0" w:line="240" w:lineRule="auto"/>
        <w:ind w:left="0" w:firstLine="0"/>
        <w:rPr>
          <w:szCs w:val="24"/>
        </w:rPr>
      </w:pPr>
      <w:r w:rsidRPr="00F86992">
        <w:rPr>
          <w:szCs w:val="24"/>
        </w:rPr>
        <w:lastRenderedPageBreak/>
        <w:t xml:space="preserve">11.1.3. Por inexecução total ou execução irregular do contrato de fornecimento ou de prestação de serviço: </w:t>
      </w:r>
    </w:p>
    <w:p w:rsidR="00B36ACB" w:rsidRPr="00F86992" w:rsidRDefault="00AE006E" w:rsidP="00350D93">
      <w:pPr>
        <w:numPr>
          <w:ilvl w:val="0"/>
          <w:numId w:val="38"/>
        </w:numPr>
        <w:spacing w:after="0" w:line="240" w:lineRule="auto"/>
        <w:ind w:left="0" w:right="0" w:firstLine="0"/>
        <w:rPr>
          <w:szCs w:val="24"/>
        </w:rPr>
      </w:pPr>
      <w:r w:rsidRPr="00F86992">
        <w:rPr>
          <w:szCs w:val="24"/>
        </w:rPr>
        <w:t>Advertência</w:t>
      </w:r>
      <w:r w:rsidR="00B36ACB" w:rsidRPr="00F86992">
        <w:rPr>
          <w:szCs w:val="24"/>
        </w:rPr>
        <w:t xml:space="preserve">, por escrito, nas falta leves; </w:t>
      </w:r>
    </w:p>
    <w:p w:rsidR="00B36ACB" w:rsidRPr="00F86992" w:rsidRDefault="00AE006E" w:rsidP="00EE2C90">
      <w:pPr>
        <w:numPr>
          <w:ilvl w:val="0"/>
          <w:numId w:val="38"/>
        </w:numPr>
        <w:spacing w:after="0" w:line="240" w:lineRule="auto"/>
        <w:ind w:left="0" w:right="0" w:firstLine="0"/>
        <w:rPr>
          <w:szCs w:val="24"/>
        </w:rPr>
      </w:pPr>
      <w:r w:rsidRPr="00F86992">
        <w:rPr>
          <w:szCs w:val="24"/>
        </w:rPr>
        <w:t>Multa</w:t>
      </w:r>
      <w:r w:rsidR="00B36ACB" w:rsidRPr="00F86992">
        <w:rPr>
          <w:szCs w:val="24"/>
        </w:rPr>
        <w:t xml:space="preserve"> de 10% (dez por cento) sobre o valor correspondente à parte não cumprida ou da</w:t>
      </w:r>
      <w:r w:rsidRPr="00F86992">
        <w:rPr>
          <w:szCs w:val="24"/>
        </w:rPr>
        <w:t xml:space="preserve"> </w:t>
      </w:r>
      <w:r w:rsidR="00B36ACB" w:rsidRPr="00F86992">
        <w:rPr>
          <w:szCs w:val="24"/>
        </w:rPr>
        <w:t xml:space="preserve">totalidade do fornecimento ou serviço não executado pelo fornecedor; </w:t>
      </w:r>
    </w:p>
    <w:p w:rsidR="00B36ACB" w:rsidRPr="00F86992" w:rsidRDefault="00AE006E" w:rsidP="00EE2C90">
      <w:pPr>
        <w:numPr>
          <w:ilvl w:val="0"/>
          <w:numId w:val="38"/>
        </w:numPr>
        <w:spacing w:after="0" w:line="240" w:lineRule="auto"/>
        <w:ind w:left="0" w:right="0" w:firstLine="0"/>
        <w:rPr>
          <w:szCs w:val="24"/>
        </w:rPr>
      </w:pPr>
      <w:r w:rsidRPr="00F86992">
        <w:rPr>
          <w:szCs w:val="24"/>
        </w:rPr>
        <w:t>Suspensão</w:t>
      </w:r>
      <w:r w:rsidR="00B36ACB" w:rsidRPr="00F86992">
        <w:rPr>
          <w:szCs w:val="24"/>
        </w:rPr>
        <w:t xml:space="preserve"> temporária de participar de licitação e impedimento de contratar com a administração pública estadual por prazo não superior a 2 (dois) anos. </w:t>
      </w:r>
    </w:p>
    <w:p w:rsidR="00B36ACB" w:rsidRPr="00F86992" w:rsidRDefault="00AE006E" w:rsidP="00350D93">
      <w:pPr>
        <w:numPr>
          <w:ilvl w:val="0"/>
          <w:numId w:val="38"/>
        </w:numPr>
        <w:spacing w:after="0" w:line="240" w:lineRule="auto"/>
        <w:ind w:left="0" w:right="0" w:firstLine="0"/>
        <w:rPr>
          <w:szCs w:val="24"/>
        </w:rPr>
      </w:pPr>
      <w:r w:rsidRPr="00F86992">
        <w:rPr>
          <w:szCs w:val="24"/>
        </w:rPr>
        <w:t>Declaração</w:t>
      </w:r>
      <w:r w:rsidR="00B36ACB" w:rsidRPr="00F86992">
        <w:rPr>
          <w:szCs w:val="24"/>
        </w:rPr>
        <w:t xml:space="preserve"> de inidoneidade para licitar ou contratar com a administração pública municipal, enquanto perdurarem os motivos determinantes da punição ou até que seja promovida a reabilitação perante a própria autoridade que aplicou a penalidade. </w:t>
      </w:r>
    </w:p>
    <w:p w:rsidR="00B36ACB" w:rsidRPr="00F86992" w:rsidRDefault="00B36ACB" w:rsidP="00B36ACB">
      <w:pPr>
        <w:spacing w:line="240" w:lineRule="auto"/>
        <w:ind w:left="-5"/>
        <w:rPr>
          <w:szCs w:val="24"/>
        </w:rPr>
      </w:pPr>
      <w:r w:rsidRPr="00F86992">
        <w:rPr>
          <w:szCs w:val="24"/>
        </w:rPr>
        <w:t xml:space="preserve">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 </w:t>
      </w:r>
    </w:p>
    <w:p w:rsidR="00B36ACB" w:rsidRPr="00F86992" w:rsidRDefault="00B36ACB" w:rsidP="00B36ACB">
      <w:pPr>
        <w:spacing w:line="240" w:lineRule="auto"/>
        <w:ind w:left="-5"/>
        <w:rPr>
          <w:szCs w:val="24"/>
        </w:rPr>
      </w:pPr>
      <w:r w:rsidRPr="00F86992">
        <w:rPr>
          <w:szCs w:val="24"/>
        </w:rPr>
        <w:t xml:space="preserve">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 </w:t>
      </w:r>
    </w:p>
    <w:p w:rsidR="00B36ACB" w:rsidRPr="00F86992" w:rsidRDefault="00B36ACB" w:rsidP="00B36ACB">
      <w:pPr>
        <w:spacing w:line="240" w:lineRule="auto"/>
        <w:ind w:left="-5"/>
        <w:rPr>
          <w:szCs w:val="24"/>
        </w:rPr>
      </w:pPr>
      <w:r w:rsidRPr="00F86992">
        <w:rPr>
          <w:szCs w:val="24"/>
        </w:rPr>
        <w:t xml:space="preserve">11.1.3.3. O fornecedor que não recolher as multas previstas neste artigo, no prazo estabelecido, ensejará também a aplicação da pena de suspensão temporária de participação em licitação ou impedimento de contratar com a administração, enquanto não adimplida a obrigação. </w:t>
      </w:r>
    </w:p>
    <w:p w:rsidR="00B36ACB" w:rsidRPr="00F86992" w:rsidRDefault="00B36ACB" w:rsidP="00B36ACB">
      <w:pPr>
        <w:spacing w:line="240" w:lineRule="auto"/>
        <w:ind w:left="-5"/>
        <w:rPr>
          <w:szCs w:val="24"/>
        </w:rPr>
      </w:pPr>
      <w:r w:rsidRPr="00F86992">
        <w:rPr>
          <w:szCs w:val="24"/>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 </w:t>
      </w:r>
    </w:p>
    <w:p w:rsidR="00B36ACB" w:rsidRPr="00F86992" w:rsidRDefault="00B36ACB" w:rsidP="00B36ACB">
      <w:pPr>
        <w:spacing w:line="240" w:lineRule="auto"/>
        <w:ind w:left="-5"/>
        <w:rPr>
          <w:szCs w:val="24"/>
        </w:rPr>
      </w:pPr>
      <w:r w:rsidRPr="00F86992">
        <w:rPr>
          <w:szCs w:val="24"/>
        </w:rPr>
        <w:t xml:space="preserve">11.2. Fica garantido ao fornecedor o direito prévio da citação e de ampla defesa, no respectivo processo, no prazo de cinco dias úteis, contado da notificação. </w:t>
      </w:r>
    </w:p>
    <w:p w:rsidR="00B36ACB" w:rsidRPr="00F86992" w:rsidRDefault="00B36ACB" w:rsidP="00B36ACB">
      <w:pPr>
        <w:spacing w:line="240" w:lineRule="auto"/>
        <w:ind w:left="-5"/>
        <w:rPr>
          <w:szCs w:val="24"/>
        </w:rPr>
      </w:pPr>
      <w:r w:rsidRPr="00F86992">
        <w:rPr>
          <w:szCs w:val="24"/>
        </w:rPr>
        <w:t xml:space="preserve">11.3. As penalidades aplicadas serão obrigatoriamente anotadas no registro cadastral dos fornecedores mantido pela Administração. </w:t>
      </w:r>
    </w:p>
    <w:p w:rsidR="00B36ACB" w:rsidRPr="00F86992" w:rsidRDefault="00B36ACB" w:rsidP="00B36ACB">
      <w:pPr>
        <w:spacing w:after="308" w:line="240" w:lineRule="auto"/>
        <w:ind w:left="-5"/>
        <w:rPr>
          <w:szCs w:val="24"/>
        </w:rPr>
      </w:pPr>
      <w:r w:rsidRPr="00F86992">
        <w:rPr>
          <w:szCs w:val="24"/>
        </w:rPr>
        <w:t xml:space="preserve">11.4. As importâncias relativas às multas deverão ser recolhidas à conta do Tesouro do Município. </w:t>
      </w: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DÉCIMA SEGUNDA - DA EFICÁCIA </w:t>
      </w:r>
    </w:p>
    <w:p w:rsidR="00B36ACB" w:rsidRPr="00F86992" w:rsidRDefault="00B36ACB" w:rsidP="00B36ACB">
      <w:pPr>
        <w:spacing w:line="240" w:lineRule="auto"/>
        <w:ind w:left="-5"/>
        <w:rPr>
          <w:szCs w:val="24"/>
        </w:rPr>
      </w:pPr>
      <w:r w:rsidRPr="00F86992">
        <w:rPr>
          <w:szCs w:val="24"/>
        </w:rPr>
        <w:t xml:space="preserve">12.1. O presente Termo de Registro de Preços somente terá eficácia após a publicação do respectivo extrato na imprensa oficial do município. </w:t>
      </w:r>
    </w:p>
    <w:p w:rsidR="00AE006E" w:rsidRPr="00F86992" w:rsidRDefault="00AE006E" w:rsidP="00B36ACB">
      <w:pPr>
        <w:pStyle w:val="Ttulo3"/>
        <w:spacing w:line="240" w:lineRule="auto"/>
        <w:ind w:left="-5"/>
        <w:rPr>
          <w:b w:val="0"/>
          <w:i w:val="0"/>
          <w:szCs w:val="24"/>
          <w:u w:val="none"/>
        </w:rPr>
      </w:pPr>
    </w:p>
    <w:p w:rsidR="00B36ACB" w:rsidRPr="00F86992" w:rsidRDefault="00B36ACB" w:rsidP="00B36ACB">
      <w:pPr>
        <w:pStyle w:val="Ttulo3"/>
        <w:spacing w:line="240" w:lineRule="auto"/>
        <w:ind w:left="-5"/>
        <w:rPr>
          <w:b w:val="0"/>
          <w:i w:val="0"/>
          <w:szCs w:val="24"/>
          <w:u w:val="none"/>
        </w:rPr>
      </w:pPr>
      <w:r w:rsidRPr="00F86992">
        <w:rPr>
          <w:b w:val="0"/>
          <w:i w:val="0"/>
          <w:szCs w:val="24"/>
          <w:u w:val="none"/>
        </w:rPr>
        <w:t xml:space="preserve">CLÁUSULA DÉCIMA TERCEIRA - DO FORO </w:t>
      </w:r>
    </w:p>
    <w:p w:rsidR="00C57156" w:rsidRPr="00F86992" w:rsidRDefault="00B36ACB" w:rsidP="00C57156">
      <w:pPr>
        <w:spacing w:line="240" w:lineRule="auto"/>
        <w:ind w:left="0" w:firstLine="0"/>
        <w:rPr>
          <w:szCs w:val="24"/>
        </w:rPr>
      </w:pPr>
      <w:r w:rsidRPr="00F86992">
        <w:rPr>
          <w:szCs w:val="24"/>
        </w:rPr>
        <w:t xml:space="preserve">13.1. </w:t>
      </w:r>
      <w:r w:rsidR="00C57156" w:rsidRPr="00F86992">
        <w:rPr>
          <w:szCs w:val="24"/>
        </w:rPr>
        <w:t>Para solucionar quaisquer questões oriundas desta Ata de S.R.P. é competente, por força de lei, o Foro da Comarca da Cidade de São Raimundo Nonato - Piauí, observadas as disposições constantes do § 6º do artigo 32 da Lei nº 8666/93.</w:t>
      </w:r>
    </w:p>
    <w:p w:rsidR="00C57156" w:rsidRPr="00F86992" w:rsidRDefault="00C57156" w:rsidP="00C57156">
      <w:pPr>
        <w:spacing w:line="240" w:lineRule="auto"/>
        <w:ind w:left="-5"/>
        <w:rPr>
          <w:szCs w:val="24"/>
        </w:rPr>
      </w:pPr>
      <w:r w:rsidRPr="00F86992">
        <w:rPr>
          <w:szCs w:val="24"/>
        </w:rPr>
        <w:t xml:space="preserve">E, por estarem as partes justas e compromissadas, assinam o presente Termo em duas vias, de igual teor, na presença das testemunhas abaixo assinadas. </w:t>
      </w:r>
    </w:p>
    <w:p w:rsidR="00C57156" w:rsidRPr="00F86992" w:rsidRDefault="00C57156" w:rsidP="00C57156">
      <w:pPr>
        <w:spacing w:after="0" w:line="240" w:lineRule="auto"/>
        <w:jc w:val="center"/>
        <w:rPr>
          <w:szCs w:val="24"/>
        </w:rPr>
      </w:pPr>
      <w:r w:rsidRPr="00F86992">
        <w:rPr>
          <w:szCs w:val="24"/>
        </w:rPr>
        <w:t>São Raimundo Nonato-PI,___ de _____________de 2019.</w:t>
      </w:r>
    </w:p>
    <w:p w:rsidR="00C57156" w:rsidRPr="00F86992" w:rsidRDefault="00C57156" w:rsidP="00C57156">
      <w:pPr>
        <w:spacing w:after="0" w:line="240" w:lineRule="auto"/>
        <w:rPr>
          <w:szCs w:val="24"/>
        </w:rPr>
      </w:pPr>
      <w:r w:rsidRPr="00F86992">
        <w:rPr>
          <w:szCs w:val="24"/>
        </w:rPr>
        <w:t>Contratante:</w:t>
      </w:r>
    </w:p>
    <w:p w:rsidR="00C57156" w:rsidRPr="00F86992" w:rsidRDefault="00C57156" w:rsidP="00C57156">
      <w:pPr>
        <w:spacing w:after="0" w:line="240" w:lineRule="auto"/>
        <w:jc w:val="center"/>
        <w:rPr>
          <w:szCs w:val="24"/>
        </w:rPr>
      </w:pPr>
      <w:r w:rsidRPr="00F86992">
        <w:rPr>
          <w:szCs w:val="24"/>
        </w:rPr>
        <w:t>Prefeita Municipal - PI</w:t>
      </w:r>
    </w:p>
    <w:p w:rsidR="00C57156" w:rsidRPr="00F86992" w:rsidRDefault="00C57156" w:rsidP="00C57156">
      <w:pPr>
        <w:spacing w:after="0" w:line="240" w:lineRule="auto"/>
        <w:jc w:val="center"/>
        <w:rPr>
          <w:szCs w:val="24"/>
        </w:rPr>
      </w:pPr>
      <w:r w:rsidRPr="00F86992">
        <w:rPr>
          <w:szCs w:val="24"/>
        </w:rPr>
        <w:t>Gerenciador do SRP</w:t>
      </w:r>
    </w:p>
    <w:p w:rsidR="00C57156" w:rsidRPr="00F86992" w:rsidRDefault="00C57156" w:rsidP="00C57156">
      <w:pPr>
        <w:spacing w:after="0" w:line="240" w:lineRule="auto"/>
        <w:rPr>
          <w:szCs w:val="24"/>
        </w:rPr>
      </w:pPr>
      <w:r w:rsidRPr="00F86992">
        <w:rPr>
          <w:szCs w:val="24"/>
        </w:rPr>
        <w:t>Contratado(s):</w:t>
      </w:r>
    </w:p>
    <w:p w:rsidR="00C57156" w:rsidRPr="00F86992" w:rsidRDefault="00C57156" w:rsidP="00C57156">
      <w:pPr>
        <w:spacing w:after="0" w:line="240" w:lineRule="auto"/>
        <w:ind w:right="-145"/>
        <w:jc w:val="center"/>
        <w:rPr>
          <w:szCs w:val="24"/>
        </w:rPr>
      </w:pPr>
      <w:r w:rsidRPr="00F86992">
        <w:rPr>
          <w:szCs w:val="24"/>
        </w:rPr>
        <w:lastRenderedPageBreak/>
        <w:t>___________________________________</w:t>
      </w:r>
    </w:p>
    <w:p w:rsidR="00C57156" w:rsidRPr="00F86992" w:rsidRDefault="00C57156" w:rsidP="00C57156">
      <w:pPr>
        <w:spacing w:after="0" w:line="240" w:lineRule="auto"/>
        <w:ind w:right="-145"/>
        <w:jc w:val="center"/>
        <w:rPr>
          <w:szCs w:val="24"/>
        </w:rPr>
      </w:pPr>
      <w:r w:rsidRPr="00F86992">
        <w:rPr>
          <w:szCs w:val="24"/>
        </w:rPr>
        <w:t>Vencedor</w:t>
      </w:r>
    </w:p>
    <w:p w:rsidR="00C57156" w:rsidRPr="00F86992" w:rsidRDefault="00C57156" w:rsidP="00C57156">
      <w:pPr>
        <w:spacing w:line="240" w:lineRule="auto"/>
        <w:ind w:right="-145"/>
        <w:rPr>
          <w:szCs w:val="24"/>
        </w:rPr>
      </w:pPr>
      <w:r w:rsidRPr="00F86992">
        <w:rPr>
          <w:szCs w:val="24"/>
        </w:rPr>
        <w:t>Classificados:</w:t>
      </w:r>
    </w:p>
    <w:p w:rsidR="00B36ACB" w:rsidRPr="00F86992" w:rsidRDefault="00B36ACB" w:rsidP="00B36ACB">
      <w:pPr>
        <w:spacing w:line="240" w:lineRule="auto"/>
        <w:ind w:left="-5"/>
        <w:rPr>
          <w:szCs w:val="24"/>
        </w:rPr>
      </w:pPr>
      <w:r w:rsidRPr="00F86992">
        <w:rPr>
          <w:szCs w:val="24"/>
        </w:rPr>
        <w:t xml:space="preserve">. </w:t>
      </w:r>
    </w:p>
    <w:p w:rsidR="006026CB" w:rsidRPr="00F86992" w:rsidRDefault="00BC1F8E" w:rsidP="00CE69CA">
      <w:pPr>
        <w:pStyle w:val="Ttulo1"/>
        <w:tabs>
          <w:tab w:val="left" w:pos="9072"/>
        </w:tabs>
        <w:spacing w:line="240" w:lineRule="auto"/>
        <w:ind w:left="10" w:right="492"/>
        <w:rPr>
          <w:b w:val="0"/>
          <w:sz w:val="24"/>
          <w:szCs w:val="24"/>
          <w:u w:val="none"/>
        </w:rPr>
      </w:pPr>
      <w:r>
        <w:rPr>
          <w:b w:val="0"/>
          <w:sz w:val="24"/>
          <w:szCs w:val="24"/>
          <w:u w:val="none"/>
        </w:rPr>
        <w:t xml:space="preserve">ANEXO </w:t>
      </w:r>
      <w:r w:rsidR="00B52E20" w:rsidRPr="00F86992">
        <w:rPr>
          <w:b w:val="0"/>
          <w:sz w:val="24"/>
          <w:szCs w:val="24"/>
          <w:u w:val="none"/>
        </w:rPr>
        <w:t>X</w:t>
      </w:r>
      <w:r>
        <w:rPr>
          <w:b w:val="0"/>
          <w:sz w:val="24"/>
          <w:szCs w:val="24"/>
          <w:u w:val="none"/>
        </w:rPr>
        <w:t>I</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5C536F" w:rsidRPr="00F86992" w:rsidRDefault="005C536F" w:rsidP="00CE69CA">
      <w:pPr>
        <w:autoSpaceDE w:val="0"/>
        <w:autoSpaceDN w:val="0"/>
        <w:adjustRightInd w:val="0"/>
        <w:spacing w:after="0" w:line="240" w:lineRule="auto"/>
        <w:ind w:left="0"/>
        <w:rPr>
          <w:bCs/>
          <w:szCs w:val="24"/>
        </w:rPr>
      </w:pPr>
      <w:r w:rsidRPr="00F86992">
        <w:rPr>
          <w:bCs/>
          <w:szCs w:val="24"/>
        </w:rPr>
        <w:t>PR</w:t>
      </w:r>
      <w:r w:rsidR="00B35B4A" w:rsidRPr="00F86992">
        <w:rPr>
          <w:bCs/>
          <w:szCs w:val="24"/>
        </w:rPr>
        <w:t>OCESSO ADMINISTRATIVO Nº xx/2019</w:t>
      </w:r>
    </w:p>
    <w:p w:rsidR="005C536F" w:rsidRPr="00F86992" w:rsidRDefault="005C536F" w:rsidP="00CE69CA">
      <w:pPr>
        <w:autoSpaceDE w:val="0"/>
        <w:autoSpaceDN w:val="0"/>
        <w:adjustRightInd w:val="0"/>
        <w:spacing w:after="0" w:line="240" w:lineRule="auto"/>
        <w:ind w:left="0"/>
        <w:rPr>
          <w:bCs/>
          <w:szCs w:val="24"/>
        </w:rPr>
      </w:pPr>
      <w:r w:rsidRPr="00F86992">
        <w:rPr>
          <w:bCs/>
          <w:szCs w:val="24"/>
        </w:rPr>
        <w:t>P</w:t>
      </w:r>
      <w:r w:rsidR="00B35B4A" w:rsidRPr="00F86992">
        <w:rPr>
          <w:bCs/>
          <w:szCs w:val="24"/>
        </w:rPr>
        <w:t>REGÃO PRESENCIAL N° xxx/2019</w:t>
      </w:r>
    </w:p>
    <w:p w:rsidR="005C536F" w:rsidRPr="00F86992" w:rsidRDefault="00B35B4A" w:rsidP="00CE69CA">
      <w:pPr>
        <w:autoSpaceDE w:val="0"/>
        <w:autoSpaceDN w:val="0"/>
        <w:adjustRightInd w:val="0"/>
        <w:spacing w:after="0" w:line="240" w:lineRule="auto"/>
        <w:ind w:left="0"/>
        <w:rPr>
          <w:bCs/>
          <w:szCs w:val="24"/>
        </w:rPr>
      </w:pPr>
      <w:r w:rsidRPr="00F86992">
        <w:rPr>
          <w:bCs/>
          <w:szCs w:val="24"/>
        </w:rPr>
        <w:t>MINUTA DE CONTRATO N° ____/2019</w:t>
      </w:r>
    </w:p>
    <w:p w:rsidR="005C536F" w:rsidRPr="00F86992" w:rsidRDefault="006A46E2" w:rsidP="00CE69CA">
      <w:pPr>
        <w:autoSpaceDE w:val="0"/>
        <w:autoSpaceDN w:val="0"/>
        <w:adjustRightInd w:val="0"/>
        <w:spacing w:after="0" w:line="240" w:lineRule="auto"/>
        <w:ind w:left="3402"/>
        <w:rPr>
          <w:bCs/>
          <w:szCs w:val="24"/>
        </w:rPr>
      </w:pPr>
      <w:r w:rsidRPr="00F86992">
        <w:rPr>
          <w:rFonts w:eastAsiaTheme="minorHAnsi"/>
        </w:rPr>
        <w:t>CONTRATAÇÃO DE PESSOA JURÍDICA, MICROEMPREENDEDOR INDIVIDUAL, PARA O TRANSPORTE DE ALUNOS DA REDE ESTADUAL DE ENSINO NO MUNICÍPIO DE SÃO RAIMUNDO NONATO</w:t>
      </w:r>
      <w:r w:rsidRPr="00F86992">
        <w:rPr>
          <w:bCs/>
          <w:szCs w:val="24"/>
        </w:rPr>
        <w:t xml:space="preserve"> A EMPRESA </w:t>
      </w:r>
      <w:r w:rsidR="00AE006E" w:rsidRPr="00F86992">
        <w:rPr>
          <w:bCs/>
          <w:szCs w:val="24"/>
        </w:rPr>
        <w:t xml:space="preserve">........................., </w:t>
      </w:r>
      <w:r w:rsidR="00CE69CA" w:rsidRPr="00F86992">
        <w:rPr>
          <w:bCs/>
          <w:szCs w:val="24"/>
        </w:rPr>
        <w:t xml:space="preserve">NOS TERMOS </w:t>
      </w:r>
      <w:r w:rsidR="005C536F" w:rsidRPr="00F86992">
        <w:rPr>
          <w:bCs/>
          <w:szCs w:val="24"/>
        </w:rPr>
        <w:t>QUE SEGUEM, EM CONSONANCIA COM AS LEIS 8.666/93 E 10.520/02.</w:t>
      </w:r>
    </w:p>
    <w:p w:rsidR="007D44D9" w:rsidRPr="00F86992" w:rsidRDefault="007D44D9" w:rsidP="00CE69CA">
      <w:pPr>
        <w:autoSpaceDE w:val="0"/>
        <w:autoSpaceDN w:val="0"/>
        <w:adjustRightInd w:val="0"/>
        <w:spacing w:after="0" w:line="240" w:lineRule="auto"/>
        <w:ind w:left="3402"/>
        <w:rPr>
          <w:bCs/>
          <w:szCs w:val="24"/>
        </w:rPr>
      </w:pPr>
    </w:p>
    <w:p w:rsidR="005C536F" w:rsidRPr="00F86992" w:rsidRDefault="005C536F" w:rsidP="00CE69CA">
      <w:pPr>
        <w:pStyle w:val="Rodap"/>
        <w:ind w:left="0"/>
        <w:rPr>
          <w:szCs w:val="24"/>
        </w:rPr>
      </w:pPr>
      <w:r w:rsidRPr="00F86992">
        <w:rPr>
          <w:szCs w:val="24"/>
        </w:rPr>
        <w:t>O MUNICÍPIO DE SÃO RAIMUNDO NONATO, pessoa jurídica de direito público interno, com sede na RUA DR. BARROSO, Nº 249, BAIRRO ALDEIA, SÃO RAIMUNDO NONATO - PI, CNPJ sob o n.º ...., com sede na ......, neste representada pela ....., residente e domiciliada nesta</w:t>
      </w:r>
      <w:r w:rsidR="00414479" w:rsidRPr="00F86992">
        <w:rPr>
          <w:szCs w:val="24"/>
        </w:rPr>
        <w:t xml:space="preserve"> cidade, na rua ..., ........., bairro .....</w:t>
      </w:r>
      <w:r w:rsidRPr="00F86992">
        <w:rPr>
          <w:szCs w:val="24"/>
        </w:rPr>
        <w:t>.., São Raimundo Nonato-</w:t>
      </w:r>
      <w:r w:rsidR="00414479" w:rsidRPr="00F86992">
        <w:rPr>
          <w:szCs w:val="24"/>
        </w:rPr>
        <w:t>Pi, inscrita no RG nº   .....SSP/PI e CPF ..</w:t>
      </w: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414479">
      <w:pPr>
        <w:pStyle w:val="Ttulo2"/>
        <w:tabs>
          <w:tab w:val="left" w:pos="9072"/>
        </w:tabs>
        <w:spacing w:after="3" w:line="240" w:lineRule="auto"/>
        <w:ind w:left="-5" w:right="140"/>
        <w:jc w:val="both"/>
        <w:rPr>
          <w:b w:val="0"/>
          <w:i w:val="0"/>
          <w:szCs w:val="24"/>
          <w:u w:val="none"/>
        </w:rPr>
      </w:pPr>
      <w:r w:rsidRPr="00F86992">
        <w:rPr>
          <w:b w:val="0"/>
          <w:i w:val="0"/>
          <w:szCs w:val="24"/>
          <w:u w:val="none"/>
        </w:rPr>
        <w:t xml:space="preserve">CONTRATADA – PESSOA JURÍDICA (Nome da Empresa) __, pessoa jurídica de direito privado interno, com sede ___(endereço completo)____, inscrita no CNPJ sob o nº __, doravante denominada CONTRATADA, neste ato representada por seu ______ (Representante Legal), ______ (nacionalidade), ____ (estado civil), _____ (profissão), portador do </w:t>
      </w:r>
      <w:r w:rsidR="00414479" w:rsidRPr="00F86992">
        <w:rPr>
          <w:b w:val="0"/>
          <w:i w:val="0"/>
          <w:szCs w:val="24"/>
          <w:u w:val="none"/>
        </w:rPr>
        <w:t>RG n.º ______ e do CPF n.º _</w:t>
      </w:r>
      <w:r w:rsidRPr="00F86992">
        <w:rPr>
          <w:b w:val="0"/>
          <w:i w:val="0"/>
          <w:szCs w:val="24"/>
          <w:u w:val="none"/>
        </w:rPr>
        <w:t>__, residente e domiciliado</w:t>
      </w:r>
      <w:r w:rsidR="00414479" w:rsidRPr="00F86992">
        <w:rPr>
          <w:b w:val="0"/>
          <w:i w:val="0"/>
          <w:szCs w:val="24"/>
          <w:u w:val="none"/>
        </w:rPr>
        <w:t xml:space="preserve"> à ____(endereço completo)____.</w:t>
      </w:r>
      <w:r w:rsidR="005C536F" w:rsidRPr="00F86992">
        <w:rPr>
          <w:b w:val="0"/>
          <w:i w:val="0"/>
          <w:szCs w:val="24"/>
          <w:u w:val="none"/>
        </w:rPr>
        <w:t xml:space="preserve">resolvem de comum acordo firmar o presente contrato de prestação de serviços </w:t>
      </w:r>
      <w:r w:rsidR="00AE006E" w:rsidRPr="00F86992">
        <w:rPr>
          <w:rFonts w:eastAsiaTheme="minorHAnsi"/>
          <w:b w:val="0"/>
          <w:i w:val="0"/>
          <w:szCs w:val="24"/>
          <w:u w:val="none"/>
        </w:rPr>
        <w:t>contratação de pessoa jurídica, microempreendedor individual, para o transporte de alunos da Rede Estadual de Ensino no Município de São Raimundo Nonato</w:t>
      </w:r>
      <w:r w:rsidR="00CE69CA" w:rsidRPr="00F86992">
        <w:rPr>
          <w:rFonts w:eastAsiaTheme="minorHAnsi"/>
          <w:b w:val="0"/>
          <w:i w:val="0"/>
          <w:szCs w:val="24"/>
          <w:u w:val="none"/>
          <w:lang w:eastAsia="en-US"/>
        </w:rPr>
        <w:t>,</w:t>
      </w:r>
      <w:r w:rsidR="005C536F" w:rsidRPr="00F86992">
        <w:rPr>
          <w:b w:val="0"/>
          <w:i w:val="0"/>
          <w:szCs w:val="24"/>
          <w:u w:val="none"/>
        </w:rPr>
        <w:t xml:space="preserve"> acordo com Processo Licitatório na modalidade Pregão Presencial acima referido, processado nos termos da Lei Nº 8.666/93 e suas alterações posteriores, e da Lei 10.520 de 17/07/2002, mediante cláusulas e condições que se seguem</w:t>
      </w:r>
    </w:p>
    <w:p w:rsidR="00865289" w:rsidRPr="00F86992" w:rsidRDefault="00865289" w:rsidP="00CE69CA">
      <w:pPr>
        <w:tabs>
          <w:tab w:val="left" w:pos="9072"/>
        </w:tabs>
        <w:spacing w:line="240" w:lineRule="auto"/>
        <w:ind w:left="10" w:right="0"/>
        <w:rPr>
          <w:szCs w:val="24"/>
        </w:rPr>
      </w:pPr>
    </w:p>
    <w:p w:rsidR="006026CB" w:rsidRPr="00F86992" w:rsidRDefault="00B52E20" w:rsidP="00AE006E">
      <w:pPr>
        <w:pStyle w:val="Ttulo3"/>
        <w:pBdr>
          <w:top w:val="single" w:sz="6" w:space="0" w:color="000000"/>
          <w:left w:val="single" w:sz="6" w:space="10" w:color="000000"/>
          <w:bottom w:val="single" w:sz="6" w:space="0" w:color="000000"/>
          <w:right w:val="single" w:sz="6" w:space="0" w:color="000000"/>
        </w:pBdr>
        <w:tabs>
          <w:tab w:val="left" w:pos="9072"/>
        </w:tabs>
        <w:spacing w:after="28" w:line="240" w:lineRule="auto"/>
        <w:ind w:left="222" w:right="-1"/>
        <w:jc w:val="both"/>
        <w:rPr>
          <w:b w:val="0"/>
          <w:i w:val="0"/>
          <w:szCs w:val="24"/>
          <w:u w:val="none"/>
        </w:rPr>
      </w:pPr>
      <w:r w:rsidRPr="00F86992">
        <w:rPr>
          <w:b w:val="0"/>
          <w:i w:val="0"/>
          <w:szCs w:val="24"/>
          <w:u w:val="none"/>
        </w:rPr>
        <w:t xml:space="preserve">II. DISPOSIÇÕES CONTRATUAIS </w:t>
      </w:r>
    </w:p>
    <w:p w:rsidR="006026CB" w:rsidRPr="00F86992" w:rsidRDefault="00B52E20" w:rsidP="00CE69CA">
      <w:pPr>
        <w:tabs>
          <w:tab w:val="left" w:pos="9072"/>
        </w:tabs>
        <w:spacing w:after="0" w:line="240" w:lineRule="auto"/>
        <w:ind w:left="10" w:right="0"/>
        <w:rPr>
          <w:szCs w:val="24"/>
        </w:rPr>
      </w:pPr>
      <w:r w:rsidRPr="00F86992">
        <w:rPr>
          <w:szCs w:val="24"/>
        </w:rPr>
        <w:t>Pelo presente instrumento, e na melhor forma de direito, as partes anteriormente individuadas e devidamente qualificadas, resolvem, consoante a autorização exarada nos autos do PREGÃO PRESENCIAL nº</w:t>
      </w:r>
      <w:r w:rsidR="008F1E75" w:rsidRPr="00F86992">
        <w:rPr>
          <w:szCs w:val="24"/>
        </w:rPr>
        <w:t>xx</w:t>
      </w:r>
      <w:r w:rsidRPr="00F86992">
        <w:rPr>
          <w:szCs w:val="24"/>
        </w:rPr>
        <w:t>/201</w:t>
      </w:r>
      <w:r w:rsidR="00B35B4A" w:rsidRPr="00F86992">
        <w:rPr>
          <w:szCs w:val="24"/>
        </w:rPr>
        <w:t>9</w:t>
      </w:r>
      <w:r w:rsidRPr="00F86992">
        <w:rPr>
          <w:szCs w:val="24"/>
        </w:rPr>
        <w:t xml:space="preserve">, pactuar o presente instrumento contratual que será em tudo regido pelas cláusulas que aceitam e mutuamente se outorgam: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4"/>
        <w:tabs>
          <w:tab w:val="left" w:pos="9072"/>
        </w:tabs>
        <w:spacing w:line="240" w:lineRule="auto"/>
        <w:ind w:left="-5" w:right="492"/>
        <w:jc w:val="both"/>
        <w:rPr>
          <w:b w:val="0"/>
          <w:sz w:val="24"/>
          <w:szCs w:val="24"/>
          <w:u w:val="none"/>
        </w:rPr>
      </w:pPr>
      <w:r w:rsidRPr="00F86992">
        <w:rPr>
          <w:b w:val="0"/>
          <w:sz w:val="24"/>
          <w:szCs w:val="24"/>
          <w:u w:val="none"/>
        </w:rPr>
        <w:t xml:space="preserve">1- DO OBJETO </w:t>
      </w:r>
    </w:p>
    <w:p w:rsidR="006026CB" w:rsidRPr="00F86992" w:rsidRDefault="00B52E20" w:rsidP="00CE69CA">
      <w:pPr>
        <w:tabs>
          <w:tab w:val="left" w:pos="9072"/>
        </w:tabs>
        <w:spacing w:after="3" w:line="240" w:lineRule="auto"/>
        <w:ind w:left="-5" w:right="0"/>
        <w:rPr>
          <w:szCs w:val="24"/>
        </w:rPr>
      </w:pPr>
      <w:r w:rsidRPr="00F86992">
        <w:rPr>
          <w:szCs w:val="24"/>
        </w:rPr>
        <w:t xml:space="preserve">Constitui objeto do presente </w:t>
      </w:r>
      <w:r w:rsidR="00CE69CA" w:rsidRPr="00F86992">
        <w:rPr>
          <w:szCs w:val="24"/>
        </w:rPr>
        <w:t xml:space="preserve">a </w:t>
      </w:r>
      <w:r w:rsidR="00AE006E" w:rsidRPr="00F86992">
        <w:rPr>
          <w:rFonts w:eastAsiaTheme="minorHAnsi"/>
          <w:szCs w:val="24"/>
        </w:rPr>
        <w:t>contratação de pessoa jurídica, microempreendedor individual, para o transporte de alunos da Rede Estadual de Ensino no Município de São Raimundo Nonato</w:t>
      </w:r>
      <w:r w:rsidR="00CE69CA" w:rsidRPr="00F86992">
        <w:rPr>
          <w:rFonts w:eastAsiaTheme="minorHAnsi"/>
          <w:szCs w:val="24"/>
          <w:lang w:eastAsia="en-US"/>
        </w:rPr>
        <w:t>, conforme termo de Adesão e acordo com descrições e especificações no Anexo I Termo Referência deste instrumento convocatório</w:t>
      </w:r>
      <w:r w:rsidRPr="00F86992">
        <w:rPr>
          <w:szCs w:val="24"/>
        </w:rPr>
        <w:t xml:space="preserve">.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bl>
      <w:tblPr>
        <w:tblStyle w:val="TableGrid"/>
        <w:tblW w:w="9067" w:type="dxa"/>
        <w:tblInd w:w="0" w:type="dxa"/>
        <w:tblLayout w:type="fixed"/>
        <w:tblCellMar>
          <w:top w:w="8" w:type="dxa"/>
          <w:left w:w="108" w:type="dxa"/>
          <w:right w:w="50" w:type="dxa"/>
        </w:tblCellMar>
        <w:tblLook w:val="04A0" w:firstRow="1" w:lastRow="0" w:firstColumn="1" w:lastColumn="0" w:noHBand="0" w:noVBand="1"/>
      </w:tblPr>
      <w:tblGrid>
        <w:gridCol w:w="1303"/>
        <w:gridCol w:w="2520"/>
        <w:gridCol w:w="1842"/>
        <w:gridCol w:w="1843"/>
        <w:gridCol w:w="1559"/>
      </w:tblGrid>
      <w:tr w:rsidR="006026CB" w:rsidRPr="00F86992" w:rsidTr="006F6B54">
        <w:trPr>
          <w:trHeight w:val="274"/>
        </w:trPr>
        <w:tc>
          <w:tcPr>
            <w:tcW w:w="130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12" w:right="492" w:firstLine="0"/>
              <w:rPr>
                <w:szCs w:val="24"/>
              </w:rPr>
            </w:pPr>
            <w:r w:rsidRPr="00F86992">
              <w:rPr>
                <w:szCs w:val="24"/>
              </w:rPr>
              <w:t xml:space="preserve">ITEM </w:t>
            </w:r>
          </w:p>
        </w:tc>
        <w:tc>
          <w:tcPr>
            <w:tcW w:w="2520"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50" w:firstLine="0"/>
              <w:rPr>
                <w:szCs w:val="24"/>
              </w:rPr>
            </w:pPr>
            <w:r w:rsidRPr="00F86992">
              <w:rPr>
                <w:szCs w:val="24"/>
              </w:rPr>
              <w:t xml:space="preserve">ESPECIFICAÇÕES  </w:t>
            </w:r>
          </w:p>
        </w:tc>
        <w:tc>
          <w:tcPr>
            <w:tcW w:w="1842"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41" w:right="-192" w:firstLine="0"/>
              <w:rPr>
                <w:szCs w:val="24"/>
              </w:rPr>
            </w:pPr>
            <w:r w:rsidRPr="00F86992">
              <w:rPr>
                <w:szCs w:val="24"/>
              </w:rPr>
              <w:t xml:space="preserve">QTD/UND. </w:t>
            </w:r>
          </w:p>
        </w:tc>
        <w:tc>
          <w:tcPr>
            <w:tcW w:w="184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72" w:right="492" w:firstLine="0"/>
              <w:rPr>
                <w:szCs w:val="24"/>
              </w:rPr>
            </w:pPr>
            <w:r w:rsidRPr="00F86992">
              <w:rPr>
                <w:szCs w:val="24"/>
              </w:rPr>
              <w:t xml:space="preserve">V. UNIT. </w:t>
            </w:r>
          </w:p>
        </w:tc>
        <w:tc>
          <w:tcPr>
            <w:tcW w:w="1559" w:type="dxa"/>
            <w:tcBorders>
              <w:top w:val="single" w:sz="4" w:space="0" w:color="000000"/>
              <w:left w:val="single" w:sz="4" w:space="0" w:color="000000"/>
              <w:bottom w:val="single" w:sz="4" w:space="0" w:color="000000"/>
              <w:right w:val="single" w:sz="4" w:space="0" w:color="000000"/>
            </w:tcBorders>
          </w:tcPr>
          <w:p w:rsidR="006026CB" w:rsidRPr="00F86992" w:rsidRDefault="00B52E20" w:rsidP="006F6B54">
            <w:pPr>
              <w:tabs>
                <w:tab w:val="left" w:pos="9072"/>
              </w:tabs>
              <w:spacing w:after="0" w:line="240" w:lineRule="auto"/>
              <w:ind w:left="43" w:right="0" w:firstLine="0"/>
              <w:rPr>
                <w:szCs w:val="24"/>
              </w:rPr>
            </w:pPr>
            <w:r w:rsidRPr="00F86992">
              <w:rPr>
                <w:szCs w:val="24"/>
              </w:rPr>
              <w:t xml:space="preserve">V. TOTAL </w:t>
            </w:r>
          </w:p>
        </w:tc>
      </w:tr>
      <w:tr w:rsidR="006026CB" w:rsidRPr="00F86992" w:rsidTr="006F6B54">
        <w:trPr>
          <w:trHeight w:val="274"/>
        </w:trPr>
        <w:tc>
          <w:tcPr>
            <w:tcW w:w="130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lastRenderedPageBreak/>
              <w:t xml:space="preserve">01 </w:t>
            </w:r>
          </w:p>
        </w:tc>
        <w:tc>
          <w:tcPr>
            <w:tcW w:w="2520"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2" w:right="492" w:firstLine="0"/>
              <w:rPr>
                <w:szCs w:val="24"/>
              </w:rPr>
            </w:pPr>
            <w:r w:rsidRPr="00F86992">
              <w:rPr>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r>
      <w:tr w:rsidR="006026CB" w:rsidRPr="00F86992" w:rsidTr="006F6B54">
        <w:trPr>
          <w:trHeight w:val="276"/>
        </w:trPr>
        <w:tc>
          <w:tcPr>
            <w:tcW w:w="130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2" w:right="492" w:firstLine="0"/>
              <w:rPr>
                <w:szCs w:val="24"/>
              </w:rPr>
            </w:pPr>
            <w:r w:rsidRPr="00F86992">
              <w:rPr>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26CB" w:rsidRPr="00F86992" w:rsidRDefault="006F6B54" w:rsidP="00CE69CA">
            <w:pPr>
              <w:tabs>
                <w:tab w:val="left" w:pos="9072"/>
              </w:tabs>
              <w:spacing w:after="0" w:line="240" w:lineRule="auto"/>
              <w:ind w:left="0" w:right="492" w:firstLine="0"/>
              <w:rPr>
                <w:szCs w:val="24"/>
              </w:rPr>
            </w:pPr>
            <w:r w:rsidRPr="00F86992">
              <w:rPr>
                <w:szCs w:val="24"/>
              </w:rPr>
              <w:t xml:space="preserve"> ----------</w:t>
            </w:r>
          </w:p>
        </w:tc>
      </w:tr>
      <w:tr w:rsidR="006026CB" w:rsidRPr="00F86992" w:rsidTr="006F6B54">
        <w:trPr>
          <w:trHeight w:val="274"/>
        </w:trPr>
        <w:tc>
          <w:tcPr>
            <w:tcW w:w="130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VALOR TOTAL </w:t>
            </w:r>
          </w:p>
        </w:tc>
        <w:tc>
          <w:tcPr>
            <w:tcW w:w="1842"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tc>
      </w:tr>
    </w:tbl>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tabs>
          <w:tab w:val="left" w:pos="9072"/>
        </w:tabs>
        <w:spacing w:after="3" w:line="240" w:lineRule="auto"/>
        <w:ind w:left="-5" w:right="0"/>
        <w:rPr>
          <w:szCs w:val="24"/>
        </w:rPr>
      </w:pPr>
      <w:r w:rsidRPr="00F86992">
        <w:rPr>
          <w:szCs w:val="24"/>
        </w:rPr>
        <w:t xml:space="preserve">1.2 - É expressamente proibido a(o) CONTRATADO(A) trocar e/ou substituir o veículo objeto desse contrato, sem prévio consentimento da CONTRATANTE, devendo nessa hipótese, o veículo substituto ser apresentado a representante autorizado da CONTRATANTE para a devida avaliação de estado de conservação bem como a regularidade de sua documentação de propriedade e circulação.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4"/>
        <w:tabs>
          <w:tab w:val="left" w:pos="9072"/>
        </w:tabs>
        <w:spacing w:line="240" w:lineRule="auto"/>
        <w:ind w:left="-5" w:right="492"/>
        <w:jc w:val="both"/>
        <w:rPr>
          <w:b w:val="0"/>
          <w:sz w:val="24"/>
          <w:szCs w:val="24"/>
          <w:u w:val="none"/>
        </w:rPr>
      </w:pPr>
      <w:r w:rsidRPr="00F86992">
        <w:rPr>
          <w:b w:val="0"/>
          <w:sz w:val="24"/>
          <w:szCs w:val="24"/>
          <w:u w:val="none"/>
        </w:rPr>
        <w:t xml:space="preserve">2 - DO PREÇO  </w:t>
      </w:r>
    </w:p>
    <w:p w:rsidR="006026CB" w:rsidRPr="00F86992" w:rsidRDefault="00B52E20" w:rsidP="00CE69CA">
      <w:pPr>
        <w:tabs>
          <w:tab w:val="left" w:pos="9072"/>
        </w:tabs>
        <w:spacing w:after="3" w:line="240" w:lineRule="auto"/>
        <w:ind w:left="-5" w:right="0"/>
        <w:rPr>
          <w:szCs w:val="24"/>
        </w:rPr>
      </w:pPr>
      <w:r w:rsidRPr="00F86992">
        <w:rPr>
          <w:szCs w:val="24"/>
        </w:rPr>
        <w:t xml:space="preserve">O valor total do presente contrato é de R$: ............ (...................), sendo que o valor por km é de R$: .......... (.....................).  </w:t>
      </w:r>
    </w:p>
    <w:p w:rsidR="006026CB" w:rsidRPr="00F86992" w:rsidRDefault="00B52E20" w:rsidP="00CE69CA">
      <w:pPr>
        <w:tabs>
          <w:tab w:val="left" w:pos="9072"/>
        </w:tabs>
        <w:spacing w:after="0" w:line="240" w:lineRule="auto"/>
        <w:ind w:left="0" w:right="492" w:firstLine="0"/>
        <w:rPr>
          <w:szCs w:val="24"/>
        </w:rPr>
      </w:pPr>
      <w:r w:rsidRPr="00F86992">
        <w:rPr>
          <w:szCs w:val="24"/>
        </w:rPr>
        <w:t xml:space="preserve"> </w:t>
      </w:r>
    </w:p>
    <w:p w:rsidR="006026CB" w:rsidRPr="00F86992" w:rsidRDefault="00B52E20" w:rsidP="00CE69CA">
      <w:pPr>
        <w:pStyle w:val="Ttulo4"/>
        <w:tabs>
          <w:tab w:val="left" w:pos="9072"/>
        </w:tabs>
        <w:spacing w:line="240" w:lineRule="auto"/>
        <w:ind w:left="-5" w:right="492"/>
        <w:jc w:val="both"/>
        <w:rPr>
          <w:b w:val="0"/>
          <w:sz w:val="24"/>
          <w:szCs w:val="24"/>
          <w:u w:val="none"/>
        </w:rPr>
      </w:pPr>
      <w:r w:rsidRPr="00F86992">
        <w:rPr>
          <w:b w:val="0"/>
          <w:sz w:val="24"/>
          <w:szCs w:val="24"/>
          <w:u w:val="none"/>
        </w:rPr>
        <w:t xml:space="preserve">3 - DA DISCRIMINAÇÃO ORÇAMENTÁRIA </w:t>
      </w:r>
    </w:p>
    <w:p w:rsidR="006026CB" w:rsidRPr="00F86992" w:rsidRDefault="00B52E20" w:rsidP="00CE69CA">
      <w:pPr>
        <w:tabs>
          <w:tab w:val="left" w:pos="9072"/>
        </w:tabs>
        <w:spacing w:after="3" w:line="240" w:lineRule="auto"/>
        <w:ind w:left="-5" w:right="0"/>
        <w:rPr>
          <w:szCs w:val="24"/>
        </w:rPr>
      </w:pPr>
      <w:r w:rsidRPr="00F86992">
        <w:rPr>
          <w:szCs w:val="24"/>
        </w:rPr>
        <w:t>3.1 - As despesas decorrentes para a presente contratação, objeto desta licitação, correrão por conta dos recursos</w:t>
      </w:r>
      <w:r w:rsidR="00B35B4A" w:rsidRPr="00F86992">
        <w:rPr>
          <w:szCs w:val="24"/>
        </w:rPr>
        <w:t xml:space="preserve"> oriundos do Tesouro Municipal</w:t>
      </w:r>
      <w:r w:rsidR="00CE69CA" w:rsidRPr="00F86992">
        <w:rPr>
          <w:szCs w:val="24"/>
        </w:rPr>
        <w:t xml:space="preserve"> Termo de Adesão</w:t>
      </w:r>
      <w:r w:rsidRPr="00F86992">
        <w:rPr>
          <w:szCs w:val="24"/>
        </w:rPr>
        <w:t xml:space="preserve">, conforme dotação orçamentária a seguir: </w:t>
      </w:r>
    </w:p>
    <w:p w:rsidR="005A2965" w:rsidRPr="00F86992" w:rsidRDefault="005A2965" w:rsidP="00CE69CA">
      <w:pPr>
        <w:pStyle w:val="Ttulo1"/>
        <w:spacing w:line="240" w:lineRule="auto"/>
        <w:ind w:left="0" w:firstLine="0"/>
        <w:jc w:val="both"/>
        <w:rPr>
          <w:b w:val="0"/>
          <w:sz w:val="24"/>
          <w:szCs w:val="24"/>
          <w:u w:val="none"/>
        </w:rPr>
      </w:pPr>
      <w:r w:rsidRPr="00F86992">
        <w:rPr>
          <w:b w:val="0"/>
          <w:sz w:val="24"/>
          <w:szCs w:val="24"/>
          <w:u w:val="none"/>
        </w:rPr>
        <w:t>UNIDADE ORÇAMENTÁRIA:</w:t>
      </w:r>
      <w:r w:rsidRPr="00F86992">
        <w:rPr>
          <w:b w:val="0"/>
          <w:spacing w:val="-4"/>
          <w:sz w:val="24"/>
          <w:szCs w:val="24"/>
          <w:u w:val="none"/>
        </w:rPr>
        <w:t xml:space="preserve"> </w:t>
      </w:r>
    </w:p>
    <w:p w:rsidR="005A2965" w:rsidRPr="00F86992" w:rsidRDefault="005A2965" w:rsidP="00CE69CA">
      <w:pPr>
        <w:pStyle w:val="Ttulo1"/>
        <w:spacing w:line="240" w:lineRule="auto"/>
        <w:ind w:left="0" w:firstLine="0"/>
        <w:jc w:val="both"/>
        <w:rPr>
          <w:b w:val="0"/>
          <w:sz w:val="24"/>
          <w:szCs w:val="24"/>
          <w:u w:val="none"/>
        </w:rPr>
      </w:pPr>
      <w:r w:rsidRPr="00F86992">
        <w:rPr>
          <w:b w:val="0"/>
          <w:sz w:val="24"/>
          <w:szCs w:val="24"/>
          <w:u w:val="none"/>
        </w:rPr>
        <w:t xml:space="preserve">PROGRAMA: </w:t>
      </w:r>
    </w:p>
    <w:p w:rsidR="005A2965" w:rsidRPr="00F86992" w:rsidRDefault="005A2965" w:rsidP="00CE69CA">
      <w:pPr>
        <w:spacing w:line="240" w:lineRule="auto"/>
        <w:ind w:left="302" w:hanging="302"/>
        <w:rPr>
          <w:szCs w:val="24"/>
        </w:rPr>
      </w:pPr>
      <w:r w:rsidRPr="00F86992">
        <w:rPr>
          <w:szCs w:val="24"/>
        </w:rPr>
        <w:t>ELEMENTO DE DESPESA:</w:t>
      </w:r>
      <w:r w:rsidRPr="00F86992">
        <w:rPr>
          <w:spacing w:val="-5"/>
          <w:szCs w:val="24"/>
        </w:rPr>
        <w:t xml:space="preserve"> </w:t>
      </w:r>
    </w:p>
    <w:p w:rsidR="005A2965" w:rsidRPr="00F86992" w:rsidRDefault="005A2965" w:rsidP="00CE69CA">
      <w:pPr>
        <w:spacing w:after="0" w:line="240" w:lineRule="auto"/>
        <w:ind w:left="0" w:right="0" w:firstLine="0"/>
        <w:rPr>
          <w:szCs w:val="24"/>
        </w:rPr>
      </w:pPr>
      <w:r w:rsidRPr="00F86992">
        <w:rPr>
          <w:szCs w:val="24"/>
        </w:rPr>
        <w:t xml:space="preserve">FONTE DE RECURSO: </w:t>
      </w:r>
    </w:p>
    <w:p w:rsidR="006026CB" w:rsidRPr="00F86992" w:rsidRDefault="006026CB" w:rsidP="00CE69CA">
      <w:pPr>
        <w:tabs>
          <w:tab w:val="left" w:pos="9072"/>
        </w:tabs>
        <w:spacing w:after="0" w:line="240" w:lineRule="auto"/>
        <w:ind w:left="0" w:right="492" w:firstLine="0"/>
        <w:rPr>
          <w:szCs w:val="24"/>
        </w:rPr>
      </w:pPr>
    </w:p>
    <w:p w:rsidR="006026CB" w:rsidRPr="00F86992" w:rsidRDefault="00B52E20" w:rsidP="00CE69CA">
      <w:pPr>
        <w:pStyle w:val="Ttulo4"/>
        <w:tabs>
          <w:tab w:val="left" w:pos="9072"/>
        </w:tabs>
        <w:spacing w:line="240" w:lineRule="auto"/>
        <w:ind w:left="-5" w:right="492"/>
        <w:jc w:val="both"/>
        <w:rPr>
          <w:b w:val="0"/>
          <w:sz w:val="24"/>
          <w:szCs w:val="24"/>
          <w:u w:val="none"/>
        </w:rPr>
      </w:pPr>
      <w:r w:rsidRPr="00F86992">
        <w:rPr>
          <w:b w:val="0"/>
          <w:sz w:val="24"/>
          <w:szCs w:val="24"/>
          <w:u w:val="none"/>
        </w:rPr>
        <w:t xml:space="preserve">4 - DAS CONDIÇÕES DE PAGAMENTO </w:t>
      </w:r>
    </w:p>
    <w:p w:rsidR="0036200B" w:rsidRPr="00F86992" w:rsidRDefault="00B52E20" w:rsidP="00CE69CA">
      <w:pPr>
        <w:tabs>
          <w:tab w:val="left" w:pos="9072"/>
        </w:tabs>
        <w:spacing w:after="3" w:line="240" w:lineRule="auto"/>
        <w:ind w:left="-5" w:right="0"/>
        <w:rPr>
          <w:szCs w:val="24"/>
        </w:rPr>
      </w:pPr>
      <w:r w:rsidRPr="00F86992">
        <w:rPr>
          <w:szCs w:val="24"/>
        </w:rPr>
        <w:t xml:space="preserve">4.1 - Os pagamentos devidos pelo CONTRATANTE em decorrência das obrigações assumidas serão efetuados em até 30 (trinta) dias, da seguinte forma: </w:t>
      </w:r>
    </w:p>
    <w:p w:rsidR="006026CB" w:rsidRPr="00F86992" w:rsidRDefault="00B52E20" w:rsidP="00CE69CA">
      <w:pPr>
        <w:tabs>
          <w:tab w:val="left" w:pos="8505"/>
          <w:tab w:val="left" w:pos="9072"/>
        </w:tabs>
        <w:spacing w:after="3" w:line="240" w:lineRule="auto"/>
        <w:ind w:left="0" w:right="0"/>
        <w:rPr>
          <w:szCs w:val="24"/>
        </w:rPr>
      </w:pPr>
      <w:r w:rsidRPr="00F86992">
        <w:rPr>
          <w:szCs w:val="24"/>
        </w:rPr>
        <w:t xml:space="preserve">4.1.1 - O pagamento será efetuado pelo CONTRATANTE mediante a entrega da Nota Fiscal, em 02 (duas) vias, na Prefeitura Municipal de </w:t>
      </w:r>
      <w:r w:rsidR="00451D67" w:rsidRPr="00F86992">
        <w:rPr>
          <w:szCs w:val="24"/>
        </w:rPr>
        <w:t>São Raimundo Nonato</w:t>
      </w:r>
      <w:r w:rsidRPr="00F86992">
        <w:rPr>
          <w:szCs w:val="24"/>
        </w:rPr>
        <w:t xml:space="preserve">, acompanhada dos respectivos pedidos e/ou Notas de Empenhos.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4.1.2 - O GESTOR terá o prazo de 03 (três) dias úteis, a contar da apresentação do documento fiscal, para aprová-lo ou rejeitá-lo.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4.1.3 - Havendo erro na nota fiscal/fatura ou circunstância que impeça a liquidação da despesa, a nota fiscal/fatura será devolvida à CONTRATADA pelo Gestor da Ata e o pagamento ficará pendente, até que a mesma providencie as medidas saneadoras.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4.2 - O prazo para pagamento iniciar-se-á após a regularização da situação ou reapresentação do documento fiscal, fato esse que não poderá acarretar qualquer ônus adicional para o CONTRATANTE, nem deverá haver prejuízo no fornecimento pela CONTRATADA.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4.3 - O CONTRATANTE reserva-se o direito de suspender o pagamento se o </w:t>
      </w:r>
      <w:r w:rsidR="00FE3EAB" w:rsidRPr="00F86992">
        <w:rPr>
          <w:szCs w:val="24"/>
        </w:rPr>
        <w:t xml:space="preserve">serviço </w:t>
      </w:r>
      <w:r w:rsidRPr="00F86992">
        <w:rPr>
          <w:szCs w:val="24"/>
        </w:rPr>
        <w:t xml:space="preserve">do objeto estiver em desacordo com as especificações constantes no contrato;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4.4 - Poderá Prefeitura Municipal de </w:t>
      </w:r>
      <w:r w:rsidR="00451D67" w:rsidRPr="00F86992">
        <w:rPr>
          <w:szCs w:val="24"/>
        </w:rPr>
        <w:t>São Raimundo Nonato</w:t>
      </w:r>
      <w:r w:rsidRPr="00F86992">
        <w:rPr>
          <w:szCs w:val="24"/>
        </w:rPr>
        <w:t xml:space="preserve">, deduzir do montante a pagar os valores correspondentes a eventuais multas e/ou indenizações devidas pela contratada.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4.5 - A empresa deverá indicar na(s) nota(s) fiscal(is), além de outras informações exigidas de acordo com a legislação própria: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4.5.1 - especificação correta do objeto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4.5.2 - número da licitação e contrato;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4.5.3 - marca e o nome comercial.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8505"/>
          <w:tab w:val="left" w:pos="9072"/>
        </w:tabs>
        <w:spacing w:after="0" w:line="240" w:lineRule="auto"/>
        <w:ind w:left="-5" w:right="-1"/>
        <w:rPr>
          <w:szCs w:val="24"/>
        </w:rPr>
      </w:pPr>
      <w:r w:rsidRPr="00F86992">
        <w:rPr>
          <w:szCs w:val="24"/>
        </w:rPr>
        <w:t xml:space="preserve">5 - DA REVISÃO </w:t>
      </w:r>
    </w:p>
    <w:p w:rsidR="006026CB" w:rsidRPr="00F86992" w:rsidRDefault="00B52E20" w:rsidP="00CE69CA">
      <w:pPr>
        <w:tabs>
          <w:tab w:val="left" w:pos="8505"/>
          <w:tab w:val="left" w:pos="9072"/>
        </w:tabs>
        <w:spacing w:after="3" w:line="240" w:lineRule="auto"/>
        <w:ind w:left="-5" w:right="-1"/>
        <w:rPr>
          <w:szCs w:val="24"/>
        </w:rPr>
      </w:pPr>
      <w:r w:rsidRPr="00F86992">
        <w:rPr>
          <w:szCs w:val="24"/>
        </w:rPr>
        <w:lastRenderedPageBreak/>
        <w:t xml:space="preserve">O presente contrato poderá ser revisto, nos termos do Art. 65, da Lei Federal n º 8.666/93.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8505"/>
          <w:tab w:val="left" w:pos="9072"/>
        </w:tabs>
        <w:spacing w:line="240" w:lineRule="auto"/>
        <w:ind w:left="-5" w:right="-1"/>
        <w:jc w:val="both"/>
        <w:rPr>
          <w:b w:val="0"/>
          <w:sz w:val="24"/>
          <w:szCs w:val="24"/>
          <w:u w:val="none"/>
        </w:rPr>
      </w:pPr>
      <w:r w:rsidRPr="00F86992">
        <w:rPr>
          <w:b w:val="0"/>
          <w:sz w:val="24"/>
          <w:szCs w:val="24"/>
          <w:u w:val="none"/>
        </w:rPr>
        <w:t xml:space="preserve">6 - DAS OBRIGAÇÕES DA CONTRATADA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6.1 - A CONTRATADA obriga-se a: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6.1.1- Executar fielmente o contrato, de acordo com as Cláusulas avençadas;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6.1.2 - Prestar todos os esclarecimentos que forem solicitados pela fiscalização da contratante, cujas obrigações é atender prontamente;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6.1.3 - A Contratada obriga-se a disponibilizar todo o corpo Técnico especializado, Equipamentos, Alimentação, Transporte e todas as despesas que por ventura forem necessárias para o fornecimento do objeto, sem qualquer ônus adicional à Contratante.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6.1.4 - A Contratada será responsável por eventuais prejuízos causados a pessoas ou bens públicos ou particulares, respondendo civil e criminalmente pelos danos causados a terceiros.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6.1.5 - A Contratada obriga-se a manter durante a execução do contrato as mesmas condições de habilitação apresentada por ocasião homologação do resultado final da licitação, comprovando tal situação sempre que for solicitado pela Contratante.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6.1.6 - A Contratada obriga-se a indicar e manter, durante o cumprimento do contrato, funcionário da empresa com poderes para resolver quaisquer adversidades referentes a obrigações contratuais para atuar como preposto, mantendo atualizado o seu telefone de contato.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6.1.7 - A Contratada obriga-se a manter em dia todas as suas obrigações com terceiros, em especial as sociais, trabalhistas, previdenciárias, tributarias e comerciais, bem como assumir inteira responsabilidade pelo cumprimento destas obrigações.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6.1.8 - A Contratada obriga-se cumprir com os dispostos no inciso XXXIII do art. 7° da Constituição Federal (proibição de trabalho noturno, perigoso ou insalubre aos menores de dezoito anos e de qualquer trabalho a menores de dezesseis anos, salvo na condição de aprendiz a partir de quatorze anos).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6.1.9 - A Contratada obriga-se a sanar imediatamente quaisquer irregularidades ou defeitos verificados pela Contratante durante a vigência do contrato.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6.1.10 - Comunicar à fiscalização da Contratante, por escrito, quando verificar quaisquer condições inadequadas a locação de veículos para o Transporte Escolar ou a iminência de fatos que possam prejudicar o fornecimento;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6.1.11 - A Contratada deverá encaminhar a Nota Fiscal juntamente com as autorizações de retiradas e os cupons para fins de recebimento dos respectivos valores.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6.1.12 - A Contratada obriga-se a aceitar o acréscimo ou supressões no objeto contratual de até 25% (vinte e cinco por cento) do total contratado conforme preceitos legais.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numPr>
          <w:ilvl w:val="0"/>
          <w:numId w:val="26"/>
        </w:numPr>
        <w:tabs>
          <w:tab w:val="left" w:pos="8505"/>
          <w:tab w:val="left" w:pos="9072"/>
        </w:tabs>
        <w:spacing w:after="0" w:line="240" w:lineRule="auto"/>
        <w:ind w:right="-1" w:hanging="230"/>
        <w:rPr>
          <w:szCs w:val="24"/>
        </w:rPr>
      </w:pPr>
      <w:r w:rsidRPr="00F86992">
        <w:rPr>
          <w:szCs w:val="24"/>
        </w:rPr>
        <w:t xml:space="preserve">DAS OBRIGAÇÕES DA PREFEITURA MUNICIPAL DE </w:t>
      </w:r>
      <w:r w:rsidR="00451D67" w:rsidRPr="00F86992">
        <w:rPr>
          <w:szCs w:val="24"/>
        </w:rPr>
        <w:t>SÃO RAIMUNDO NONATO</w:t>
      </w:r>
      <w:r w:rsidRPr="00F86992">
        <w:rPr>
          <w:szCs w:val="24"/>
        </w:rPr>
        <w:t xml:space="preserve">. </w:t>
      </w:r>
    </w:p>
    <w:p w:rsidR="006026CB" w:rsidRPr="00F86992" w:rsidRDefault="00B52E20" w:rsidP="00CE69CA">
      <w:pPr>
        <w:numPr>
          <w:ilvl w:val="1"/>
          <w:numId w:val="26"/>
        </w:numPr>
        <w:tabs>
          <w:tab w:val="left" w:pos="0"/>
        </w:tabs>
        <w:spacing w:after="3" w:line="240" w:lineRule="auto"/>
        <w:ind w:left="0" w:right="-1" w:firstLine="0"/>
        <w:rPr>
          <w:szCs w:val="24"/>
        </w:rPr>
      </w:pPr>
      <w:r w:rsidRPr="00F86992">
        <w:rPr>
          <w:szCs w:val="24"/>
        </w:rPr>
        <w:t xml:space="preserve">- Promover a fiscalização do objeto deste Contrato, quanto ao aspecto quantitativo e qualitativo, a serem fornecido e entregue pelo </w:t>
      </w:r>
      <w:r w:rsidR="001B23FD" w:rsidRPr="00F86992">
        <w:rPr>
          <w:szCs w:val="24"/>
        </w:rPr>
        <w:t>PRESTADOR DE SERVIÇO</w:t>
      </w:r>
      <w:r w:rsidRPr="00F86992">
        <w:rPr>
          <w:szCs w:val="24"/>
        </w:rPr>
        <w:t xml:space="preserve">; </w:t>
      </w:r>
    </w:p>
    <w:p w:rsidR="006026CB" w:rsidRPr="00F86992" w:rsidRDefault="00B52E20" w:rsidP="00EE2C90">
      <w:pPr>
        <w:numPr>
          <w:ilvl w:val="1"/>
          <w:numId w:val="26"/>
        </w:numPr>
        <w:tabs>
          <w:tab w:val="left" w:pos="0"/>
        </w:tabs>
        <w:spacing w:after="0" w:line="240" w:lineRule="auto"/>
        <w:ind w:left="-5" w:right="-1" w:firstLine="0"/>
        <w:rPr>
          <w:szCs w:val="24"/>
        </w:rPr>
      </w:pPr>
      <w:r w:rsidRPr="00F86992">
        <w:rPr>
          <w:szCs w:val="24"/>
        </w:rPr>
        <w:t>- Registrar os defeitos, falhas e/ou imperfeições, detectadas e imediatamente comunicar o F</w:t>
      </w:r>
      <w:r w:rsidR="001B23FD" w:rsidRPr="00F86992">
        <w:rPr>
          <w:szCs w:val="24"/>
        </w:rPr>
        <w:t>PRESTADOR DE SERVIÇO</w:t>
      </w:r>
      <w:r w:rsidRPr="00F86992">
        <w:rPr>
          <w:szCs w:val="24"/>
        </w:rPr>
        <w:t xml:space="preserve">; </w:t>
      </w:r>
    </w:p>
    <w:p w:rsidR="006026CB" w:rsidRPr="00F86992" w:rsidRDefault="00B52E20" w:rsidP="00CE69CA">
      <w:pPr>
        <w:numPr>
          <w:ilvl w:val="1"/>
          <w:numId w:val="26"/>
        </w:numPr>
        <w:tabs>
          <w:tab w:val="left" w:pos="0"/>
        </w:tabs>
        <w:spacing w:after="3" w:line="240" w:lineRule="auto"/>
        <w:ind w:left="0" w:right="-1" w:firstLine="0"/>
        <w:rPr>
          <w:szCs w:val="24"/>
        </w:rPr>
      </w:pPr>
      <w:r w:rsidRPr="00F86992">
        <w:rPr>
          <w:szCs w:val="24"/>
        </w:rPr>
        <w:t xml:space="preserve">- Prestar os esclarecimentos que venham a ser solicitados pelo </w:t>
      </w:r>
      <w:r w:rsidR="001B23FD" w:rsidRPr="00F86992">
        <w:rPr>
          <w:szCs w:val="24"/>
        </w:rPr>
        <w:t>PRESTADOR DE SERVIÇO</w:t>
      </w:r>
      <w:r w:rsidRPr="00F86992">
        <w:rPr>
          <w:szCs w:val="24"/>
        </w:rPr>
        <w:t xml:space="preserve">; </w:t>
      </w:r>
    </w:p>
    <w:p w:rsidR="006026CB" w:rsidRPr="00F86992" w:rsidRDefault="00B52E20" w:rsidP="00CE69CA">
      <w:pPr>
        <w:numPr>
          <w:ilvl w:val="1"/>
          <w:numId w:val="26"/>
        </w:numPr>
        <w:tabs>
          <w:tab w:val="left" w:pos="0"/>
        </w:tabs>
        <w:spacing w:after="3" w:line="240" w:lineRule="auto"/>
        <w:ind w:left="0" w:right="-1" w:firstLine="0"/>
        <w:rPr>
          <w:szCs w:val="24"/>
        </w:rPr>
      </w:pPr>
      <w:r w:rsidRPr="00F86992">
        <w:rPr>
          <w:szCs w:val="24"/>
        </w:rPr>
        <w:t xml:space="preserve">- Remeter o </w:t>
      </w:r>
      <w:r w:rsidR="001B23FD" w:rsidRPr="00F86992">
        <w:rPr>
          <w:szCs w:val="24"/>
        </w:rPr>
        <w:t>PRESTADOR DE SERVIÇO</w:t>
      </w:r>
      <w:r w:rsidRPr="00F86992">
        <w:rPr>
          <w:szCs w:val="24"/>
        </w:rPr>
        <w:t xml:space="preserve"> a nota de empenho e autorização de retirada via FAX, email ou através de correspondência com ou sem AR; </w:t>
      </w:r>
    </w:p>
    <w:p w:rsidR="006026CB" w:rsidRPr="00F86992" w:rsidRDefault="00B52E20" w:rsidP="00CE69CA">
      <w:pPr>
        <w:numPr>
          <w:ilvl w:val="1"/>
          <w:numId w:val="26"/>
        </w:numPr>
        <w:tabs>
          <w:tab w:val="left" w:pos="0"/>
        </w:tabs>
        <w:spacing w:after="3" w:line="240" w:lineRule="auto"/>
        <w:ind w:left="0" w:right="-1" w:firstLine="0"/>
        <w:rPr>
          <w:szCs w:val="24"/>
        </w:rPr>
      </w:pPr>
      <w:r w:rsidRPr="00F86992">
        <w:rPr>
          <w:szCs w:val="24"/>
        </w:rPr>
        <w:t xml:space="preserve">- Conduzir eventuais procedimentos administrativos de negociação de preços registrados, para fins de adequação às novas condições de mercado e de aplicação de penalidades por descumprimento ao pactuado neste termo; </w:t>
      </w:r>
    </w:p>
    <w:p w:rsidR="006026CB" w:rsidRPr="00F86992" w:rsidRDefault="00B52E20" w:rsidP="00CE69CA">
      <w:pPr>
        <w:numPr>
          <w:ilvl w:val="1"/>
          <w:numId w:val="26"/>
        </w:numPr>
        <w:tabs>
          <w:tab w:val="left" w:pos="0"/>
        </w:tabs>
        <w:spacing w:after="3" w:line="240" w:lineRule="auto"/>
        <w:ind w:left="0" w:right="-1" w:firstLine="0"/>
        <w:rPr>
          <w:szCs w:val="24"/>
        </w:rPr>
      </w:pPr>
      <w:r w:rsidRPr="00F86992">
        <w:rPr>
          <w:szCs w:val="24"/>
        </w:rPr>
        <w:lastRenderedPageBreak/>
        <w:t xml:space="preserve">- Efetuar pagamento a </w:t>
      </w:r>
      <w:r w:rsidR="001B23FD" w:rsidRPr="00F86992">
        <w:rPr>
          <w:szCs w:val="24"/>
        </w:rPr>
        <w:t>PRESTADOR DE SERVIÇO</w:t>
      </w:r>
      <w:r w:rsidRPr="00F86992">
        <w:rPr>
          <w:szCs w:val="24"/>
        </w:rPr>
        <w:t xml:space="preserve"> de acordo com a forma e prazo estabelecidos na Cláusula Segunda deste instrumento; </w:t>
      </w:r>
    </w:p>
    <w:p w:rsidR="006026CB" w:rsidRPr="00F86992" w:rsidRDefault="00B52E20" w:rsidP="00CE69CA">
      <w:pPr>
        <w:tabs>
          <w:tab w:val="left" w:pos="0"/>
        </w:tabs>
        <w:spacing w:after="3" w:line="240" w:lineRule="auto"/>
        <w:ind w:left="-5" w:right="-1"/>
        <w:rPr>
          <w:szCs w:val="24"/>
        </w:rPr>
      </w:pPr>
      <w:r w:rsidRPr="00F86992">
        <w:rPr>
          <w:szCs w:val="24"/>
        </w:rPr>
        <w:t xml:space="preserve">7.6 - Fornecer atestados de capacidade técnica, quando solicitado, desde que atendidas às obrigações contratuais. </w:t>
      </w:r>
    </w:p>
    <w:p w:rsidR="006026CB" w:rsidRPr="00F86992" w:rsidRDefault="00B52E20" w:rsidP="00CE69CA">
      <w:pPr>
        <w:tabs>
          <w:tab w:val="left" w:pos="0"/>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0"/>
        </w:tabs>
        <w:spacing w:line="240" w:lineRule="auto"/>
        <w:ind w:left="-5" w:right="-1"/>
        <w:jc w:val="both"/>
        <w:rPr>
          <w:b w:val="0"/>
          <w:sz w:val="24"/>
          <w:szCs w:val="24"/>
          <w:u w:val="none"/>
        </w:rPr>
      </w:pPr>
      <w:r w:rsidRPr="00F86992">
        <w:rPr>
          <w:b w:val="0"/>
          <w:sz w:val="24"/>
          <w:szCs w:val="24"/>
          <w:u w:val="none"/>
        </w:rPr>
        <w:t xml:space="preserve">8 - DA RESPONSABILIDADE POR ENCARGOS  </w:t>
      </w:r>
    </w:p>
    <w:p w:rsidR="006026CB" w:rsidRPr="00F86992" w:rsidRDefault="00B52E20" w:rsidP="00CE69CA">
      <w:pPr>
        <w:tabs>
          <w:tab w:val="left" w:pos="0"/>
        </w:tabs>
        <w:spacing w:after="3" w:line="240" w:lineRule="auto"/>
        <w:ind w:left="-5" w:right="-1"/>
        <w:rPr>
          <w:szCs w:val="24"/>
        </w:rPr>
      </w:pPr>
      <w:r w:rsidRPr="00F86992">
        <w:rPr>
          <w:szCs w:val="24"/>
        </w:rPr>
        <w:t xml:space="preserve">8.1 - A CONTRATADA é responsável pelos encargos trabalhistas, previdenciários, fiscais e comerciais resultantes, direta ou indiretamente, da execução do presente contrato e ainda por multas que vierem a ser aplicadas por infração aos dispositivos legais, regulamentares e contratuais, por parte da CONTRATADA, ou em virtude de qualquer ato ou omissão de seus prepostos subcontratados.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8.2 - A inadimplência da CONTRATADA, com referência aos encargos especificados nesta cláusula, não transfere ao CONTRATANTE a responsabilidade por seu pagamento, nem poderá onerar o objeto do contrato ou restringir a apropriação do resultado alcançado. </w:t>
      </w:r>
    </w:p>
    <w:p w:rsidR="006026CB" w:rsidRPr="00F86992" w:rsidRDefault="00B52E20" w:rsidP="00CE69CA">
      <w:pPr>
        <w:tabs>
          <w:tab w:val="left" w:pos="8505"/>
          <w:tab w:val="left" w:pos="9072"/>
        </w:tabs>
        <w:spacing w:after="2" w:line="240" w:lineRule="auto"/>
        <w:ind w:left="0" w:right="-1" w:firstLine="0"/>
        <w:rPr>
          <w:szCs w:val="24"/>
        </w:rPr>
      </w:pPr>
      <w:r w:rsidRPr="00F86992">
        <w:rPr>
          <w:szCs w:val="24"/>
        </w:rPr>
        <w:t xml:space="preserve"> </w:t>
      </w:r>
    </w:p>
    <w:p w:rsidR="006026CB" w:rsidRPr="00F86992" w:rsidRDefault="00B52E20" w:rsidP="00CE69CA">
      <w:pPr>
        <w:numPr>
          <w:ilvl w:val="0"/>
          <w:numId w:val="27"/>
        </w:numPr>
        <w:tabs>
          <w:tab w:val="left" w:pos="8505"/>
          <w:tab w:val="left" w:pos="9072"/>
        </w:tabs>
        <w:spacing w:after="0" w:line="240" w:lineRule="auto"/>
        <w:ind w:right="-1" w:hanging="173"/>
        <w:rPr>
          <w:szCs w:val="24"/>
        </w:rPr>
      </w:pPr>
      <w:r w:rsidRPr="00F86992">
        <w:rPr>
          <w:szCs w:val="24"/>
        </w:rPr>
        <w:t xml:space="preserve">- DA EMISSÃO DE REQUISIÇÕES E FISCALIZAÇÃO DO FORNECIMENTO: </w:t>
      </w:r>
    </w:p>
    <w:p w:rsidR="006026CB" w:rsidRPr="00F86992" w:rsidRDefault="00B52E20" w:rsidP="00CE69CA">
      <w:pPr>
        <w:numPr>
          <w:ilvl w:val="1"/>
          <w:numId w:val="27"/>
        </w:numPr>
        <w:tabs>
          <w:tab w:val="left" w:pos="0"/>
        </w:tabs>
        <w:spacing w:after="3" w:line="240" w:lineRule="auto"/>
        <w:ind w:left="0" w:right="-1"/>
        <w:rPr>
          <w:szCs w:val="24"/>
        </w:rPr>
      </w:pPr>
      <w:r w:rsidRPr="00F86992">
        <w:rPr>
          <w:szCs w:val="24"/>
        </w:rPr>
        <w:t>- A fiscalização dos serviços será expressamente acom</w:t>
      </w:r>
      <w:r w:rsidR="00FE3EAB" w:rsidRPr="00F86992">
        <w:rPr>
          <w:szCs w:val="24"/>
        </w:rPr>
        <w:t xml:space="preserve">panhado e fiscalizado pelo servidor da </w:t>
      </w:r>
      <w:r w:rsidRPr="00F86992">
        <w:rPr>
          <w:szCs w:val="24"/>
        </w:rPr>
        <w:t xml:space="preserve">Secretária Municipal de Educação, designado pelo GESTOR DO CONTRATO, cabendo a ele: </w:t>
      </w:r>
    </w:p>
    <w:p w:rsidR="006026CB" w:rsidRPr="00F86992" w:rsidRDefault="00A7298E" w:rsidP="00CE69CA">
      <w:pPr>
        <w:numPr>
          <w:ilvl w:val="2"/>
          <w:numId w:val="27"/>
        </w:numPr>
        <w:tabs>
          <w:tab w:val="left" w:pos="0"/>
        </w:tabs>
        <w:spacing w:after="3" w:line="240" w:lineRule="auto"/>
        <w:ind w:left="0" w:right="-1" w:firstLine="0"/>
        <w:rPr>
          <w:szCs w:val="24"/>
        </w:rPr>
      </w:pPr>
      <w:r w:rsidRPr="00F86992">
        <w:rPr>
          <w:szCs w:val="24"/>
        </w:rPr>
        <w:t>Emitir</w:t>
      </w:r>
      <w:r w:rsidR="00B52E20" w:rsidRPr="00F86992">
        <w:rPr>
          <w:szCs w:val="24"/>
        </w:rPr>
        <w:t xml:space="preserve"> as requisições para a retirada do objeto desta licitação. </w:t>
      </w:r>
    </w:p>
    <w:p w:rsidR="006026CB" w:rsidRPr="00F86992" w:rsidRDefault="00A7298E" w:rsidP="00CE69CA">
      <w:pPr>
        <w:numPr>
          <w:ilvl w:val="2"/>
          <w:numId w:val="27"/>
        </w:numPr>
        <w:tabs>
          <w:tab w:val="left" w:pos="0"/>
        </w:tabs>
        <w:spacing w:after="3" w:line="240" w:lineRule="auto"/>
        <w:ind w:left="0" w:right="-1" w:firstLine="0"/>
        <w:rPr>
          <w:szCs w:val="24"/>
        </w:rPr>
      </w:pPr>
      <w:r w:rsidRPr="00F86992">
        <w:rPr>
          <w:szCs w:val="24"/>
        </w:rPr>
        <w:t>Solicitar</w:t>
      </w:r>
      <w:r w:rsidR="00B52E20" w:rsidRPr="00F86992">
        <w:rPr>
          <w:szCs w:val="24"/>
        </w:rPr>
        <w:t xml:space="preserve"> à CONTRATADA e seus prepostos, tempestivamente, todas as providências necessárias ao bom andamento do fornecimento. </w:t>
      </w:r>
    </w:p>
    <w:p w:rsidR="006026CB" w:rsidRPr="00F86992" w:rsidRDefault="00A7298E" w:rsidP="00CE69CA">
      <w:pPr>
        <w:numPr>
          <w:ilvl w:val="2"/>
          <w:numId w:val="27"/>
        </w:numPr>
        <w:tabs>
          <w:tab w:val="left" w:pos="0"/>
        </w:tabs>
        <w:spacing w:after="3" w:line="240" w:lineRule="auto"/>
        <w:ind w:left="0" w:right="-1" w:firstLine="0"/>
        <w:rPr>
          <w:szCs w:val="24"/>
        </w:rPr>
      </w:pPr>
      <w:r w:rsidRPr="00F86992">
        <w:rPr>
          <w:szCs w:val="24"/>
        </w:rPr>
        <w:t>Documentar</w:t>
      </w:r>
      <w:r w:rsidR="00B52E20" w:rsidRPr="00F86992">
        <w:rPr>
          <w:szCs w:val="24"/>
        </w:rPr>
        <w:t xml:space="preserve"> as ocorrências havidas, em registro próprio, firmado juntamente com o preposto da CONTRATADA. </w:t>
      </w:r>
    </w:p>
    <w:p w:rsidR="006026CB" w:rsidRPr="00F86992" w:rsidRDefault="00A7298E" w:rsidP="00CE69CA">
      <w:pPr>
        <w:numPr>
          <w:ilvl w:val="2"/>
          <w:numId w:val="27"/>
        </w:numPr>
        <w:tabs>
          <w:tab w:val="left" w:pos="0"/>
        </w:tabs>
        <w:spacing w:after="0" w:line="240" w:lineRule="auto"/>
        <w:ind w:left="0" w:right="-1" w:firstLine="0"/>
        <w:rPr>
          <w:szCs w:val="24"/>
        </w:rPr>
      </w:pPr>
      <w:r w:rsidRPr="00F86992">
        <w:rPr>
          <w:szCs w:val="24"/>
        </w:rPr>
        <w:t>Emitir</w:t>
      </w:r>
      <w:r w:rsidR="00B52E20" w:rsidRPr="00F86992">
        <w:rPr>
          <w:szCs w:val="24"/>
        </w:rPr>
        <w:t xml:space="preserve"> pareceres em todos os atos do CONTRATANTE relativos à execução do contrato, em especial aplicação de sanções ou revisão do contrato.  </w:t>
      </w:r>
    </w:p>
    <w:p w:rsidR="006026CB" w:rsidRPr="00F86992" w:rsidRDefault="00A7298E" w:rsidP="00CE69CA">
      <w:pPr>
        <w:numPr>
          <w:ilvl w:val="2"/>
          <w:numId w:val="27"/>
        </w:numPr>
        <w:tabs>
          <w:tab w:val="left" w:pos="0"/>
        </w:tabs>
        <w:spacing w:after="3" w:line="240" w:lineRule="auto"/>
        <w:ind w:left="0" w:right="-1" w:firstLine="0"/>
        <w:rPr>
          <w:szCs w:val="24"/>
        </w:rPr>
      </w:pPr>
      <w:r w:rsidRPr="00F86992">
        <w:rPr>
          <w:szCs w:val="24"/>
        </w:rPr>
        <w:t>Sustar</w:t>
      </w:r>
      <w:r w:rsidR="00B52E20" w:rsidRPr="00F86992">
        <w:rPr>
          <w:szCs w:val="24"/>
        </w:rPr>
        <w:t xml:space="preserve"> os pagamentos das faturas, no caso de inobservância pela CONTRATADA de qualquer exigência sua relativa às obrigações contratuais. </w:t>
      </w:r>
    </w:p>
    <w:p w:rsidR="006026CB" w:rsidRPr="00F86992" w:rsidRDefault="00B52E20" w:rsidP="00CE69CA">
      <w:pPr>
        <w:numPr>
          <w:ilvl w:val="1"/>
          <w:numId w:val="27"/>
        </w:numPr>
        <w:tabs>
          <w:tab w:val="left" w:pos="0"/>
        </w:tabs>
        <w:spacing w:after="3" w:line="240" w:lineRule="auto"/>
        <w:ind w:left="0" w:right="-1"/>
        <w:rPr>
          <w:szCs w:val="24"/>
        </w:rPr>
      </w:pPr>
      <w:r w:rsidRPr="00F86992">
        <w:rPr>
          <w:szCs w:val="24"/>
        </w:rPr>
        <w:t xml:space="preserve"> É vedado ao CONTRATANTE e a seu representante, exercer poder de mando sobre os empregados da CONTRATADA, reportando-se somente aos prepostos e responsáveis por ela indicados. </w:t>
      </w:r>
    </w:p>
    <w:p w:rsidR="006026CB" w:rsidRPr="00F86992" w:rsidRDefault="00B52E20" w:rsidP="00CE69CA">
      <w:pPr>
        <w:numPr>
          <w:ilvl w:val="1"/>
          <w:numId w:val="27"/>
        </w:numPr>
        <w:tabs>
          <w:tab w:val="left" w:pos="142"/>
        </w:tabs>
        <w:spacing w:after="3" w:line="240" w:lineRule="auto"/>
        <w:ind w:left="0" w:right="-1"/>
        <w:rPr>
          <w:szCs w:val="24"/>
        </w:rPr>
      </w:pPr>
      <w:r w:rsidRPr="00F86992">
        <w:rPr>
          <w:szCs w:val="24"/>
        </w:rPr>
        <w:t>A fiscalização exercida pelo CONTRATANTE não excluirá ou reduzirá a responsabilidade da CONTRATADA pelos danos causados diretamente ao CONTRATANTE ou a terceiros, decorrentes de sua culpa o</w:t>
      </w:r>
      <w:r w:rsidR="002215B9" w:rsidRPr="00F86992">
        <w:rPr>
          <w:szCs w:val="24"/>
        </w:rPr>
        <w:t>u dolo na execução do contrato.</w:t>
      </w:r>
      <w:r w:rsidRPr="00F86992">
        <w:rPr>
          <w:szCs w:val="24"/>
        </w:rPr>
        <w:t xml:space="preserve"> </w:t>
      </w:r>
    </w:p>
    <w:p w:rsidR="006026CB" w:rsidRPr="00F86992" w:rsidRDefault="00B52E20" w:rsidP="00CE69CA">
      <w:pPr>
        <w:numPr>
          <w:ilvl w:val="1"/>
          <w:numId w:val="27"/>
        </w:numPr>
        <w:tabs>
          <w:tab w:val="left" w:pos="0"/>
          <w:tab w:val="left" w:pos="142"/>
        </w:tabs>
        <w:spacing w:after="0" w:line="240" w:lineRule="auto"/>
        <w:ind w:left="0" w:right="-1"/>
        <w:rPr>
          <w:szCs w:val="24"/>
        </w:rPr>
      </w:pPr>
      <w:r w:rsidRPr="00F86992">
        <w:rPr>
          <w:szCs w:val="24"/>
        </w:rPr>
        <w:t xml:space="preserve">A CONTRATADA é obrigada a reparar, corrigir ou substituir, no total ou em parte, o objeto do contrato em que se verificarem vícios, defeitos ou incorreções resultantes da execução ou de materiais empregados.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8505"/>
          <w:tab w:val="left" w:pos="9072"/>
        </w:tabs>
        <w:spacing w:line="240" w:lineRule="auto"/>
        <w:ind w:left="-5" w:right="-1"/>
        <w:jc w:val="both"/>
        <w:rPr>
          <w:b w:val="0"/>
          <w:sz w:val="24"/>
          <w:szCs w:val="24"/>
          <w:u w:val="none"/>
        </w:rPr>
      </w:pPr>
      <w:r w:rsidRPr="00F86992">
        <w:rPr>
          <w:b w:val="0"/>
          <w:sz w:val="24"/>
          <w:szCs w:val="24"/>
          <w:u w:val="none"/>
        </w:rPr>
        <w:t xml:space="preserve">10 - DO RECEBIMENTO DO OBJETO CONTRATUAL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10.1 - Executado o objeto contratual, será ele recebido em conformidade com as disposições contidas no Art. 73, Inciso I e II, da Lei Federal nº 8.666/93.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10.2 - O CONTRATANTE rejeitará, no todo ou em parte, o fornecimento executado em desacordo com as condições contratuais.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8505"/>
          <w:tab w:val="left" w:pos="9072"/>
        </w:tabs>
        <w:spacing w:line="240" w:lineRule="auto"/>
        <w:ind w:left="-5" w:right="-1"/>
        <w:jc w:val="both"/>
        <w:rPr>
          <w:b w:val="0"/>
          <w:sz w:val="24"/>
          <w:szCs w:val="24"/>
          <w:u w:val="none"/>
        </w:rPr>
      </w:pPr>
      <w:r w:rsidRPr="00F86992">
        <w:rPr>
          <w:b w:val="0"/>
          <w:sz w:val="24"/>
          <w:szCs w:val="24"/>
          <w:u w:val="none"/>
        </w:rPr>
        <w:t xml:space="preserve">11 - DA RESCISÃO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11.1 - Constituem motivo para a rescisão do presente contrato as hipóteses previstas no Art. 78, da Lei Federal nº 8.666/93.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8505"/>
          <w:tab w:val="left" w:pos="9072"/>
        </w:tabs>
        <w:spacing w:line="240" w:lineRule="auto"/>
        <w:ind w:left="-5" w:right="-1"/>
        <w:jc w:val="both"/>
        <w:rPr>
          <w:b w:val="0"/>
          <w:sz w:val="24"/>
          <w:szCs w:val="24"/>
          <w:u w:val="none"/>
        </w:rPr>
      </w:pPr>
      <w:r w:rsidRPr="00F86992">
        <w:rPr>
          <w:b w:val="0"/>
          <w:sz w:val="24"/>
          <w:szCs w:val="24"/>
          <w:u w:val="none"/>
        </w:rPr>
        <w:lastRenderedPageBreak/>
        <w:t xml:space="preserve">12 - DOS DIREITOS DO CONTRATANTE EM CASO DE RESCISÃO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12.1 - Na hipótese de rescisão administrativa do presente contrato, a CONTRATADA reconhece, de logo, o direito do CONTRATANTE de adotar, no que couber, a seu exclusivo critério, as medidas prevista no Art. 80, da Lei Federal nº 8.666/93.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8505"/>
          <w:tab w:val="left" w:pos="9072"/>
        </w:tabs>
        <w:spacing w:line="240" w:lineRule="auto"/>
        <w:ind w:left="-5" w:right="-1"/>
        <w:jc w:val="both"/>
        <w:rPr>
          <w:b w:val="0"/>
          <w:sz w:val="24"/>
          <w:szCs w:val="24"/>
          <w:u w:val="none"/>
        </w:rPr>
      </w:pPr>
      <w:r w:rsidRPr="00F86992">
        <w:rPr>
          <w:b w:val="0"/>
          <w:sz w:val="24"/>
          <w:szCs w:val="24"/>
          <w:u w:val="none"/>
        </w:rPr>
        <w:t xml:space="preserve">13 - DAS SANÇÕES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13.1 - Comete infração administrativa, nos termos da Lei nº 10.520, de 2002, o licitante/adjudicatário que:  </w:t>
      </w:r>
    </w:p>
    <w:p w:rsidR="006026CB" w:rsidRPr="00F86992" w:rsidRDefault="00B52E20" w:rsidP="00CE69CA">
      <w:pPr>
        <w:tabs>
          <w:tab w:val="left" w:pos="8505"/>
          <w:tab w:val="left" w:pos="9072"/>
        </w:tabs>
        <w:spacing w:after="3" w:line="240" w:lineRule="auto"/>
        <w:ind w:left="0" w:right="-1"/>
        <w:rPr>
          <w:szCs w:val="24"/>
        </w:rPr>
      </w:pPr>
      <w:r w:rsidRPr="00F86992">
        <w:rPr>
          <w:szCs w:val="24"/>
        </w:rPr>
        <w:t>13.1.1 - não assinar o contrato quando convocado dentro do prazo de validade da propos</w:t>
      </w:r>
      <w:r w:rsidR="00BA710A" w:rsidRPr="00F86992">
        <w:rPr>
          <w:szCs w:val="24"/>
        </w:rPr>
        <w:t>ta;</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13.1.2 - apresentar documentação falsa;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13.1.3 - deixar de entregar os documentos exigidos no certame;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13.1.4 - ensejar o retardamento da execução do objeto;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13.1.5 - não mantiver a proposta;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13.1.6 - cometer fraude fiscal;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13.1.7 - comportar-se de modo inidôneo.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13.2 - Considera-se comportamento inidôneo, entre outros, a declaração falsa quanto às condições de participação, quanto ao enquadramento como ME/EPP ou o conluio entre os licitantes, em qualquer momento da licitação, mesmo após o encerramento da fase de lances.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13.3 - O licitante/adjudicatário que cometer qualquer das infrações discriminadas no subitem anterior ficará sujeito, sem prejuízo da responsabilidade civil e criminal, às seguintes sanções: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13.3.1 - Arts. 86 e 87 da Lei Federal n.º 8.666/1993: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13.3.1.1 - advertência por escrito; 13.3.1.2 - multas: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13.3.1.3 - multa de mora – nos percentuais abaixo, cobrada por dia de atraso após decorrido os prazos de execução fixados no instrumento convocatório/contratual; que será calculada sobre o valor global do contrato, até o limite máximo de 20 (vinte) horas: </w:t>
      </w:r>
    </w:p>
    <w:p w:rsidR="006026CB" w:rsidRPr="00F86992" w:rsidRDefault="00B52E20" w:rsidP="00CE69CA">
      <w:pPr>
        <w:numPr>
          <w:ilvl w:val="0"/>
          <w:numId w:val="28"/>
        </w:numPr>
        <w:tabs>
          <w:tab w:val="left" w:pos="8505"/>
          <w:tab w:val="left" w:pos="9072"/>
        </w:tabs>
        <w:spacing w:after="3" w:line="240" w:lineRule="auto"/>
        <w:ind w:right="-1" w:hanging="250"/>
        <w:rPr>
          <w:szCs w:val="24"/>
        </w:rPr>
      </w:pPr>
      <w:r w:rsidRPr="00F86992">
        <w:rPr>
          <w:szCs w:val="24"/>
        </w:rPr>
        <w:t xml:space="preserve">0,3% (zero vírgula três por cento) por hora de atraso, da 1.ª (primeira) à 5.ª (quinta) hora; </w:t>
      </w:r>
    </w:p>
    <w:p w:rsidR="006026CB" w:rsidRPr="00F86992" w:rsidRDefault="00B52E20" w:rsidP="00CE69CA">
      <w:pPr>
        <w:numPr>
          <w:ilvl w:val="0"/>
          <w:numId w:val="28"/>
        </w:numPr>
        <w:tabs>
          <w:tab w:val="left" w:pos="8505"/>
          <w:tab w:val="left" w:pos="9072"/>
        </w:tabs>
        <w:spacing w:after="3" w:line="240" w:lineRule="auto"/>
        <w:ind w:right="-1" w:hanging="250"/>
        <w:rPr>
          <w:szCs w:val="24"/>
        </w:rPr>
      </w:pPr>
      <w:r w:rsidRPr="00F86992">
        <w:rPr>
          <w:szCs w:val="24"/>
        </w:rPr>
        <w:t xml:space="preserve">0,4% (zero vírgula quatro por cento) por hora de atraso, da 6.ª (sexta) à 10.ª (décima) hora; </w:t>
      </w:r>
    </w:p>
    <w:p w:rsidR="006026CB" w:rsidRPr="00F86992" w:rsidRDefault="00B52E20" w:rsidP="00F86992">
      <w:pPr>
        <w:numPr>
          <w:ilvl w:val="0"/>
          <w:numId w:val="28"/>
        </w:numPr>
        <w:spacing w:after="3" w:line="240" w:lineRule="auto"/>
        <w:ind w:left="0" w:right="-1" w:firstLine="0"/>
        <w:rPr>
          <w:szCs w:val="24"/>
        </w:rPr>
      </w:pPr>
      <w:r w:rsidRPr="00F86992">
        <w:rPr>
          <w:szCs w:val="24"/>
        </w:rPr>
        <w:t xml:space="preserve">0,5% (zero vírgula cinco por cento) por hora de atraso, da 11.ª (décima-primeira) à 20.ª (vigésima) hora. </w:t>
      </w:r>
    </w:p>
    <w:p w:rsidR="006026CB" w:rsidRPr="00F86992" w:rsidRDefault="00B52E20" w:rsidP="00CE69CA">
      <w:pPr>
        <w:tabs>
          <w:tab w:val="left" w:pos="8505"/>
          <w:tab w:val="left" w:pos="9072"/>
        </w:tabs>
        <w:spacing w:after="3" w:line="240" w:lineRule="auto"/>
        <w:ind w:left="0" w:right="-1"/>
        <w:rPr>
          <w:szCs w:val="24"/>
        </w:rPr>
      </w:pPr>
      <w:r w:rsidRPr="00F86992">
        <w:rPr>
          <w:szCs w:val="24"/>
        </w:rPr>
        <w:t xml:space="preserve">13.3.2 - Inexecução parcial – multa no percentual de 10% (dez por cento), que será calculada sobre o valor global do contrato, cobrada pelo atraso superior a 20 horas, podendo, a critério da Administração, não mais ser aceito o fornecimento; </w:t>
      </w:r>
    </w:p>
    <w:p w:rsidR="006026CB" w:rsidRPr="00F86992" w:rsidRDefault="00B52E20" w:rsidP="00CE69CA">
      <w:pPr>
        <w:tabs>
          <w:tab w:val="left" w:pos="0"/>
        </w:tabs>
        <w:spacing w:after="3" w:line="240" w:lineRule="auto"/>
        <w:ind w:left="0" w:right="-1"/>
        <w:rPr>
          <w:szCs w:val="24"/>
        </w:rPr>
      </w:pPr>
      <w:r w:rsidRPr="00F86992">
        <w:rPr>
          <w:szCs w:val="24"/>
        </w:rPr>
        <w:t xml:space="preserve">13.3.3 - Inexecução total – multa no percentual de 15% (quinze por cento), calculada sobre o valor global do contrato. </w:t>
      </w:r>
    </w:p>
    <w:p w:rsidR="006026CB" w:rsidRPr="00F86992" w:rsidRDefault="00B52E20" w:rsidP="00CE69CA">
      <w:pPr>
        <w:tabs>
          <w:tab w:val="left" w:pos="0"/>
        </w:tabs>
        <w:spacing w:after="3" w:line="240" w:lineRule="auto"/>
        <w:ind w:left="0" w:right="-1"/>
        <w:rPr>
          <w:szCs w:val="24"/>
        </w:rPr>
      </w:pPr>
      <w:r w:rsidRPr="00F86992">
        <w:rPr>
          <w:szCs w:val="24"/>
        </w:rPr>
        <w:t xml:space="preserve">13.3.2 - Impedimento de licitar e de contratar com o Município de </w:t>
      </w:r>
      <w:r w:rsidR="00451D67" w:rsidRPr="00F86992">
        <w:rPr>
          <w:szCs w:val="24"/>
        </w:rPr>
        <w:t>São Raimundo Nonato</w:t>
      </w:r>
      <w:r w:rsidRPr="00F86992">
        <w:rPr>
          <w:szCs w:val="24"/>
        </w:rPr>
        <w:t xml:space="preserve"> e descredenciamento no Cadastro Municipal, pelo prazo de até cinco anos; </w:t>
      </w:r>
    </w:p>
    <w:p w:rsidR="006026CB" w:rsidRPr="00F86992" w:rsidRDefault="00B52E20" w:rsidP="00CE69CA">
      <w:pPr>
        <w:numPr>
          <w:ilvl w:val="1"/>
          <w:numId w:val="29"/>
        </w:numPr>
        <w:tabs>
          <w:tab w:val="left" w:pos="0"/>
        </w:tabs>
        <w:spacing w:after="3" w:line="240" w:lineRule="auto"/>
        <w:ind w:left="0" w:right="-1" w:firstLine="0"/>
        <w:rPr>
          <w:szCs w:val="24"/>
        </w:rPr>
      </w:pPr>
      <w:r w:rsidRPr="00F86992">
        <w:rPr>
          <w:szCs w:val="24"/>
        </w:rPr>
        <w:t xml:space="preserve"> A penalidade de multa pode ser aplicada cumulativamente com a sanção de impedimento. </w:t>
      </w:r>
    </w:p>
    <w:p w:rsidR="006026CB" w:rsidRPr="00F86992" w:rsidRDefault="00B52E20" w:rsidP="00CE69CA">
      <w:pPr>
        <w:numPr>
          <w:ilvl w:val="1"/>
          <w:numId w:val="29"/>
        </w:numPr>
        <w:tabs>
          <w:tab w:val="left" w:pos="0"/>
        </w:tabs>
        <w:spacing w:after="3" w:line="240" w:lineRule="auto"/>
        <w:ind w:left="0" w:right="-1" w:firstLine="0"/>
        <w:rPr>
          <w:szCs w:val="24"/>
        </w:rPr>
      </w:pPr>
      <w:r w:rsidRPr="00F86992">
        <w:rPr>
          <w:szCs w:val="24"/>
        </w:rPr>
        <w:t xml:space="preserve">A aplicação de qualquer das penalidades previstas realizar-se-á em processo administrativo que assegurará o contraditório e a ampla defesa ao licitante/adjudicatário, observando-se o procedimento previsto na Lei Federal nº 8.666, de 1993, e subsidiariamente na Lei nº 9.784, de 1999. </w:t>
      </w:r>
    </w:p>
    <w:p w:rsidR="006026CB" w:rsidRPr="00F86992" w:rsidRDefault="00B52E20" w:rsidP="00CE69CA">
      <w:pPr>
        <w:numPr>
          <w:ilvl w:val="1"/>
          <w:numId w:val="29"/>
        </w:numPr>
        <w:tabs>
          <w:tab w:val="left" w:pos="0"/>
        </w:tabs>
        <w:spacing w:after="3" w:line="240" w:lineRule="auto"/>
        <w:ind w:left="0" w:right="-1" w:firstLine="0"/>
        <w:rPr>
          <w:szCs w:val="24"/>
        </w:rPr>
      </w:pPr>
      <w:r w:rsidRPr="00F86992">
        <w:rPr>
          <w:szCs w:val="24"/>
        </w:rPr>
        <w:t xml:space="preserve">A autoridade competente, na aplicação das sanções, levará em consideração a gravidade da conduta do infrator, o caráter educativo da pena, bem como o dano causado à Administração, observado o princípio da proporcionalidade. </w:t>
      </w:r>
    </w:p>
    <w:p w:rsidR="006026CB" w:rsidRPr="00F86992" w:rsidRDefault="00B52E20" w:rsidP="00CE69CA">
      <w:pPr>
        <w:numPr>
          <w:ilvl w:val="1"/>
          <w:numId w:val="29"/>
        </w:numPr>
        <w:tabs>
          <w:tab w:val="left" w:pos="0"/>
        </w:tabs>
        <w:spacing w:after="3" w:line="240" w:lineRule="auto"/>
        <w:ind w:left="0" w:right="-1" w:firstLine="0"/>
        <w:rPr>
          <w:szCs w:val="24"/>
        </w:rPr>
      </w:pPr>
      <w:r w:rsidRPr="00F86992">
        <w:rPr>
          <w:szCs w:val="24"/>
        </w:rPr>
        <w:t xml:space="preserve"> Se houver aplicação de multa, esta será descontada de qualquer fatura ou crédito existente na Prefeitura Municipal de </w:t>
      </w:r>
      <w:r w:rsidR="00451D67" w:rsidRPr="00F86992">
        <w:rPr>
          <w:szCs w:val="24"/>
        </w:rPr>
        <w:t>São Raimundo Nonato</w:t>
      </w:r>
      <w:r w:rsidRPr="00F86992">
        <w:rPr>
          <w:szCs w:val="24"/>
        </w:rPr>
        <w:t xml:space="preserve"> – Pará, em nome da </w:t>
      </w:r>
      <w:r w:rsidRPr="00F86992">
        <w:rPr>
          <w:szCs w:val="24"/>
        </w:rPr>
        <w:lastRenderedPageBreak/>
        <w:t xml:space="preserve">CONTRATADA e, caso seja a mesma de valor superior ao crédito existente, a diferença ser cobrada administrativa ou judicialmente. </w:t>
      </w:r>
    </w:p>
    <w:p w:rsidR="006026CB" w:rsidRPr="00F86992" w:rsidRDefault="00B52E20" w:rsidP="00CE69CA">
      <w:pPr>
        <w:numPr>
          <w:ilvl w:val="1"/>
          <w:numId w:val="29"/>
        </w:numPr>
        <w:tabs>
          <w:tab w:val="left" w:pos="0"/>
        </w:tabs>
        <w:spacing w:after="3" w:line="240" w:lineRule="auto"/>
        <w:ind w:left="0" w:right="-1" w:firstLine="0"/>
        <w:rPr>
          <w:szCs w:val="24"/>
        </w:rPr>
      </w:pPr>
      <w:r w:rsidRPr="00F86992">
        <w:rPr>
          <w:szCs w:val="24"/>
        </w:rPr>
        <w:t xml:space="preserve">As multas não têm caráter indenizatório e seu pagamento não eximirá a empresa licitante de ser acionada judicialmente pela responsabilidade civil derivada de perdas e danos junto ao CONTRATANTE, decorrentes das infrações cometidas. </w:t>
      </w:r>
    </w:p>
    <w:p w:rsidR="006026CB" w:rsidRPr="00F86992" w:rsidRDefault="00B52E20" w:rsidP="00CE69CA">
      <w:pPr>
        <w:numPr>
          <w:ilvl w:val="1"/>
          <w:numId w:val="29"/>
        </w:numPr>
        <w:tabs>
          <w:tab w:val="left" w:pos="0"/>
        </w:tabs>
        <w:spacing w:after="3" w:line="240" w:lineRule="auto"/>
        <w:ind w:left="0" w:right="-1" w:firstLine="0"/>
        <w:rPr>
          <w:szCs w:val="24"/>
        </w:rPr>
      </w:pPr>
      <w:r w:rsidRPr="00F86992">
        <w:rPr>
          <w:szCs w:val="24"/>
        </w:rPr>
        <w:t xml:space="preserve">Não será aplicada multa se, comprovadamente, o atraso no fornecimento decorrer de caso fortuito ou motivo de força maior. </w:t>
      </w:r>
    </w:p>
    <w:p w:rsidR="006026CB" w:rsidRPr="00F86992" w:rsidRDefault="00B52E20" w:rsidP="00CE69CA">
      <w:pPr>
        <w:numPr>
          <w:ilvl w:val="1"/>
          <w:numId w:val="29"/>
        </w:numPr>
        <w:tabs>
          <w:tab w:val="left" w:pos="0"/>
        </w:tabs>
        <w:spacing w:after="3" w:line="240" w:lineRule="auto"/>
        <w:ind w:left="0" w:right="-1" w:firstLine="0"/>
        <w:rPr>
          <w:szCs w:val="24"/>
        </w:rPr>
      </w:pPr>
      <w:r w:rsidRPr="00F86992">
        <w:rPr>
          <w:szCs w:val="24"/>
        </w:rPr>
        <w:t xml:space="preserve">Da sanção aplicada caberá recurso, no prazo de 05 (cinco) dias úteis da notificação, à autoridade superior àquela que aplicou a sanção. </w:t>
      </w:r>
    </w:p>
    <w:p w:rsidR="006026CB" w:rsidRPr="00F86992" w:rsidRDefault="00B52E20" w:rsidP="00CE69CA">
      <w:pPr>
        <w:tabs>
          <w:tab w:val="left" w:pos="0"/>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0"/>
        </w:tabs>
        <w:spacing w:line="240" w:lineRule="auto"/>
        <w:ind w:left="-5" w:right="-1"/>
        <w:jc w:val="both"/>
        <w:rPr>
          <w:b w:val="0"/>
          <w:sz w:val="24"/>
          <w:szCs w:val="24"/>
          <w:u w:val="none"/>
        </w:rPr>
      </w:pPr>
      <w:r w:rsidRPr="00F86992">
        <w:rPr>
          <w:b w:val="0"/>
          <w:sz w:val="24"/>
          <w:szCs w:val="24"/>
          <w:u w:val="none"/>
        </w:rPr>
        <w:t xml:space="preserve">14 - DA LICITAÇÃO </w:t>
      </w:r>
    </w:p>
    <w:p w:rsidR="006026CB" w:rsidRPr="00F86992" w:rsidRDefault="00B52E20" w:rsidP="00CE69CA">
      <w:pPr>
        <w:tabs>
          <w:tab w:val="left" w:pos="0"/>
        </w:tabs>
        <w:spacing w:after="3" w:line="240" w:lineRule="auto"/>
        <w:ind w:left="-5" w:right="-1"/>
        <w:rPr>
          <w:szCs w:val="24"/>
        </w:rPr>
      </w:pPr>
      <w:r w:rsidRPr="00F86992">
        <w:rPr>
          <w:szCs w:val="24"/>
        </w:rPr>
        <w:t xml:space="preserve">14.1 - Para a presente contratação, foi realizada licitação na modalidade Pregão Presencial registrado sob o nº </w:t>
      </w:r>
      <w:r w:rsidR="004968EE" w:rsidRPr="00F86992">
        <w:rPr>
          <w:szCs w:val="24"/>
        </w:rPr>
        <w:t>xxx</w:t>
      </w:r>
      <w:r w:rsidRPr="00F86992">
        <w:rPr>
          <w:szCs w:val="24"/>
        </w:rPr>
        <w:t>/201</w:t>
      </w:r>
      <w:r w:rsidR="00F86992" w:rsidRPr="00F86992">
        <w:rPr>
          <w:szCs w:val="24"/>
        </w:rPr>
        <w:t>9</w:t>
      </w:r>
      <w:r w:rsidRPr="00F86992">
        <w:rPr>
          <w:szCs w:val="24"/>
        </w:rPr>
        <w:t xml:space="preserve">. </w:t>
      </w:r>
    </w:p>
    <w:p w:rsidR="006026CB" w:rsidRPr="00F86992" w:rsidRDefault="00B52E20" w:rsidP="00CE69CA">
      <w:pPr>
        <w:tabs>
          <w:tab w:val="left" w:pos="0"/>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0"/>
        </w:tabs>
        <w:spacing w:line="240" w:lineRule="auto"/>
        <w:ind w:left="-5" w:right="-1"/>
        <w:jc w:val="both"/>
        <w:rPr>
          <w:b w:val="0"/>
          <w:sz w:val="24"/>
          <w:szCs w:val="24"/>
          <w:u w:val="none"/>
        </w:rPr>
      </w:pPr>
      <w:r w:rsidRPr="00F86992">
        <w:rPr>
          <w:b w:val="0"/>
          <w:sz w:val="24"/>
          <w:szCs w:val="24"/>
          <w:u w:val="none"/>
        </w:rPr>
        <w:t xml:space="preserve">15 -  DA VIGÊNCIA </w:t>
      </w:r>
    </w:p>
    <w:p w:rsidR="006026CB" w:rsidRPr="00F86992" w:rsidRDefault="00B52E20" w:rsidP="00CE69CA">
      <w:pPr>
        <w:tabs>
          <w:tab w:val="left" w:pos="0"/>
        </w:tabs>
        <w:spacing w:after="3" w:line="240" w:lineRule="auto"/>
        <w:ind w:left="-5" w:right="-1"/>
        <w:rPr>
          <w:szCs w:val="24"/>
        </w:rPr>
      </w:pPr>
      <w:r w:rsidRPr="00F86992">
        <w:rPr>
          <w:szCs w:val="24"/>
        </w:rPr>
        <w:t xml:space="preserve">15.1 - O presente contrato terá a duração até </w:t>
      </w:r>
      <w:r w:rsidR="004968EE" w:rsidRPr="00F86992">
        <w:rPr>
          <w:szCs w:val="24"/>
        </w:rPr>
        <w:t>12 (doze)</w:t>
      </w:r>
      <w:r w:rsidRPr="00F86992">
        <w:rPr>
          <w:szCs w:val="24"/>
        </w:rPr>
        <w:t>, a partir de sua assinatura, podendo ser modificado após manifestação das partes envolvidas, mediante Termo Aditivo</w:t>
      </w:r>
      <w:r w:rsidR="005239A8" w:rsidRPr="00F86992">
        <w:rPr>
          <w:szCs w:val="24"/>
        </w:rPr>
        <w:t xml:space="preserve"> conforme Lei nº8.666/93</w:t>
      </w:r>
      <w:r w:rsidRPr="00F86992">
        <w:rPr>
          <w:szCs w:val="24"/>
        </w:rPr>
        <w:t xml:space="preserve">. </w:t>
      </w:r>
    </w:p>
    <w:p w:rsidR="006026CB" w:rsidRPr="00F86992" w:rsidRDefault="00B52E20" w:rsidP="00CE69CA">
      <w:pPr>
        <w:tabs>
          <w:tab w:val="left" w:pos="0"/>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0"/>
        </w:tabs>
        <w:spacing w:line="240" w:lineRule="auto"/>
        <w:ind w:left="-5" w:right="-1"/>
        <w:jc w:val="both"/>
        <w:rPr>
          <w:b w:val="0"/>
          <w:sz w:val="24"/>
          <w:szCs w:val="24"/>
          <w:u w:val="none"/>
        </w:rPr>
      </w:pPr>
      <w:r w:rsidRPr="00F86992">
        <w:rPr>
          <w:b w:val="0"/>
          <w:sz w:val="24"/>
          <w:szCs w:val="24"/>
          <w:u w:val="none"/>
        </w:rPr>
        <w:t xml:space="preserve">16 - DAS CONDIÇÕES DE HABILITAÇÃO DA CONTRATADA </w:t>
      </w:r>
    </w:p>
    <w:p w:rsidR="006026CB" w:rsidRPr="00F86992" w:rsidRDefault="00B52E20" w:rsidP="00CE69CA">
      <w:pPr>
        <w:tabs>
          <w:tab w:val="left" w:pos="0"/>
        </w:tabs>
        <w:spacing w:after="3" w:line="240" w:lineRule="auto"/>
        <w:ind w:left="-5" w:right="-1"/>
        <w:rPr>
          <w:szCs w:val="24"/>
        </w:rPr>
      </w:pPr>
      <w:r w:rsidRPr="00F86992">
        <w:rPr>
          <w:szCs w:val="24"/>
        </w:rPr>
        <w:t xml:space="preserve">16.1 - A CONTRATADA declara, no ato de celebração do presente contrato, estar plenamente habilitada à assunção dos encargos contratuais e assume o compromisso de manter, durante a execução do contrato, todas as condições de qualificação, habilitação e idoneidade necessárias ao perfeito cumprimento do seu objeto. </w:t>
      </w:r>
    </w:p>
    <w:p w:rsidR="006026CB" w:rsidRPr="00F86992" w:rsidRDefault="00B52E20" w:rsidP="00CE69CA">
      <w:pPr>
        <w:tabs>
          <w:tab w:val="left" w:pos="0"/>
        </w:tabs>
        <w:spacing w:after="0" w:line="240" w:lineRule="auto"/>
        <w:ind w:left="0" w:right="-1" w:firstLine="0"/>
        <w:rPr>
          <w:szCs w:val="24"/>
        </w:rPr>
      </w:pPr>
      <w:r w:rsidRPr="00F86992">
        <w:rPr>
          <w:szCs w:val="24"/>
        </w:rPr>
        <w:t xml:space="preserve"> </w:t>
      </w:r>
    </w:p>
    <w:p w:rsidR="006026CB" w:rsidRPr="00F86992" w:rsidRDefault="00B52E20" w:rsidP="00CE69CA">
      <w:pPr>
        <w:pStyle w:val="Ttulo4"/>
        <w:tabs>
          <w:tab w:val="left" w:pos="0"/>
        </w:tabs>
        <w:spacing w:line="240" w:lineRule="auto"/>
        <w:ind w:left="-5" w:right="-1"/>
        <w:jc w:val="both"/>
        <w:rPr>
          <w:b w:val="0"/>
          <w:sz w:val="24"/>
          <w:szCs w:val="24"/>
          <w:u w:val="none"/>
        </w:rPr>
      </w:pPr>
      <w:r w:rsidRPr="00F86992">
        <w:rPr>
          <w:b w:val="0"/>
          <w:sz w:val="24"/>
          <w:szCs w:val="24"/>
          <w:u w:val="none"/>
        </w:rPr>
        <w:t xml:space="preserve">17 - DO FORO </w:t>
      </w:r>
    </w:p>
    <w:p w:rsidR="006026CB" w:rsidRPr="00F86992" w:rsidRDefault="00B52E20" w:rsidP="00CE69CA">
      <w:pPr>
        <w:tabs>
          <w:tab w:val="left" w:pos="0"/>
        </w:tabs>
        <w:spacing w:after="3" w:line="240" w:lineRule="auto"/>
        <w:ind w:left="-5" w:right="-1"/>
        <w:rPr>
          <w:szCs w:val="24"/>
        </w:rPr>
      </w:pPr>
      <w:r w:rsidRPr="00F86992">
        <w:rPr>
          <w:szCs w:val="24"/>
        </w:rPr>
        <w:t xml:space="preserve">17.1 - As partes elegem o foro da Comarca de </w:t>
      </w:r>
      <w:r w:rsidR="00451D67" w:rsidRPr="00F86992">
        <w:rPr>
          <w:szCs w:val="24"/>
        </w:rPr>
        <w:t>São Raimundo Nonato</w:t>
      </w:r>
      <w:r w:rsidRPr="00F86992">
        <w:rPr>
          <w:szCs w:val="24"/>
        </w:rPr>
        <w:t>/P</w:t>
      </w:r>
      <w:r w:rsidR="00EE4FD1" w:rsidRPr="00F86992">
        <w:rPr>
          <w:szCs w:val="24"/>
        </w:rPr>
        <w:t>I</w:t>
      </w:r>
      <w:r w:rsidRPr="00F86992">
        <w:rPr>
          <w:szCs w:val="24"/>
        </w:rPr>
        <w:t xml:space="preserve">, com renúncia a qualquer outro, para dirimir dúvida ou questões não resolvidas administrativamente.  </w:t>
      </w:r>
    </w:p>
    <w:p w:rsidR="006026CB" w:rsidRPr="00F86992" w:rsidRDefault="00B52E20" w:rsidP="00CE69CA">
      <w:pPr>
        <w:tabs>
          <w:tab w:val="left" w:pos="0"/>
        </w:tabs>
        <w:spacing w:after="0" w:line="240" w:lineRule="auto"/>
        <w:ind w:left="10" w:right="-1"/>
        <w:rPr>
          <w:szCs w:val="24"/>
        </w:rPr>
      </w:pPr>
      <w:r w:rsidRPr="00F86992">
        <w:rPr>
          <w:szCs w:val="24"/>
        </w:rPr>
        <w:t xml:space="preserve">E por estarem, assim, justas e contratadas, firmam as partes o presente contrato em 03 (três) </w:t>
      </w:r>
    </w:p>
    <w:p w:rsidR="006026CB" w:rsidRPr="00F86992" w:rsidRDefault="00B52E20" w:rsidP="00CE69CA">
      <w:pPr>
        <w:tabs>
          <w:tab w:val="left" w:pos="0"/>
        </w:tabs>
        <w:spacing w:after="3" w:line="240" w:lineRule="auto"/>
        <w:ind w:left="-5" w:right="-1"/>
        <w:rPr>
          <w:szCs w:val="24"/>
        </w:rPr>
      </w:pPr>
      <w:r w:rsidRPr="00F86992">
        <w:rPr>
          <w:szCs w:val="24"/>
        </w:rPr>
        <w:t xml:space="preserve">vias de igual teor e forma, para todos os efeitos legais. </w:t>
      </w:r>
    </w:p>
    <w:p w:rsidR="006026CB" w:rsidRPr="00F86992" w:rsidRDefault="00451D67" w:rsidP="00CE69CA">
      <w:pPr>
        <w:tabs>
          <w:tab w:val="left" w:pos="0"/>
        </w:tabs>
        <w:spacing w:after="0" w:line="240" w:lineRule="auto"/>
        <w:ind w:left="0" w:right="-1" w:firstLine="0"/>
        <w:rPr>
          <w:szCs w:val="24"/>
        </w:rPr>
      </w:pPr>
      <w:r w:rsidRPr="00F86992">
        <w:rPr>
          <w:szCs w:val="24"/>
        </w:rPr>
        <w:t>São Raimundo Nonato</w:t>
      </w:r>
      <w:r w:rsidR="00B52E20" w:rsidRPr="00F86992">
        <w:rPr>
          <w:szCs w:val="24"/>
        </w:rPr>
        <w:t>/P</w:t>
      </w:r>
      <w:r w:rsidR="004968EE" w:rsidRPr="00F86992">
        <w:rPr>
          <w:szCs w:val="24"/>
        </w:rPr>
        <w:t>I</w:t>
      </w:r>
      <w:r w:rsidR="00B52E20" w:rsidRPr="00F86992">
        <w:rPr>
          <w:szCs w:val="24"/>
        </w:rPr>
        <w:t>, ...</w:t>
      </w:r>
      <w:r w:rsidR="0003529B" w:rsidRPr="00F86992">
        <w:rPr>
          <w:szCs w:val="24"/>
        </w:rPr>
        <w:t>.. de  ...................  2019</w:t>
      </w:r>
      <w:r w:rsidR="00B52E20" w:rsidRPr="00F86992">
        <w:rPr>
          <w:szCs w:val="24"/>
        </w:rPr>
        <w:t xml:space="preserve">. </w:t>
      </w:r>
    </w:p>
    <w:p w:rsidR="006026CB" w:rsidRPr="00F86992" w:rsidRDefault="00B52E20" w:rsidP="0017522E">
      <w:pPr>
        <w:tabs>
          <w:tab w:val="left" w:pos="0"/>
        </w:tabs>
        <w:spacing w:after="3" w:line="240" w:lineRule="auto"/>
        <w:ind w:left="0" w:right="-1" w:firstLine="0"/>
        <w:rPr>
          <w:szCs w:val="24"/>
        </w:rPr>
      </w:pPr>
      <w:r w:rsidRPr="00F86992">
        <w:rPr>
          <w:szCs w:val="24"/>
        </w:rPr>
        <w:t xml:space="preserve">_______________________________________________ </w:t>
      </w:r>
    </w:p>
    <w:p w:rsidR="006026CB" w:rsidRPr="00F86992" w:rsidRDefault="004968EE" w:rsidP="00CE69CA">
      <w:pPr>
        <w:tabs>
          <w:tab w:val="left" w:pos="0"/>
        </w:tabs>
        <w:spacing w:after="0" w:line="240" w:lineRule="auto"/>
        <w:ind w:left="0" w:right="-1" w:firstLine="0"/>
        <w:rPr>
          <w:szCs w:val="24"/>
        </w:rPr>
      </w:pPr>
      <w:r w:rsidRPr="00F86992">
        <w:rPr>
          <w:szCs w:val="24"/>
        </w:rPr>
        <w:t>Prefeita</w:t>
      </w:r>
      <w:r w:rsidR="00B52E20" w:rsidRPr="00F86992">
        <w:rPr>
          <w:szCs w:val="24"/>
        </w:rPr>
        <w:t xml:space="preserve"> Municipal  </w:t>
      </w:r>
    </w:p>
    <w:p w:rsidR="006026CB" w:rsidRPr="00F86992" w:rsidRDefault="00B52E20" w:rsidP="00CE69CA">
      <w:pPr>
        <w:tabs>
          <w:tab w:val="left" w:pos="0"/>
        </w:tabs>
        <w:spacing w:after="0" w:line="240" w:lineRule="auto"/>
        <w:ind w:left="0" w:right="-1" w:firstLine="0"/>
        <w:rPr>
          <w:szCs w:val="24"/>
        </w:rPr>
      </w:pPr>
      <w:r w:rsidRPr="00F86992">
        <w:rPr>
          <w:szCs w:val="24"/>
        </w:rPr>
        <w:t xml:space="preserve">CONTRATANTE </w:t>
      </w:r>
    </w:p>
    <w:p w:rsidR="004968EE" w:rsidRPr="00F86992" w:rsidRDefault="00B52E20" w:rsidP="00414479">
      <w:pPr>
        <w:tabs>
          <w:tab w:val="left" w:pos="0"/>
        </w:tabs>
        <w:spacing w:after="20" w:line="240" w:lineRule="auto"/>
        <w:ind w:left="0" w:right="-1" w:firstLine="0"/>
        <w:rPr>
          <w:szCs w:val="24"/>
        </w:rPr>
      </w:pPr>
      <w:r w:rsidRPr="00F86992">
        <w:rPr>
          <w:szCs w:val="24"/>
        </w:rPr>
        <w:t xml:space="preserve">  xxxxxxxxxxxxxxxxxx </w:t>
      </w:r>
    </w:p>
    <w:p w:rsidR="004968EE" w:rsidRPr="00F86992" w:rsidRDefault="00B52E20" w:rsidP="00CE69CA">
      <w:pPr>
        <w:tabs>
          <w:tab w:val="left" w:pos="8505"/>
          <w:tab w:val="left" w:pos="9072"/>
        </w:tabs>
        <w:spacing w:after="0" w:line="240" w:lineRule="auto"/>
        <w:ind w:left="0" w:right="-1" w:firstLine="0"/>
        <w:rPr>
          <w:szCs w:val="24"/>
        </w:rPr>
      </w:pPr>
      <w:r w:rsidRPr="00F86992">
        <w:rPr>
          <w:szCs w:val="24"/>
        </w:rPr>
        <w:t>CONTRATADA</w:t>
      </w:r>
    </w:p>
    <w:p w:rsidR="004968EE" w:rsidRPr="00F86992" w:rsidRDefault="004968EE" w:rsidP="00CE69CA">
      <w:pPr>
        <w:tabs>
          <w:tab w:val="left" w:pos="8505"/>
          <w:tab w:val="left" w:pos="9072"/>
        </w:tabs>
        <w:spacing w:after="0" w:line="240" w:lineRule="auto"/>
        <w:ind w:left="0" w:right="-1" w:firstLine="0"/>
        <w:rPr>
          <w:szCs w:val="24"/>
        </w:rPr>
      </w:pP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TESTEMUNHAS: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___________________________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8505"/>
          <w:tab w:val="left" w:pos="9072"/>
        </w:tabs>
        <w:spacing w:after="0" w:line="240" w:lineRule="auto"/>
        <w:ind w:left="0" w:right="-1" w:firstLine="0"/>
        <w:rPr>
          <w:szCs w:val="24"/>
        </w:rPr>
      </w:pPr>
      <w:r w:rsidRPr="00F86992">
        <w:rPr>
          <w:szCs w:val="24"/>
        </w:rPr>
        <w:t xml:space="preserve"> </w:t>
      </w:r>
    </w:p>
    <w:p w:rsidR="006026CB" w:rsidRPr="00F86992" w:rsidRDefault="00B52E20" w:rsidP="00CE69CA">
      <w:pPr>
        <w:tabs>
          <w:tab w:val="left" w:pos="8505"/>
          <w:tab w:val="left" w:pos="9072"/>
        </w:tabs>
        <w:spacing w:after="3" w:line="240" w:lineRule="auto"/>
        <w:ind w:left="-5" w:right="-1"/>
        <w:rPr>
          <w:szCs w:val="24"/>
        </w:rPr>
      </w:pPr>
      <w:r w:rsidRPr="00F86992">
        <w:rPr>
          <w:szCs w:val="24"/>
        </w:rPr>
        <w:t xml:space="preserve">___________________________ </w:t>
      </w:r>
    </w:p>
    <w:sectPr w:rsidR="006026CB" w:rsidRPr="00F86992" w:rsidSect="00AE006E">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701" w:header="289"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E9" w:rsidRDefault="006E06E9">
      <w:pPr>
        <w:spacing w:after="0" w:line="240" w:lineRule="auto"/>
      </w:pPr>
      <w:r>
        <w:separator/>
      </w:r>
    </w:p>
  </w:endnote>
  <w:endnote w:type="continuationSeparator" w:id="0">
    <w:p w:rsidR="006E06E9" w:rsidRDefault="006E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87" w:rsidRDefault="00D96187">
    <w:pPr>
      <w:spacing w:after="44" w:line="259" w:lineRule="auto"/>
      <w:ind w:left="0" w:right="455"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701040</wp:posOffset>
              </wp:positionH>
              <wp:positionV relativeFrom="page">
                <wp:posOffset>10093325</wp:posOffset>
              </wp:positionV>
              <wp:extent cx="6158230" cy="18415"/>
              <wp:effectExtent l="0" t="0" r="0" b="3810"/>
              <wp:wrapSquare wrapText="bothSides"/>
              <wp:docPr id="26" name="Group 89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61582" cy="182"/>
                      </a:xfrm>
                    </wpg:grpSpPr>
                    <wps:wsp>
                      <wps:cNvPr id="27" name="Shape 92767"/>
                      <wps:cNvSpPr>
                        <a:spLocks/>
                      </wps:cNvSpPr>
                      <wps:spPr bwMode="auto">
                        <a:xfrm>
                          <a:off x="0" y="0"/>
                          <a:ext cx="61582" cy="182"/>
                        </a:xfrm>
                        <a:custGeom>
                          <a:avLst/>
                          <a:gdLst>
                            <a:gd name="T0" fmla="*/ 0 w 6158230"/>
                            <a:gd name="T1" fmla="*/ 0 h 18288"/>
                            <a:gd name="T2" fmla="*/ 6158230 w 6158230"/>
                            <a:gd name="T3" fmla="*/ 0 h 18288"/>
                            <a:gd name="T4" fmla="*/ 6158230 w 6158230"/>
                            <a:gd name="T5" fmla="*/ 18288 h 18288"/>
                            <a:gd name="T6" fmla="*/ 0 w 6158230"/>
                            <a:gd name="T7" fmla="*/ 18288 h 18288"/>
                            <a:gd name="T8" fmla="*/ 0 w 6158230"/>
                            <a:gd name="T9" fmla="*/ 0 h 18288"/>
                            <a:gd name="T10" fmla="*/ 0 w 6158230"/>
                            <a:gd name="T11" fmla="*/ 0 h 18288"/>
                            <a:gd name="T12" fmla="*/ 6158230 w 6158230"/>
                            <a:gd name="T13" fmla="*/ 18288 h 18288"/>
                          </a:gdLst>
                          <a:ahLst/>
                          <a:cxnLst>
                            <a:cxn ang="0">
                              <a:pos x="T0" y="T1"/>
                            </a:cxn>
                            <a:cxn ang="0">
                              <a:pos x="T2" y="T3"/>
                            </a:cxn>
                            <a:cxn ang="0">
                              <a:pos x="T4" y="T5"/>
                            </a:cxn>
                            <a:cxn ang="0">
                              <a:pos x="T6" y="T7"/>
                            </a:cxn>
                            <a:cxn ang="0">
                              <a:pos x="T8" y="T9"/>
                            </a:cxn>
                          </a:cxnLst>
                          <a:rect l="T10" t="T11" r="T12" b="T13"/>
                          <a:pathLst>
                            <a:path w="6158230" h="18288">
                              <a:moveTo>
                                <a:pt x="0" y="0"/>
                              </a:moveTo>
                              <a:lnTo>
                                <a:pt x="6158230" y="0"/>
                              </a:lnTo>
                              <a:lnTo>
                                <a:pt x="615823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B5325" id="Group 89691" o:spid="_x0000_s1026" style="position:absolute;margin-left:55.2pt;margin-top:794.75pt;width:484.9pt;height:1.45pt;z-index:251673600;mso-position-horizontal-relative:page;mso-position-vertical-relative:pag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">
              <v:shape id="Shape 92767" o:spid="_x0000_s1027" style="position:absolute;width:61582;height:182;visibility:visible;mso-wrap-style:square;v-text-anchor:top" coordsize="61582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sHsIA&#10;AADbAAAADwAAAGRycy9kb3ducmV2LnhtbESPQYvCMBSE7wv+h/CEva2pPexqNS1FEWRPar14ezTP&#10;trR5KU3U+u/NwoLHYWa+YdbZaDpxp8E1lhXMZxEI4tLqhisF52L3tQDhPLLGzjIpeJKDLJ18rDHR&#10;9sFHup98JQKEXYIKau/7REpX1mTQzWxPHLyrHQz6IIdK6gEfAW46GUfRtzTYcFiosadNTWV7uhkF&#10;l9ySPvwWx9bKOF9uD5Uxba7U53TMVyA8jf4d/m/vtYL4B/6+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wewgAAANsAAAAPAAAAAAAAAAAAAAAAAJgCAABkcnMvZG93&#10;bnJldi54bWxQSwUGAAAAAAQABAD1AAAAhwMAAAAA&#10;" path="m,l6158230,r,18288l,18288,,e" fillcolor="black" stroked="f" strokeweight="0">
                <v:stroke miterlimit="83231f" joinstyle="miter"/>
                <v:path arrowok="t" o:connecttype="custom" o:connectlocs="0,0;61582,0;61582,182;0,182;0,0" o:connectangles="0,0,0,0,0" textboxrect="0,0,6158230,18288"/>
              </v:shape>
              <w10:wrap type="square" anchorx="page" anchory="page"/>
            </v:group>
          </w:pict>
        </mc:Fallback>
      </mc:AlternateContent>
    </w:r>
    <w:r>
      <w:rPr>
        <w:rFonts w:ascii="Calibri" w:eastAsia="Calibri" w:hAnsi="Calibri" w:cs="Calibri"/>
        <w:sz w:val="16"/>
      </w:rPr>
      <w:t xml:space="preserve"> </w:t>
    </w:r>
  </w:p>
  <w:p w:rsidR="00D96187" w:rsidRDefault="00D96187">
    <w:pPr>
      <w:spacing w:after="0" w:line="259" w:lineRule="auto"/>
      <w:ind w:left="0" w:right="490" w:firstLine="0"/>
      <w:jc w:val="center"/>
    </w:pPr>
    <w:r>
      <w:rPr>
        <w:sz w:val="18"/>
      </w:rPr>
      <w:t xml:space="preserve">Rua Otaviano Santos, 2288 – Bairro Sudam I – Fone (093) 3515-3929 – CEP. 68.371.250 – Altamira – Pará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87" w:rsidRPr="005544C6" w:rsidRDefault="00D96187" w:rsidP="005544C6">
    <w:pPr>
      <w:pStyle w:val="Rodap"/>
    </w:pPr>
    <w:r w:rsidRPr="005544C6">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87" w:rsidRDefault="00D96187">
    <w:pPr>
      <w:spacing w:after="44" w:line="259" w:lineRule="auto"/>
      <w:ind w:left="0" w:right="455"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701040</wp:posOffset>
              </wp:positionH>
              <wp:positionV relativeFrom="page">
                <wp:posOffset>10093325</wp:posOffset>
              </wp:positionV>
              <wp:extent cx="6158230" cy="18415"/>
              <wp:effectExtent l="0" t="0" r="0" b="3810"/>
              <wp:wrapSquare wrapText="bothSides"/>
              <wp:docPr id="1" name="Group 89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61582" cy="182"/>
                      </a:xfrm>
                    </wpg:grpSpPr>
                    <wps:wsp>
                      <wps:cNvPr id="2" name="Shape 92765"/>
                      <wps:cNvSpPr>
                        <a:spLocks/>
                      </wps:cNvSpPr>
                      <wps:spPr bwMode="auto">
                        <a:xfrm>
                          <a:off x="0" y="0"/>
                          <a:ext cx="61582" cy="182"/>
                        </a:xfrm>
                        <a:custGeom>
                          <a:avLst/>
                          <a:gdLst>
                            <a:gd name="T0" fmla="*/ 0 w 6158230"/>
                            <a:gd name="T1" fmla="*/ 0 h 18288"/>
                            <a:gd name="T2" fmla="*/ 6158230 w 6158230"/>
                            <a:gd name="T3" fmla="*/ 0 h 18288"/>
                            <a:gd name="T4" fmla="*/ 6158230 w 6158230"/>
                            <a:gd name="T5" fmla="*/ 18288 h 18288"/>
                            <a:gd name="T6" fmla="*/ 0 w 6158230"/>
                            <a:gd name="T7" fmla="*/ 18288 h 18288"/>
                            <a:gd name="T8" fmla="*/ 0 w 6158230"/>
                            <a:gd name="T9" fmla="*/ 0 h 18288"/>
                            <a:gd name="T10" fmla="*/ 0 w 6158230"/>
                            <a:gd name="T11" fmla="*/ 0 h 18288"/>
                            <a:gd name="T12" fmla="*/ 6158230 w 6158230"/>
                            <a:gd name="T13" fmla="*/ 18288 h 18288"/>
                          </a:gdLst>
                          <a:ahLst/>
                          <a:cxnLst>
                            <a:cxn ang="0">
                              <a:pos x="T0" y="T1"/>
                            </a:cxn>
                            <a:cxn ang="0">
                              <a:pos x="T2" y="T3"/>
                            </a:cxn>
                            <a:cxn ang="0">
                              <a:pos x="T4" y="T5"/>
                            </a:cxn>
                            <a:cxn ang="0">
                              <a:pos x="T6" y="T7"/>
                            </a:cxn>
                            <a:cxn ang="0">
                              <a:pos x="T8" y="T9"/>
                            </a:cxn>
                          </a:cxnLst>
                          <a:rect l="T10" t="T11" r="T12" b="T13"/>
                          <a:pathLst>
                            <a:path w="6158230" h="18288">
                              <a:moveTo>
                                <a:pt x="0" y="0"/>
                              </a:moveTo>
                              <a:lnTo>
                                <a:pt x="6158230" y="0"/>
                              </a:lnTo>
                              <a:lnTo>
                                <a:pt x="615823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80240" id="Group 89573" o:spid="_x0000_s1026" style="position:absolute;margin-left:55.2pt;margin-top:794.75pt;width:484.9pt;height:1.45pt;z-index:251675648;mso-position-horizontal-relative:page;mso-position-vertical-relative:pag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">
              <v:shape id="Shape 92765" o:spid="_x0000_s1027" style="position:absolute;width:61582;height:182;visibility:visible;mso-wrap-style:square;v-text-anchor:top" coordsize="61582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970A&#10;AADaAAAADwAAAGRycy9kb3ducmV2LnhtbESPzQrCMBCE74LvEFbwpqk9iFajFEUQT/5dvC3N2pY2&#10;m9JErW9vBMHjMDPfMMt1Z2rxpNaVlhVMxhEI4szqknMF18tuNAPhPLLG2jIpeJOD9arfW2Ki7YtP&#10;9Dz7XAQIuwQVFN43iZQuK8igG9uGOHh32xr0Qba51C2+AtzUMo6iqTRYclgosKFNQVl1fhgFt9SS&#10;Ph4up8rKOJ1vj7kxVarUcNClCxCeOv8P/9p7rSCG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1t+970AAADaAAAADwAAAAAAAAAAAAAAAACYAgAAZHJzL2Rvd25yZXYu&#10;eG1sUEsFBgAAAAAEAAQA9QAAAIIDAAAAAA==&#10;" path="m,l6158230,r,18288l,18288,,e" fillcolor="black" stroked="f" strokeweight="0">
                <v:stroke miterlimit="83231f" joinstyle="miter"/>
                <v:path arrowok="t" o:connecttype="custom" o:connectlocs="0,0;61582,0;61582,182;0,182;0,0" o:connectangles="0,0,0,0,0" textboxrect="0,0,6158230,18288"/>
              </v:shape>
              <w10:wrap type="square" anchorx="page" anchory="page"/>
            </v:group>
          </w:pict>
        </mc:Fallback>
      </mc:AlternateContent>
    </w:r>
    <w:r>
      <w:rPr>
        <w:rFonts w:ascii="Calibri" w:eastAsia="Calibri" w:hAnsi="Calibri" w:cs="Calibri"/>
        <w:sz w:val="16"/>
      </w:rPr>
      <w:t xml:space="preserve"> </w:t>
    </w:r>
  </w:p>
  <w:p w:rsidR="00D96187" w:rsidRDefault="00D96187">
    <w:pPr>
      <w:spacing w:after="0" w:line="259" w:lineRule="auto"/>
      <w:ind w:left="0" w:right="490" w:firstLine="0"/>
      <w:jc w:val="center"/>
    </w:pPr>
    <w:r>
      <w:rPr>
        <w:sz w:val="18"/>
      </w:rPr>
      <w:t xml:space="preserve">Rua Otaviano Santos, 2288 – Bairro Sudam I – Fone (093) 3515-3929 – CEP. 68.371.250 – Altamira – Pará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E9" w:rsidRDefault="006E06E9">
      <w:pPr>
        <w:spacing w:after="0" w:line="240" w:lineRule="auto"/>
      </w:pPr>
      <w:r>
        <w:separator/>
      </w:r>
    </w:p>
  </w:footnote>
  <w:footnote w:type="continuationSeparator" w:id="0">
    <w:p w:rsidR="006E06E9" w:rsidRDefault="006E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87" w:rsidRDefault="00D96187">
    <w:pPr>
      <w:spacing w:after="0" w:line="259" w:lineRule="auto"/>
      <w:ind w:left="0" w:right="451"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701040</wp:posOffset>
              </wp:positionH>
              <wp:positionV relativeFrom="page">
                <wp:posOffset>182245</wp:posOffset>
              </wp:positionV>
              <wp:extent cx="6183630" cy="965200"/>
              <wp:effectExtent l="0" t="1270" r="20955" b="24130"/>
              <wp:wrapSquare wrapText="bothSides"/>
              <wp:docPr id="28" name="Group 89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965200"/>
                        <a:chOff x="0" y="0"/>
                        <a:chExt cx="61836" cy="9653"/>
                      </a:xfrm>
                    </wpg:grpSpPr>
                    <wps:wsp>
                      <wps:cNvPr id="29" name="Rectangle 89667"/>
                      <wps:cNvSpPr>
                        <a:spLocks noChangeArrowheads="1"/>
                      </wps:cNvSpPr>
                      <wps:spPr bwMode="auto">
                        <a:xfrm>
                          <a:off x="13688" y="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30" name="Rectangle 89671"/>
                      <wps:cNvSpPr>
                        <a:spLocks noChangeArrowheads="1"/>
                      </wps:cNvSpPr>
                      <wps:spPr bwMode="auto">
                        <a:xfrm>
                          <a:off x="12346" y="204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31" name="Rectangle 89672"/>
                      <wps:cNvSpPr>
                        <a:spLocks noChangeArrowheads="1"/>
                      </wps:cNvSpPr>
                      <wps:spPr bwMode="auto">
                        <a:xfrm>
                          <a:off x="12346" y="409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89184" name="Rectangle 89677"/>
                      <wps:cNvSpPr>
                        <a:spLocks noChangeArrowheads="1"/>
                      </wps:cNvSpPr>
                      <wps:spPr bwMode="auto">
                        <a:xfrm>
                          <a:off x="11676" y="614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89185" name="Rectangle 89669"/>
                      <wps:cNvSpPr>
                        <a:spLocks noChangeArrowheads="1"/>
                      </wps:cNvSpPr>
                      <wps:spPr bwMode="auto">
                        <a:xfrm>
                          <a:off x="25807" y="2059"/>
                          <a:ext cx="1327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Estado do Pará</w:t>
                            </w:r>
                          </w:p>
                        </w:txbxContent>
                      </wps:txbx>
                      <wps:bodyPr rot="0" vert="horz" wrap="square" lIns="0" tIns="0" rIns="0" bIns="0" anchor="t" anchorCtr="0" upright="1">
                        <a:noAutofit/>
                      </wps:bodyPr>
                    </wps:wsp>
                    <wps:wsp>
                      <wps:cNvPr id="89186" name="Rectangle 89670"/>
                      <wps:cNvSpPr>
                        <a:spLocks noChangeArrowheads="1"/>
                      </wps:cNvSpPr>
                      <wps:spPr bwMode="auto">
                        <a:xfrm>
                          <a:off x="35807" y="205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89187" name="Rectangle 89673"/>
                      <wps:cNvSpPr>
                        <a:spLocks noChangeArrowheads="1"/>
                      </wps:cNvSpPr>
                      <wps:spPr bwMode="auto">
                        <a:xfrm>
                          <a:off x="15501" y="3812"/>
                          <a:ext cx="4068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PREFEITURA MUNICIPAL DE ALTAMIRA</w:t>
                            </w:r>
                          </w:p>
                        </w:txbxContent>
                      </wps:txbx>
                      <wps:bodyPr rot="0" vert="horz" wrap="square" lIns="0" tIns="0" rIns="0" bIns="0" anchor="t" anchorCtr="0" upright="1">
                        <a:noAutofit/>
                      </wps:bodyPr>
                    </wps:wsp>
                    <wps:wsp>
                      <wps:cNvPr id="89188" name="Rectangle 89674"/>
                      <wps:cNvSpPr>
                        <a:spLocks noChangeArrowheads="1"/>
                      </wps:cNvSpPr>
                      <wps:spPr bwMode="auto">
                        <a:xfrm>
                          <a:off x="46109" y="381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89189" name="Rectangle 89675"/>
                      <wps:cNvSpPr>
                        <a:spLocks noChangeArrowheads="1"/>
                      </wps:cNvSpPr>
                      <wps:spPr bwMode="auto">
                        <a:xfrm>
                          <a:off x="23948" y="5566"/>
                          <a:ext cx="18215"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sz w:val="22"/>
                              </w:rPr>
                              <w:t>PODER EXECUTIVO</w:t>
                            </w:r>
                          </w:p>
                        </w:txbxContent>
                      </wps:txbx>
                      <wps:bodyPr rot="0" vert="horz" wrap="square" lIns="0" tIns="0" rIns="0" bIns="0" anchor="t" anchorCtr="0" upright="1">
                        <a:noAutofit/>
                      </wps:bodyPr>
                    </wps:wsp>
                    <wps:wsp>
                      <wps:cNvPr id="89190" name="Rectangle 89676"/>
                      <wps:cNvSpPr>
                        <a:spLocks noChangeArrowheads="1"/>
                      </wps:cNvSpPr>
                      <wps:spPr bwMode="auto">
                        <a:xfrm>
                          <a:off x="37651" y="5688"/>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0"/>
                              </w:rPr>
                              <w:t xml:space="preserve"> </w:t>
                            </w:r>
                          </w:p>
                        </w:txbxContent>
                      </wps:txbx>
                      <wps:bodyPr rot="0" vert="horz" wrap="square" lIns="0" tIns="0" rIns="0" bIns="0" anchor="t" anchorCtr="0" upright="1">
                        <a:noAutofit/>
                      </wps:bodyPr>
                    </wps:wsp>
                    <wps:wsp>
                      <wps:cNvPr id="89191" name="Rectangle 89668"/>
                      <wps:cNvSpPr>
                        <a:spLocks noChangeArrowheads="1"/>
                      </wps:cNvSpPr>
                      <wps:spPr bwMode="auto">
                        <a:xfrm>
                          <a:off x="55105"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89192" name="Rectangle 89678"/>
                      <wps:cNvSpPr>
                        <a:spLocks noChangeArrowheads="1"/>
                      </wps:cNvSpPr>
                      <wps:spPr bwMode="auto">
                        <a:xfrm>
                          <a:off x="48594" y="8206"/>
                          <a:ext cx="561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 xml:space="preserve">Trabalho e </w:t>
                            </w:r>
                          </w:p>
                        </w:txbxContent>
                      </wps:txbx>
                      <wps:bodyPr rot="0" vert="horz" wrap="square" lIns="0" tIns="0" rIns="0" bIns="0" anchor="t" anchorCtr="0" upright="1">
                        <a:noAutofit/>
                      </wps:bodyPr>
                    </wps:wsp>
                    <wps:wsp>
                      <wps:cNvPr id="89193" name="Rectangle 89679"/>
                      <wps:cNvSpPr>
                        <a:spLocks noChangeArrowheads="1"/>
                      </wps:cNvSpPr>
                      <wps:spPr bwMode="auto">
                        <a:xfrm>
                          <a:off x="52819" y="8206"/>
                          <a:ext cx="619"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d</w:t>
                            </w:r>
                          </w:p>
                        </w:txbxContent>
                      </wps:txbx>
                      <wps:bodyPr rot="0" vert="horz" wrap="square" lIns="0" tIns="0" rIns="0" bIns="0" anchor="t" anchorCtr="0" upright="1">
                        <a:noAutofit/>
                      </wps:bodyPr>
                    </wps:wsp>
                    <wps:wsp>
                      <wps:cNvPr id="89194" name="Rectangle 89680"/>
                      <wps:cNvSpPr>
                        <a:spLocks noChangeArrowheads="1"/>
                      </wps:cNvSpPr>
                      <wps:spPr bwMode="auto">
                        <a:xfrm>
                          <a:off x="53276" y="8206"/>
                          <a:ext cx="8026"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 xml:space="preserve">esenvolvimento </w:t>
                            </w:r>
                          </w:p>
                        </w:txbxContent>
                      </wps:txbx>
                      <wps:bodyPr rot="0" vert="horz" wrap="square" lIns="0" tIns="0" rIns="0" bIns="0" anchor="t" anchorCtr="0" upright="1">
                        <a:noAutofit/>
                      </wps:bodyPr>
                    </wps:wsp>
                    <wps:wsp>
                      <wps:cNvPr id="89195" name="Rectangle 89681"/>
                      <wps:cNvSpPr>
                        <a:spLocks noChangeArrowheads="1"/>
                      </wps:cNvSpPr>
                      <wps:spPr bwMode="auto">
                        <a:xfrm>
                          <a:off x="59311" y="8206"/>
                          <a:ext cx="557"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s</w:t>
                            </w:r>
                          </w:p>
                        </w:txbxContent>
                      </wps:txbx>
                      <wps:bodyPr rot="0" vert="horz" wrap="square" lIns="0" tIns="0" rIns="0" bIns="0" anchor="t" anchorCtr="0" upright="1">
                        <a:noAutofit/>
                      </wps:bodyPr>
                    </wps:wsp>
                    <wps:wsp>
                      <wps:cNvPr id="89196" name="Rectangle 89682"/>
                      <wps:cNvSpPr>
                        <a:spLocks noChangeArrowheads="1"/>
                      </wps:cNvSpPr>
                      <wps:spPr bwMode="auto">
                        <a:xfrm>
                          <a:off x="59723" y="8206"/>
                          <a:ext cx="2292"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ocial</w:t>
                            </w:r>
                          </w:p>
                        </w:txbxContent>
                      </wps:txbx>
                      <wps:bodyPr rot="0" vert="horz" wrap="square" lIns="0" tIns="0" rIns="0" bIns="0" anchor="t" anchorCtr="0" upright="1">
                        <a:noAutofit/>
                      </wps:bodyPr>
                    </wps:wsp>
                    <wps:wsp>
                      <wps:cNvPr id="89197" name="Rectangle 89683"/>
                      <wps:cNvSpPr>
                        <a:spLocks noChangeArrowheads="1"/>
                      </wps:cNvSpPr>
                      <wps:spPr bwMode="auto">
                        <a:xfrm>
                          <a:off x="61429" y="7651"/>
                          <a:ext cx="541" cy="2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28"/>
                              </w:rPr>
                              <w:t xml:space="preserve"> </w:t>
                            </w:r>
                          </w:p>
                        </w:txbxContent>
                      </wps:txbx>
                      <wps:bodyPr rot="0" vert="horz" wrap="square" lIns="0" tIns="0" rIns="0" bIns="0" anchor="t" anchorCtr="0" upright="1">
                        <a:noAutofit/>
                      </wps:bodyPr>
                    </wps:wsp>
                    <wps:wsp>
                      <wps:cNvPr id="89198" name="Rectangle 89684"/>
                      <wps:cNvSpPr>
                        <a:spLocks noChangeArrowheads="1"/>
                      </wps:cNvSpPr>
                      <wps:spPr bwMode="auto">
                        <a:xfrm>
                          <a:off x="30791" y="9191"/>
                          <a:ext cx="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
                              </w:rPr>
                              <w:t xml:space="preserve"> </w:t>
                            </w:r>
                          </w:p>
                        </w:txbxContent>
                      </wps:txbx>
                      <wps:bodyPr rot="0" vert="horz" wrap="square" lIns="0" tIns="0" rIns="0" bIns="0" anchor="t" anchorCtr="0" upright="1">
                        <a:noAutofit/>
                      </wps:bodyPr>
                    </wps:wsp>
                    <wps:wsp>
                      <wps:cNvPr id="89199" name="Shape 92758"/>
                      <wps:cNvSpPr>
                        <a:spLocks/>
                      </wps:cNvSpPr>
                      <wps:spPr bwMode="auto">
                        <a:xfrm>
                          <a:off x="0" y="9470"/>
                          <a:ext cx="61582" cy="183"/>
                        </a:xfrm>
                        <a:custGeom>
                          <a:avLst/>
                          <a:gdLst>
                            <a:gd name="T0" fmla="*/ 0 w 6158230"/>
                            <a:gd name="T1" fmla="*/ 0 h 18288"/>
                            <a:gd name="T2" fmla="*/ 6158230 w 6158230"/>
                            <a:gd name="T3" fmla="*/ 0 h 18288"/>
                            <a:gd name="T4" fmla="*/ 6158230 w 6158230"/>
                            <a:gd name="T5" fmla="*/ 18288 h 18288"/>
                            <a:gd name="T6" fmla="*/ 0 w 6158230"/>
                            <a:gd name="T7" fmla="*/ 18288 h 18288"/>
                            <a:gd name="T8" fmla="*/ 0 w 6158230"/>
                            <a:gd name="T9" fmla="*/ 0 h 18288"/>
                            <a:gd name="T10" fmla="*/ 0 w 6158230"/>
                            <a:gd name="T11" fmla="*/ 0 h 18288"/>
                            <a:gd name="T12" fmla="*/ 6158230 w 6158230"/>
                            <a:gd name="T13" fmla="*/ 18288 h 18288"/>
                          </a:gdLst>
                          <a:ahLst/>
                          <a:cxnLst>
                            <a:cxn ang="0">
                              <a:pos x="T0" y="T1"/>
                            </a:cxn>
                            <a:cxn ang="0">
                              <a:pos x="T2" y="T3"/>
                            </a:cxn>
                            <a:cxn ang="0">
                              <a:pos x="T4" y="T5"/>
                            </a:cxn>
                            <a:cxn ang="0">
                              <a:pos x="T6" y="T7"/>
                            </a:cxn>
                            <a:cxn ang="0">
                              <a:pos x="T8" y="T9"/>
                            </a:cxn>
                          </a:cxnLst>
                          <a:rect l="T10" t="T11" r="T12" b="T13"/>
                          <a:pathLst>
                            <a:path w="6158230" h="18288">
                              <a:moveTo>
                                <a:pt x="0" y="0"/>
                              </a:moveTo>
                              <a:lnTo>
                                <a:pt x="6158230" y="0"/>
                              </a:lnTo>
                              <a:lnTo>
                                <a:pt x="615823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9200" name="Picture 896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8" y="1273"/>
                          <a:ext cx="9671" cy="8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201" name="Picture 896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285" y="886"/>
                          <a:ext cx="7500" cy="69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9663" o:spid="_x0000_s1026" style="position:absolute;left:0;text-align:left;margin-left:55.2pt;margin-top:14.35pt;width:486.9pt;height:76pt;z-index:251670528;mso-position-horizontal-relative:page;mso-position-vertical-relative:page" coordsize="61836,9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">
              <v:rect id="Rectangle 89667" o:spid="_x0000_s1027" style="position:absolute;left:1368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671" o:spid="_x0000_s1028" style="position:absolute;left:12346;top:20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672" o:spid="_x0000_s1029" style="position:absolute;left:12346;top:409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677" o:spid="_x0000_s1030" style="position:absolute;left:11676;top:614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7QsYA&#10;AADeAAAADwAAAGRycy9kb3ducmV2LnhtbESPQWvCQBSE7wX/w/IEb3WjFEmiq4i26LFVQb09ss8k&#10;mH0bslsT/fXdguBxmJlvmNmiM5W4UeNKywpGwwgEcWZ1ybmCw/7rPQbhPLLGyjIpuJODxbz3NsNU&#10;25Z/6LbzuQgQdikqKLyvUyldVpBBN7Q1cfAutjHog2xyqRtsA9xUchxFE2mw5LBQYE2rgrLr7tco&#10;2MT18rS1jzavPs+b4/cxWe8Tr9Sg3y2nIDx1/hV+trdaQZyM4g/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7QsYAAADeAAAADwAAAAAAAAAAAAAAAACYAgAAZHJz&#10;L2Rvd25yZXYueG1sUEsFBgAAAAAEAAQA9QAAAIsDA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669" o:spid="_x0000_s1031" style="position:absolute;left:25807;top:2059;width:132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e2cYA&#10;AADeAAAADwAAAGRycy9kb3ducmV2LnhtbESPQWvCQBSE7wX/w/IEb3WjUEmiq4i26LFVQb09ss8k&#10;mH0bslsT/fXdguBxmJlvmNmiM5W4UeNKywpGwwgEcWZ1ybmCw/7rPQbhPLLGyjIpuJODxbz3NsNU&#10;25Z/6LbzuQgQdikqKLyvUyldVpBBN7Q1cfAutjHog2xyqRtsA9xUchxFE2mw5LBQYE2rgrLr7tco&#10;2MT18rS1jzavPs+b4/cxWe8Tr9Sg3y2nIDx1/hV+trdaQZyM4g/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Ue2cYAAADeAAAADwAAAAAAAAAAAAAAAACYAgAAZHJz&#10;L2Rvd25yZXYueG1sUEsFBgAAAAAEAAQA9QAAAIsDAAAAAA==&#10;" filled="f" stroked="f">
                <v:textbox inset="0,0,0,0">
                  <w:txbxContent>
                    <w:p w:rsidR="00CC611A" w:rsidRDefault="00CC611A">
                      <w:pPr>
                        <w:spacing w:after="160" w:line="259" w:lineRule="auto"/>
                        <w:ind w:left="0" w:right="0" w:firstLine="0"/>
                        <w:jc w:val="left"/>
                      </w:pPr>
                      <w:r>
                        <w:rPr>
                          <w:b/>
                        </w:rPr>
                        <w:t>Estado do Pará</w:t>
                      </w:r>
                    </w:p>
                  </w:txbxContent>
                </v:textbox>
              </v:rect>
              <v:rect id="Rectangle 89670" o:spid="_x0000_s1032" style="position:absolute;left:35807;top:205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ArscA&#10;AADeAAAADwAAAGRycy9kb3ducmV2LnhtbESPQWvCQBSE7wX/w/IEb3WTHiRJXUW0JTm2RtDeHtnX&#10;JDT7NmS3JvbXdwsFj8PMfMOst5PpxJUG11pWEC8jEMSV1S3XCk7l62MCwnlkjZ1lUnAjB9vN7GGN&#10;mbYjv9P16GsRIOwyVNB432dSuqohg25pe+LgfdrBoA9yqKUecAxw08mnKFpJgy2HhQZ72jdUfR2/&#10;jYI86XeXwv6MdffykZ/fzumhTL1Si/m0ewbhafL38H+70AqSNE5W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ngK7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b/>
                        </w:rPr>
                        <w:t xml:space="preserve"> </w:t>
                      </w:r>
                    </w:p>
                  </w:txbxContent>
                </v:textbox>
              </v:rect>
              <v:rect id="Rectangle 89673" o:spid="_x0000_s1033" style="position:absolute;left:15501;top:3812;width:406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NcYA&#10;AADeAAAADwAAAGRycy9kb3ducmV2LnhtbESPQWvCQBSE7wX/w/IEb3Wjh5pEVxFt0WOrgnp7ZJ9J&#10;MPs2ZLcm+uu7BcHjMDPfMLNFZypxo8aVlhWMhhEI4szqknMFh/3XewzCeWSNlWVScCcHi3nvbYap&#10;ti3/0G3ncxEg7FJUUHhfp1K6rCCDbmhr4uBdbGPQB9nkUjfYBrip5DiKPqTBksNCgTWtCsquu1+j&#10;YBPXy9PWPtq8+jxvjt/HZL1PvFKDfrecgvDU+Vf42d5qBXEyi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lNcYAAADeAAAADwAAAAAAAAAAAAAAAACYAgAAZHJz&#10;L2Rvd25yZXYueG1sUEsFBgAAAAAEAAQA9QAAAIsDAAAAAA==&#10;" filled="f" stroked="f">
                <v:textbox inset="0,0,0,0">
                  <w:txbxContent>
                    <w:p w:rsidR="00CC611A" w:rsidRDefault="00CC611A">
                      <w:pPr>
                        <w:spacing w:after="160" w:line="259" w:lineRule="auto"/>
                        <w:ind w:left="0" w:right="0" w:firstLine="0"/>
                        <w:jc w:val="left"/>
                      </w:pPr>
                      <w:r>
                        <w:rPr>
                          <w:b/>
                        </w:rPr>
                        <w:t>PREFEITURA MUNICIPAL DE ALTAMIRA</w:t>
                      </w:r>
                    </w:p>
                  </w:txbxContent>
                </v:textbox>
              </v:rect>
              <v:rect id="Rectangle 89674" o:spid="_x0000_s1034" style="position:absolute;left:46109;top:38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xR8MA&#10;AADeAAAADwAAAGRycy9kb3ducmV2LnhtbERPTYvCMBC9C/6HMMLeNNWDtF2jiLuix9UKrrehGdti&#10;MylNtN399eYgeHy878WqN7V4UOsqywqmkwgEcW51xYWCU7YdxyCcR9ZYWyYFf+RgtRwOFphq2/GB&#10;HkdfiBDCLkUFpfdNKqXLSzLoJrYhDtzVtgZ9gG0hdYtdCDe1nEXRXBqsODSU2NCmpPx2vBsFu7hZ&#10;/+7tf1fU35fd+eecfGWJV+pj1K8/QXjq/Vv8cu+1gjiZxmFvuB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xR8MAAADeAAAADwAAAAAAAAAAAAAAAACYAgAAZHJzL2Rv&#10;d25yZXYueG1sUEsFBgAAAAAEAAQA9QAAAIgDAAAAAA==&#10;" filled="f" stroked="f">
                <v:textbox inset="0,0,0,0">
                  <w:txbxContent>
                    <w:p w:rsidR="00CC611A" w:rsidRDefault="00CC611A">
                      <w:pPr>
                        <w:spacing w:after="160" w:line="259" w:lineRule="auto"/>
                        <w:ind w:left="0" w:right="0" w:firstLine="0"/>
                        <w:jc w:val="left"/>
                      </w:pPr>
                      <w:r>
                        <w:rPr>
                          <w:b/>
                        </w:rPr>
                        <w:t xml:space="preserve"> </w:t>
                      </w:r>
                    </w:p>
                  </w:txbxContent>
                </v:textbox>
              </v:rect>
              <v:rect id="Rectangle 89675" o:spid="_x0000_s1035" style="position:absolute;left:23948;top:5566;width:1821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U3McA&#10;AADeAAAADwAAAGRycy9kb3ducmV2LnhtbESPQWvCQBSE7wX/w/IEb83GHkoSXUWqRY82KcTeHtnX&#10;JDT7NmS3Jvrru4VCj8PMfMOst5PpxJUG11pWsIxiEMSV1S3XCt6L18cEhPPIGjvLpOBGDrab2cMa&#10;M21HfqNr7msRIOwyVNB432dSuqohgy6yPXHwPu1g0Ac51FIPOAa46eRTHD9Lgy2HhQZ7emmo+sq/&#10;jYJj0u8uJ3sf6+7wcSzPZbovUq/UYj7tViA8Tf4//Nc+aQVJukxS+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4FNz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b/>
                          <w:sz w:val="22"/>
                        </w:rPr>
                        <w:t>PODER EXECUTIVO</w:t>
                      </w:r>
                    </w:p>
                  </w:txbxContent>
                </v:textbox>
              </v:rect>
              <v:rect id="Rectangle 89676" o:spid="_x0000_s1036" style="position:absolute;left:37651;top:56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nMUA&#10;AADeAAAADwAAAGRycy9kb3ducmV2LnhtbESPzYrCMBSF94LvEK4wO011IW3HKOKM6HK0guPu0lzb&#10;YnNTmmg78/RmIbg8nD++xao3tXhQ6yrLCqaTCARxbnXFhYJTth3HIJxH1lhbJgV/5GC1HA4WmGrb&#10;8YEeR1+IMMIuRQWl900qpctLMugmtiEO3tW2Bn2QbSF1i10YN7WcRdFcGqw4PJTY0Kak/Ha8GwW7&#10;uFn/7u1/V9Tfl93555x8ZYlX6mPUrz9BeOr9O/xq77WCOJkmASDgBB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yucxQAAAN4AAAAPAAAAAAAAAAAAAAAAAJgCAABkcnMv&#10;ZG93bnJldi54bWxQSwUGAAAAAAQABAD1AAAAigMAAAAA&#10;" filled="f" stroked="f">
                <v:textbox inset="0,0,0,0">
                  <w:txbxContent>
                    <w:p w:rsidR="00CC611A" w:rsidRDefault="00CC611A">
                      <w:pPr>
                        <w:spacing w:after="160" w:line="259" w:lineRule="auto"/>
                        <w:ind w:left="0" w:right="0" w:firstLine="0"/>
                        <w:jc w:val="left"/>
                      </w:pPr>
                      <w:r>
                        <w:rPr>
                          <w:sz w:val="20"/>
                        </w:rPr>
                        <w:t xml:space="preserve"> </w:t>
                      </w:r>
                    </w:p>
                  </w:txbxContent>
                </v:textbox>
              </v:rect>
              <v:rect id="Rectangle 89668" o:spid="_x0000_s1037" style="position:absolute;left:5510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OB8YA&#10;AADeAAAADwAAAGRycy9kb3ducmV2LnhtbESPT4vCMBTE78J+h/AWvGnaPUjbNYrsH/ToqtD19mie&#10;bdnmpTTRVj/9RhA8DjPzG2a+HEwjLtS52rKCeBqBIC6srrlUcNh/TxIQziNrbCyTgis5WC5eRnPM&#10;tO35hy47X4oAYZehgsr7NpPSFRUZdFPbEgfvZDuDPsiulLrDPsBNI9+iaCYN1hwWKmzpo6Lib3c2&#10;CtZJu/rd2FtfNl/Hdb7N08996pUavw6rdxCeBv8MP9obrSBJ4zSG+51w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eOB8YAAADeAAAADwAAAAAAAAAAAAAAAACYAgAAZHJz&#10;L2Rvd25yZXYueG1sUEsFBgAAAAAEAAQA9QAAAIsDA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678" o:spid="_x0000_s1038" style="position:absolute;left:48594;top:8206;width:5614;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QcMcA&#10;AADeAAAADwAAAGRycy9kb3ducmV2LnhtbESPQWvCQBSE70L/w/IK3nSTHEqSuoq0ijm2pmB7e2Sf&#10;STD7NmS3JvbXdwsFj8PMfMOsNpPpxJUG11pWEC8jEMSV1S3XCj7K/SIF4Tyyxs4yKbiRg836YbbC&#10;XNuR3+l69LUIEHY5Kmi873MpXdWQQbe0PXHwznYw6IMcaqkHHAPcdDKJoidpsOWw0GBPLw1Vl+O3&#10;UXBI++1nYX/Gutt9HU5vp+y1zLxS88dp+wzC0+Tv4f92oRWkWZwl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EHD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rFonts w:ascii="Arial" w:eastAsia="Arial" w:hAnsi="Arial" w:cs="Arial"/>
                          <w:sz w:val="16"/>
                        </w:rPr>
                        <w:t xml:space="preserve">Trabalho e </w:t>
                      </w:r>
                    </w:p>
                  </w:txbxContent>
                </v:textbox>
              </v:rect>
              <v:rect id="Rectangle 89679" o:spid="_x0000_s1039" style="position:absolute;left:52819;top:8206;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168cA&#10;AADeAAAADwAAAGRycy9kb3ducmV2LnhtbESPQWvCQBSE70L/w/IKvenGCiVJsxFpFT2qKdjeHtnX&#10;JDT7NmRXk/bXu4LQ4zAz3zDZcjStuFDvGssK5rMIBHFpdcOVgo9iM41BOI+ssbVMCn7JwTJ/mGSY&#10;ajvwgS5HX4kAYZeigtr7LpXSlTUZdDPbEQfv2/YGfZB9JXWPQ4CbVj5H0Ys02HBYqLGjt5rKn+PZ&#10;KNjG3epzZ/+Gql1/bU/7U/JeJF6pp8dx9QrC0+j/w/f2TiuIk3mygN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Jtev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rFonts w:ascii="Arial" w:eastAsia="Arial" w:hAnsi="Arial" w:cs="Arial"/>
                          <w:sz w:val="16"/>
                        </w:rPr>
                        <w:t>d</w:t>
                      </w:r>
                    </w:p>
                  </w:txbxContent>
                </v:textbox>
              </v:rect>
              <v:rect id="Rectangle 89680" o:spid="_x0000_s1040" style="position:absolute;left:53276;top:8206;width:8026;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tn8cA&#10;AADeAAAADwAAAGRycy9kb3ducmV2LnhtbESPQWvCQBSE70L/w/IKvenGIiVJsxFpFT2qKdjeHtnX&#10;JDT7NmRXk/bXu4LQ4zAz3zDZcjStuFDvGssK5rMIBHFpdcOVgo9iM41BOI+ssbVMCn7JwTJ/mGSY&#10;ajvwgS5HX4kAYZeigtr7LpXSlTUZdDPbEQfv2/YGfZB9JXWPQ4CbVj5H0Ys02HBYqLGjt5rKn+PZ&#10;KNjG3epzZ/+Gql1/bU/7U/JeJF6pp8dx9QrC0+j/w/f2TiuIk3mygN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gLZ/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rFonts w:ascii="Arial" w:eastAsia="Arial" w:hAnsi="Arial" w:cs="Arial"/>
                          <w:sz w:val="16"/>
                        </w:rPr>
                        <w:t xml:space="preserve">esenvolvimento </w:t>
                      </w:r>
                    </w:p>
                  </w:txbxContent>
                </v:textbox>
              </v:rect>
              <v:rect id="Rectangle 89681" o:spid="_x0000_s1041" style="position:absolute;left:59311;top:8206;width:557;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IBMcA&#10;AADeAAAADwAAAGRycy9kb3ducmV2LnhtbESPQWvCQBSE70L/w/IKvenGgiVJsxFpFT2qKdjeHtnX&#10;JDT7NmRXk/bXu4LQ4zAz3zDZcjStuFDvGssK5rMIBHFpdcOVgo9iM41BOI+ssbVMCn7JwTJ/mGSY&#10;ajvwgS5HX4kAYZeigtr7LpXSlTUZdDPbEQfv2/YGfZB9JXWPQ4CbVj5H0Ys02HBYqLGjt5rKn+PZ&#10;KNjG3epzZ/+Gql1/bU/7U/JeJF6pp8dx9QrC0+j/w/f2TiuIk3mygN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siAT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rFonts w:ascii="Arial" w:eastAsia="Arial" w:hAnsi="Arial" w:cs="Arial"/>
                          <w:sz w:val="16"/>
                        </w:rPr>
                        <w:t>s</w:t>
                      </w:r>
                    </w:p>
                  </w:txbxContent>
                </v:textbox>
              </v:rect>
              <v:rect id="Rectangle 89682" o:spid="_x0000_s1042" style="position:absolute;left:59723;top:8206;width:2292;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4Wc8cA&#10;AADeAAAADwAAAGRycy9kb3ducmV2LnhtbESPQWvCQBSE70L/w/IKvZmNHkISXUVaix5bLaTeHtln&#10;Esy+DdltkvbXdwsFj8PMfMOst5NpxUC9aywrWEQxCOLS6oYrBR/n13kKwnlkja1lUvBNDrabh9ka&#10;c21Hfqfh5CsRIOxyVFB73+VSurImgy6yHXHwrrY36IPsK6l7HAPctHIZx4k02HBYqLGj55rK2+nL&#10;KDik3e7zaH/Gqt1fDsVbkb2cM6/U0+O0W4HwNPl7+L991ArSbJEl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FnP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rFonts w:ascii="Arial" w:eastAsia="Arial" w:hAnsi="Arial" w:cs="Arial"/>
                          <w:sz w:val="16"/>
                        </w:rPr>
                        <w:t>ocial</w:t>
                      </w:r>
                    </w:p>
                  </w:txbxContent>
                </v:textbox>
              </v:rect>
              <v:rect id="Rectangle 89683" o:spid="_x0000_s1043" style="position:absolute;left:61429;top:7651;width:541;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z6McA&#10;AADeAAAADwAAAGRycy9kb3ducmV2LnhtbESPQWvCQBSE70L/w/IKvenGHmySZiPSKnpUU7C9PbKv&#10;SWj2bciuJu2vdwWhx2FmvmGy5WhacaHeNZYVzGcRCOLS6oYrBR/FZhqDcB5ZY2uZFPySg2X+MMkw&#10;1XbgA12OvhIBwi5FBbX3XSqlK2sy6Ga2Iw7et+0N+iD7SuoehwA3rXyOooU02HBYqLGjt5rKn+PZ&#10;KNjG3epzZ/+Gql1/bU/7U/JeJF6pp8dx9QrC0+j/w/f2TiuIk3nyArc74Qr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ys+jHAAAA3gAAAA8AAAAAAAAAAAAAAAAAmAIAAGRy&#10;cy9kb3ducmV2LnhtbFBLBQYAAAAABAAEAPUAAACMAwAAAAA=&#10;" filled="f" stroked="f">
                <v:textbox inset="0,0,0,0">
                  <w:txbxContent>
                    <w:p w:rsidR="00CC611A" w:rsidRDefault="00CC611A">
                      <w:pPr>
                        <w:spacing w:after="160" w:line="259" w:lineRule="auto"/>
                        <w:ind w:left="0" w:right="0" w:firstLine="0"/>
                        <w:jc w:val="left"/>
                      </w:pPr>
                      <w:r>
                        <w:rPr>
                          <w:rFonts w:ascii="Arial" w:eastAsia="Arial" w:hAnsi="Arial" w:cs="Arial"/>
                          <w:sz w:val="28"/>
                        </w:rPr>
                        <w:t xml:space="preserve"> </w:t>
                      </w:r>
                    </w:p>
                  </w:txbxContent>
                </v:textbox>
              </v:rect>
              <v:rect id="Rectangle 89684" o:spid="_x0000_s1044" style="position:absolute;left:30791;top:9191;width: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nmsMA&#10;AADeAAAADwAAAGRycy9kb3ducmV2LnhtbERPTYvCMBC9C/6HMMLeNNWDtF2jiLuix9UKrrehGdti&#10;MylNtN399eYgeHy878WqN7V4UOsqywqmkwgEcW51xYWCU7YdxyCcR9ZYWyYFf+RgtRwOFphq2/GB&#10;HkdfiBDCLkUFpfdNKqXLSzLoJrYhDtzVtgZ9gG0hdYtdCDe1nEXRXBqsODSU2NCmpPx2vBsFu7hZ&#10;/+7tf1fU35fd+eecfGWJV+pj1K8/QXjq/Vv8cu+1gjiZJmFvuB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0nmsMAAADeAAAADwAAAAAAAAAAAAAAAACYAgAAZHJzL2Rv&#10;d25yZXYueG1sUEsFBgAAAAAEAAQA9QAAAIgDAAAAAA==&#10;" filled="f" stroked="f">
                <v:textbox inset="0,0,0,0">
                  <w:txbxContent>
                    <w:p w:rsidR="00CC611A" w:rsidRDefault="00CC611A">
                      <w:pPr>
                        <w:spacing w:after="160" w:line="259" w:lineRule="auto"/>
                        <w:ind w:left="0" w:right="0" w:firstLine="0"/>
                        <w:jc w:val="left"/>
                      </w:pPr>
                      <w:r>
                        <w:rPr>
                          <w:sz w:val="2"/>
                        </w:rPr>
                        <w:t xml:space="preserve"> </w:t>
                      </w:r>
                    </w:p>
                  </w:txbxContent>
                </v:textbox>
              </v:rect>
              <v:shape id="Shape 92758" o:spid="_x0000_s1045" style="position:absolute;top:9470;width:61582;height:183;visibility:visible;mso-wrap-style:square;v-text-anchor:top" coordsize="61582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b38EA&#10;AADeAAAADwAAAGRycy9kb3ducmV2LnhtbESPzQrCMBCE74LvEFbwpqkexFajFEUQT/5dvC3N2pY2&#10;m9JErW9vBMHjMDPfMMt1Z2rxpNaVlhVMxhEI4szqknMF18tuNAfhPLLG2jIpeJOD9arfW2Ki7YtP&#10;9Dz7XAQIuwQVFN43iZQuK8igG9uGOHh32xr0Qba51C2+AtzUchpFM2mw5LBQYEObgrLq/DAKbqkl&#10;fTxcTpWV0zTeHnNjqlSp4aBLFyA8df4f/rX3WsE8nsQxfO+EK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29/BAAAA3gAAAA8AAAAAAAAAAAAAAAAAmAIAAGRycy9kb3du&#10;cmV2LnhtbFBLBQYAAAAABAAEAPUAAACGAwAAAAA=&#10;" path="m,l6158230,r,18288l,18288,,e" fillcolor="black" stroked="f" strokeweight="0">
                <v:stroke miterlimit="83231f" joinstyle="miter"/>
                <v:path arrowok="t" o:connecttype="custom" o:connectlocs="0,0;61582,0;61582,183;0,183;0,0" o:connectangles="0,0,0,0,0" textboxrect="0,0,6158230,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65" o:spid="_x0000_s1046" type="#_x0000_t75" style="position:absolute;left:1098;top:1273;width:9671;height:8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IXvnFAAAA3gAAAA8AAABkcnMvZG93bnJldi54bWxEj0uLAjEQhO/C/ofQC15EEz34GI2yqwjC&#10;Xnze20k7M7uTzjCJOv57syB4LKrqK2q2aGwpblT7wrGGfk+BIE6dKTjTcDysu2MQPiAbLB2Thgd5&#10;WMw/WjNMjLvzjm77kIkIYZ+ghjyEKpHSpzlZ9D1XEUfv4mqLIco6k6bGe4TbUg6UGkqLBceFHCta&#10;5pT+7a9Wg10Nv3dyG66n5UWp/s9q9NvxZ63bn83XFESgJrzDr/bGaBhPIhP+78QrIO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CF75xQAAAN4AAAAPAAAAAAAAAAAAAAAA&#10;AJ8CAABkcnMvZG93bnJldi54bWxQSwUGAAAAAAQABAD3AAAAkQMAAAAA&#10;">
                <v:imagedata r:id="rId3" o:title=""/>
              </v:shape>
              <v:shape id="Picture 89666" o:spid="_x0000_s1047" type="#_x0000_t75" style="position:absolute;left:50285;top:886;width:7500;height:6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GC2THAAAA3gAAAA8AAABkcnMvZG93bnJldi54bWxEj81qwzAQhO+FvoPYQm6N5BBK4kQxpVAo&#10;5JDW+SHHxdrYJtbKWIrtvH1UKPQ4zMw3zDobbSN66nztWEMyVSCIC2dqLjUc9p+vCxA+IBtsHJOG&#10;O3nINs9Pa0yNG/iH+jyUIkLYp6ihCqFNpfRFRRb91LXE0bu4zmKIsiul6XCIcNvImVJv0mLNcaHC&#10;lj4qKq75zWr4HupjeUV/CMf5dn8a1HyH7Vnrycv4vgIRaAz/4b/2l9GwWM5UAr934hWQm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FGC2THAAAA3gAAAA8AAAAAAAAAAAAA&#10;AAAAnwIAAGRycy9kb3ducmV2LnhtbFBLBQYAAAAABAAEAPcAAACTAwAAAAA=&#10;">
                <v:imagedata r:id="rId4" o:title=""/>
              </v:shape>
              <w10:wrap type="square" anchorx="page" anchory="page"/>
            </v:group>
          </w:pict>
        </mc:Fallback>
      </mc:AlternateContent>
    </w:r>
    <w:r>
      <w:rPr>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87" w:rsidRDefault="00D96187">
    <w:pPr>
      <w:spacing w:after="0" w:line="259" w:lineRule="auto"/>
      <w:ind w:left="0" w:right="451" w:firstLine="0"/>
      <w:jc w:val="center"/>
      <w:rPr>
        <w:sz w:val="16"/>
      </w:rPr>
    </w:pPr>
    <w:r>
      <w:rPr>
        <w:sz w:val="16"/>
      </w:rPr>
      <w:t xml:space="preserve"> </w:t>
    </w:r>
    <w:r w:rsidRPr="00946D0E">
      <w:rPr>
        <w:noProof/>
      </w:rPr>
      <w:drawing>
        <wp:inline distT="0" distB="0" distL="0" distR="0">
          <wp:extent cx="640080" cy="822960"/>
          <wp:effectExtent l="0" t="0" r="7620" b="0"/>
          <wp:docPr id="89213" name="Imagem 89213" descr="Ficheiro:Brasao-sao-raimundo-nonat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icheiro:Brasao-sao-raimundo-nonat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rsidR="00D96187" w:rsidRPr="004B56ED" w:rsidRDefault="00D96187" w:rsidP="000C08DE">
    <w:pPr>
      <w:pStyle w:val="Cabealho"/>
      <w:jc w:val="center"/>
      <w:rPr>
        <w:b/>
        <w:sz w:val="24"/>
        <w:szCs w:val="24"/>
      </w:rPr>
    </w:pPr>
    <w:r w:rsidRPr="004B56ED">
      <w:rPr>
        <w:b/>
        <w:sz w:val="24"/>
        <w:szCs w:val="24"/>
      </w:rPr>
      <w:t>ESTADO DO PIAUÍ</w:t>
    </w:r>
  </w:p>
  <w:p w:rsidR="00D96187" w:rsidRPr="004B56ED" w:rsidRDefault="00D96187" w:rsidP="000C08DE">
    <w:pPr>
      <w:pStyle w:val="Cabealho"/>
      <w:jc w:val="center"/>
      <w:rPr>
        <w:b/>
        <w:sz w:val="24"/>
        <w:szCs w:val="24"/>
      </w:rPr>
    </w:pPr>
    <w:r w:rsidRPr="004B56ED">
      <w:rPr>
        <w:b/>
        <w:sz w:val="24"/>
        <w:szCs w:val="24"/>
      </w:rPr>
      <w:t>MUNICÍPIO DE SÃO RAIMUNDO NONATO</w:t>
    </w:r>
  </w:p>
  <w:p w:rsidR="00D96187" w:rsidRDefault="00D96187" w:rsidP="000C08DE">
    <w:pPr>
      <w:pStyle w:val="Cabealho"/>
      <w:jc w:val="center"/>
    </w:pPr>
    <w:r w:rsidRPr="004B56ED">
      <w:rPr>
        <w:sz w:val="24"/>
        <w:szCs w:val="24"/>
      </w:rPr>
      <w:t>CNPJ: 06.772.859/0001-03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87" w:rsidRDefault="00D96187">
    <w:pPr>
      <w:spacing w:after="0" w:line="259" w:lineRule="auto"/>
      <w:ind w:left="0" w:right="451"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701040</wp:posOffset>
              </wp:positionH>
              <wp:positionV relativeFrom="page">
                <wp:posOffset>182245</wp:posOffset>
              </wp:positionV>
              <wp:extent cx="6183630" cy="965200"/>
              <wp:effectExtent l="0" t="1270" r="20955" b="24130"/>
              <wp:wrapSquare wrapText="bothSides"/>
              <wp:docPr id="3" name="Group 89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965200"/>
                        <a:chOff x="0" y="0"/>
                        <a:chExt cx="61836" cy="9653"/>
                      </a:xfrm>
                    </wpg:grpSpPr>
                    <wps:wsp>
                      <wps:cNvPr id="4" name="Rectangle 89549"/>
                      <wps:cNvSpPr>
                        <a:spLocks noChangeArrowheads="1"/>
                      </wps:cNvSpPr>
                      <wps:spPr bwMode="auto">
                        <a:xfrm>
                          <a:off x="13688" y="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5" name="Rectangle 89553"/>
                      <wps:cNvSpPr>
                        <a:spLocks noChangeArrowheads="1"/>
                      </wps:cNvSpPr>
                      <wps:spPr bwMode="auto">
                        <a:xfrm>
                          <a:off x="12346" y="204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7" name="Rectangle 89554"/>
                      <wps:cNvSpPr>
                        <a:spLocks noChangeArrowheads="1"/>
                      </wps:cNvSpPr>
                      <wps:spPr bwMode="auto">
                        <a:xfrm>
                          <a:off x="12346" y="409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8" name="Rectangle 89559"/>
                      <wps:cNvSpPr>
                        <a:spLocks noChangeArrowheads="1"/>
                      </wps:cNvSpPr>
                      <wps:spPr bwMode="auto">
                        <a:xfrm>
                          <a:off x="11676" y="614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9" name="Rectangle 89551"/>
                      <wps:cNvSpPr>
                        <a:spLocks noChangeArrowheads="1"/>
                      </wps:cNvSpPr>
                      <wps:spPr bwMode="auto">
                        <a:xfrm>
                          <a:off x="25807" y="2059"/>
                          <a:ext cx="1327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Estado do Pará</w:t>
                            </w:r>
                          </w:p>
                        </w:txbxContent>
                      </wps:txbx>
                      <wps:bodyPr rot="0" vert="horz" wrap="square" lIns="0" tIns="0" rIns="0" bIns="0" anchor="t" anchorCtr="0" upright="1">
                        <a:noAutofit/>
                      </wps:bodyPr>
                    </wps:wsp>
                    <wps:wsp>
                      <wps:cNvPr id="10" name="Rectangle 89552"/>
                      <wps:cNvSpPr>
                        <a:spLocks noChangeArrowheads="1"/>
                      </wps:cNvSpPr>
                      <wps:spPr bwMode="auto">
                        <a:xfrm>
                          <a:off x="35807" y="205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11" name="Rectangle 89555"/>
                      <wps:cNvSpPr>
                        <a:spLocks noChangeArrowheads="1"/>
                      </wps:cNvSpPr>
                      <wps:spPr bwMode="auto">
                        <a:xfrm>
                          <a:off x="15501" y="3812"/>
                          <a:ext cx="4068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PREFEITURA MUNICIPAL DE ALTAMIRA</w:t>
                            </w:r>
                          </w:p>
                        </w:txbxContent>
                      </wps:txbx>
                      <wps:bodyPr rot="0" vert="horz" wrap="square" lIns="0" tIns="0" rIns="0" bIns="0" anchor="t" anchorCtr="0" upright="1">
                        <a:noAutofit/>
                      </wps:bodyPr>
                    </wps:wsp>
                    <wps:wsp>
                      <wps:cNvPr id="12" name="Rectangle 89556"/>
                      <wps:cNvSpPr>
                        <a:spLocks noChangeArrowheads="1"/>
                      </wps:cNvSpPr>
                      <wps:spPr bwMode="auto">
                        <a:xfrm>
                          <a:off x="46109" y="381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13" name="Rectangle 89557"/>
                      <wps:cNvSpPr>
                        <a:spLocks noChangeArrowheads="1"/>
                      </wps:cNvSpPr>
                      <wps:spPr bwMode="auto">
                        <a:xfrm>
                          <a:off x="23948" y="5566"/>
                          <a:ext cx="18215"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b/>
                                <w:sz w:val="22"/>
                              </w:rPr>
                              <w:t>PODER EXECUTIVO</w:t>
                            </w:r>
                          </w:p>
                        </w:txbxContent>
                      </wps:txbx>
                      <wps:bodyPr rot="0" vert="horz" wrap="square" lIns="0" tIns="0" rIns="0" bIns="0" anchor="t" anchorCtr="0" upright="1">
                        <a:noAutofit/>
                      </wps:bodyPr>
                    </wps:wsp>
                    <wps:wsp>
                      <wps:cNvPr id="14" name="Rectangle 89558"/>
                      <wps:cNvSpPr>
                        <a:spLocks noChangeArrowheads="1"/>
                      </wps:cNvSpPr>
                      <wps:spPr bwMode="auto">
                        <a:xfrm>
                          <a:off x="37651" y="5688"/>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0"/>
                              </w:rPr>
                              <w:t xml:space="preserve"> </w:t>
                            </w:r>
                          </w:p>
                        </w:txbxContent>
                      </wps:txbx>
                      <wps:bodyPr rot="0" vert="horz" wrap="square" lIns="0" tIns="0" rIns="0" bIns="0" anchor="t" anchorCtr="0" upright="1">
                        <a:noAutofit/>
                      </wps:bodyPr>
                    </wps:wsp>
                    <wps:wsp>
                      <wps:cNvPr id="15" name="Rectangle 89550"/>
                      <wps:cNvSpPr>
                        <a:spLocks noChangeArrowheads="1"/>
                      </wps:cNvSpPr>
                      <wps:spPr bwMode="auto">
                        <a:xfrm>
                          <a:off x="55105"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8"/>
                              </w:rPr>
                              <w:t xml:space="preserve"> </w:t>
                            </w:r>
                          </w:p>
                        </w:txbxContent>
                      </wps:txbx>
                      <wps:bodyPr rot="0" vert="horz" wrap="square" lIns="0" tIns="0" rIns="0" bIns="0" anchor="t" anchorCtr="0" upright="1">
                        <a:noAutofit/>
                      </wps:bodyPr>
                    </wps:wsp>
                    <wps:wsp>
                      <wps:cNvPr id="16" name="Rectangle 89560"/>
                      <wps:cNvSpPr>
                        <a:spLocks noChangeArrowheads="1"/>
                      </wps:cNvSpPr>
                      <wps:spPr bwMode="auto">
                        <a:xfrm>
                          <a:off x="48594" y="8206"/>
                          <a:ext cx="561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 xml:space="preserve">Trabalho e </w:t>
                            </w:r>
                          </w:p>
                        </w:txbxContent>
                      </wps:txbx>
                      <wps:bodyPr rot="0" vert="horz" wrap="square" lIns="0" tIns="0" rIns="0" bIns="0" anchor="t" anchorCtr="0" upright="1">
                        <a:noAutofit/>
                      </wps:bodyPr>
                    </wps:wsp>
                    <wps:wsp>
                      <wps:cNvPr id="17" name="Rectangle 89561"/>
                      <wps:cNvSpPr>
                        <a:spLocks noChangeArrowheads="1"/>
                      </wps:cNvSpPr>
                      <wps:spPr bwMode="auto">
                        <a:xfrm>
                          <a:off x="52819" y="8206"/>
                          <a:ext cx="619"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d</w:t>
                            </w:r>
                          </w:p>
                        </w:txbxContent>
                      </wps:txbx>
                      <wps:bodyPr rot="0" vert="horz" wrap="square" lIns="0" tIns="0" rIns="0" bIns="0" anchor="t" anchorCtr="0" upright="1">
                        <a:noAutofit/>
                      </wps:bodyPr>
                    </wps:wsp>
                    <wps:wsp>
                      <wps:cNvPr id="18" name="Rectangle 89562"/>
                      <wps:cNvSpPr>
                        <a:spLocks noChangeArrowheads="1"/>
                      </wps:cNvSpPr>
                      <wps:spPr bwMode="auto">
                        <a:xfrm>
                          <a:off x="53276" y="8206"/>
                          <a:ext cx="8026"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 xml:space="preserve">esenvolvimento </w:t>
                            </w:r>
                          </w:p>
                        </w:txbxContent>
                      </wps:txbx>
                      <wps:bodyPr rot="0" vert="horz" wrap="square" lIns="0" tIns="0" rIns="0" bIns="0" anchor="t" anchorCtr="0" upright="1">
                        <a:noAutofit/>
                      </wps:bodyPr>
                    </wps:wsp>
                    <wps:wsp>
                      <wps:cNvPr id="19" name="Rectangle 89563"/>
                      <wps:cNvSpPr>
                        <a:spLocks noChangeArrowheads="1"/>
                      </wps:cNvSpPr>
                      <wps:spPr bwMode="auto">
                        <a:xfrm>
                          <a:off x="59311" y="8206"/>
                          <a:ext cx="557"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s</w:t>
                            </w:r>
                          </w:p>
                        </w:txbxContent>
                      </wps:txbx>
                      <wps:bodyPr rot="0" vert="horz" wrap="square" lIns="0" tIns="0" rIns="0" bIns="0" anchor="t" anchorCtr="0" upright="1">
                        <a:noAutofit/>
                      </wps:bodyPr>
                    </wps:wsp>
                    <wps:wsp>
                      <wps:cNvPr id="20" name="Rectangle 89564"/>
                      <wps:cNvSpPr>
                        <a:spLocks noChangeArrowheads="1"/>
                      </wps:cNvSpPr>
                      <wps:spPr bwMode="auto">
                        <a:xfrm>
                          <a:off x="59723" y="8206"/>
                          <a:ext cx="2292"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16"/>
                              </w:rPr>
                              <w:t>ocial</w:t>
                            </w:r>
                          </w:p>
                        </w:txbxContent>
                      </wps:txbx>
                      <wps:bodyPr rot="0" vert="horz" wrap="square" lIns="0" tIns="0" rIns="0" bIns="0" anchor="t" anchorCtr="0" upright="1">
                        <a:noAutofit/>
                      </wps:bodyPr>
                    </wps:wsp>
                    <wps:wsp>
                      <wps:cNvPr id="21" name="Rectangle 89565"/>
                      <wps:cNvSpPr>
                        <a:spLocks noChangeArrowheads="1"/>
                      </wps:cNvSpPr>
                      <wps:spPr bwMode="auto">
                        <a:xfrm>
                          <a:off x="61429" y="7651"/>
                          <a:ext cx="541" cy="2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rFonts w:ascii="Arial" w:eastAsia="Arial" w:hAnsi="Arial" w:cs="Arial"/>
                                <w:sz w:val="28"/>
                              </w:rPr>
                              <w:t xml:space="preserve"> </w:t>
                            </w:r>
                          </w:p>
                        </w:txbxContent>
                      </wps:txbx>
                      <wps:bodyPr rot="0" vert="horz" wrap="square" lIns="0" tIns="0" rIns="0" bIns="0" anchor="t" anchorCtr="0" upright="1">
                        <a:noAutofit/>
                      </wps:bodyPr>
                    </wps:wsp>
                    <wps:wsp>
                      <wps:cNvPr id="22" name="Rectangle 89566"/>
                      <wps:cNvSpPr>
                        <a:spLocks noChangeArrowheads="1"/>
                      </wps:cNvSpPr>
                      <wps:spPr bwMode="auto">
                        <a:xfrm>
                          <a:off x="30791" y="9191"/>
                          <a:ext cx="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87" w:rsidRDefault="00D96187">
                            <w:pPr>
                              <w:spacing w:after="160" w:line="259" w:lineRule="auto"/>
                              <w:ind w:left="0" w:right="0" w:firstLine="0"/>
                              <w:jc w:val="left"/>
                            </w:pPr>
                            <w:r>
                              <w:rPr>
                                <w:sz w:val="2"/>
                              </w:rPr>
                              <w:t xml:space="preserve"> </w:t>
                            </w:r>
                          </w:p>
                        </w:txbxContent>
                      </wps:txbx>
                      <wps:bodyPr rot="0" vert="horz" wrap="square" lIns="0" tIns="0" rIns="0" bIns="0" anchor="t" anchorCtr="0" upright="1">
                        <a:noAutofit/>
                      </wps:bodyPr>
                    </wps:wsp>
                    <wps:wsp>
                      <wps:cNvPr id="23" name="Shape 92756"/>
                      <wps:cNvSpPr>
                        <a:spLocks/>
                      </wps:cNvSpPr>
                      <wps:spPr bwMode="auto">
                        <a:xfrm>
                          <a:off x="0" y="9470"/>
                          <a:ext cx="61582" cy="183"/>
                        </a:xfrm>
                        <a:custGeom>
                          <a:avLst/>
                          <a:gdLst>
                            <a:gd name="T0" fmla="*/ 0 w 6158230"/>
                            <a:gd name="T1" fmla="*/ 0 h 18288"/>
                            <a:gd name="T2" fmla="*/ 6158230 w 6158230"/>
                            <a:gd name="T3" fmla="*/ 0 h 18288"/>
                            <a:gd name="T4" fmla="*/ 6158230 w 6158230"/>
                            <a:gd name="T5" fmla="*/ 18288 h 18288"/>
                            <a:gd name="T6" fmla="*/ 0 w 6158230"/>
                            <a:gd name="T7" fmla="*/ 18288 h 18288"/>
                            <a:gd name="T8" fmla="*/ 0 w 6158230"/>
                            <a:gd name="T9" fmla="*/ 0 h 18288"/>
                            <a:gd name="T10" fmla="*/ 0 w 6158230"/>
                            <a:gd name="T11" fmla="*/ 0 h 18288"/>
                            <a:gd name="T12" fmla="*/ 6158230 w 6158230"/>
                            <a:gd name="T13" fmla="*/ 18288 h 18288"/>
                          </a:gdLst>
                          <a:ahLst/>
                          <a:cxnLst>
                            <a:cxn ang="0">
                              <a:pos x="T0" y="T1"/>
                            </a:cxn>
                            <a:cxn ang="0">
                              <a:pos x="T2" y="T3"/>
                            </a:cxn>
                            <a:cxn ang="0">
                              <a:pos x="T4" y="T5"/>
                            </a:cxn>
                            <a:cxn ang="0">
                              <a:pos x="T6" y="T7"/>
                            </a:cxn>
                            <a:cxn ang="0">
                              <a:pos x="T8" y="T9"/>
                            </a:cxn>
                          </a:cxnLst>
                          <a:rect l="T10" t="T11" r="T12" b="T13"/>
                          <a:pathLst>
                            <a:path w="6158230" h="18288">
                              <a:moveTo>
                                <a:pt x="0" y="0"/>
                              </a:moveTo>
                              <a:lnTo>
                                <a:pt x="6158230" y="0"/>
                              </a:lnTo>
                              <a:lnTo>
                                <a:pt x="615823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895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8" y="1273"/>
                          <a:ext cx="9671" cy="8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895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285" y="886"/>
                          <a:ext cx="7500" cy="69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9545" o:spid="_x0000_s1048" style="position:absolute;left:0;text-align:left;margin-left:55.2pt;margin-top:14.35pt;width:486.9pt;height:76pt;z-index:251672576;mso-position-horizontal-relative:page;mso-position-vertical-relative:page" coordsize="61836,9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">
              <v:rect id="Rectangle 89549" o:spid="_x0000_s1049" style="position:absolute;left:1368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553" o:spid="_x0000_s1050" style="position:absolute;left:12346;top:20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554" o:spid="_x0000_s1051" style="position:absolute;left:12346;top:409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559" o:spid="_x0000_s1052" style="position:absolute;left:11676;top:614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551" o:spid="_x0000_s1053" style="position:absolute;left:25807;top:2059;width:132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C611A" w:rsidRDefault="00CC611A">
                      <w:pPr>
                        <w:spacing w:after="160" w:line="259" w:lineRule="auto"/>
                        <w:ind w:left="0" w:right="0" w:firstLine="0"/>
                        <w:jc w:val="left"/>
                      </w:pPr>
                      <w:r>
                        <w:rPr>
                          <w:b/>
                        </w:rPr>
                        <w:t>Estado do Pará</w:t>
                      </w:r>
                    </w:p>
                  </w:txbxContent>
                </v:textbox>
              </v:rect>
              <v:rect id="Rectangle 89552" o:spid="_x0000_s1054" style="position:absolute;left:35807;top:205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C611A" w:rsidRDefault="00CC611A">
                      <w:pPr>
                        <w:spacing w:after="160" w:line="259" w:lineRule="auto"/>
                        <w:ind w:left="0" w:right="0" w:firstLine="0"/>
                        <w:jc w:val="left"/>
                      </w:pPr>
                      <w:r>
                        <w:rPr>
                          <w:b/>
                        </w:rPr>
                        <w:t xml:space="preserve"> </w:t>
                      </w:r>
                    </w:p>
                  </w:txbxContent>
                </v:textbox>
              </v:rect>
              <v:rect id="Rectangle 89555" o:spid="_x0000_s1055" style="position:absolute;left:15501;top:3812;width:406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C611A" w:rsidRDefault="00CC611A">
                      <w:pPr>
                        <w:spacing w:after="160" w:line="259" w:lineRule="auto"/>
                        <w:ind w:left="0" w:right="0" w:firstLine="0"/>
                        <w:jc w:val="left"/>
                      </w:pPr>
                      <w:r>
                        <w:rPr>
                          <w:b/>
                        </w:rPr>
                        <w:t>PREFEITURA MUNICIPAL DE ALTAMIRA</w:t>
                      </w:r>
                    </w:p>
                  </w:txbxContent>
                </v:textbox>
              </v:rect>
              <v:rect id="Rectangle 89556" o:spid="_x0000_s1056" style="position:absolute;left:46109;top:38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C611A" w:rsidRDefault="00CC611A">
                      <w:pPr>
                        <w:spacing w:after="160" w:line="259" w:lineRule="auto"/>
                        <w:ind w:left="0" w:right="0" w:firstLine="0"/>
                        <w:jc w:val="left"/>
                      </w:pPr>
                      <w:r>
                        <w:rPr>
                          <w:b/>
                        </w:rPr>
                        <w:t xml:space="preserve"> </w:t>
                      </w:r>
                    </w:p>
                  </w:txbxContent>
                </v:textbox>
              </v:rect>
              <v:rect id="Rectangle 89557" o:spid="_x0000_s1057" style="position:absolute;left:23948;top:5566;width:1821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C611A" w:rsidRDefault="00CC611A">
                      <w:pPr>
                        <w:spacing w:after="160" w:line="259" w:lineRule="auto"/>
                        <w:ind w:left="0" w:right="0" w:firstLine="0"/>
                        <w:jc w:val="left"/>
                      </w:pPr>
                      <w:r>
                        <w:rPr>
                          <w:b/>
                          <w:sz w:val="22"/>
                        </w:rPr>
                        <w:t>PODER EXECUTIVO</w:t>
                      </w:r>
                    </w:p>
                  </w:txbxContent>
                </v:textbox>
              </v:rect>
              <v:rect id="Rectangle 89558" o:spid="_x0000_s1058" style="position:absolute;left:37651;top:56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C611A" w:rsidRDefault="00CC611A">
                      <w:pPr>
                        <w:spacing w:after="160" w:line="259" w:lineRule="auto"/>
                        <w:ind w:left="0" w:right="0" w:firstLine="0"/>
                        <w:jc w:val="left"/>
                      </w:pPr>
                      <w:r>
                        <w:rPr>
                          <w:sz w:val="20"/>
                        </w:rPr>
                        <w:t xml:space="preserve"> </w:t>
                      </w:r>
                    </w:p>
                  </w:txbxContent>
                </v:textbox>
              </v:rect>
              <v:rect id="Rectangle 89550" o:spid="_x0000_s1059" style="position:absolute;left:5510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C611A" w:rsidRDefault="00CC611A">
                      <w:pPr>
                        <w:spacing w:after="160" w:line="259" w:lineRule="auto"/>
                        <w:ind w:left="0" w:right="0" w:firstLine="0"/>
                        <w:jc w:val="left"/>
                      </w:pPr>
                      <w:r>
                        <w:rPr>
                          <w:sz w:val="28"/>
                        </w:rPr>
                        <w:t xml:space="preserve"> </w:t>
                      </w:r>
                    </w:p>
                  </w:txbxContent>
                </v:textbox>
              </v:rect>
              <v:rect id="Rectangle 89560" o:spid="_x0000_s1060" style="position:absolute;left:48594;top:8206;width:5614;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C611A" w:rsidRDefault="00CC611A">
                      <w:pPr>
                        <w:spacing w:after="160" w:line="259" w:lineRule="auto"/>
                        <w:ind w:left="0" w:right="0" w:firstLine="0"/>
                        <w:jc w:val="left"/>
                      </w:pPr>
                      <w:r>
                        <w:rPr>
                          <w:rFonts w:ascii="Arial" w:eastAsia="Arial" w:hAnsi="Arial" w:cs="Arial"/>
                          <w:sz w:val="16"/>
                        </w:rPr>
                        <w:t xml:space="preserve">Trabalho e </w:t>
                      </w:r>
                    </w:p>
                  </w:txbxContent>
                </v:textbox>
              </v:rect>
              <v:rect id="Rectangle 89561" o:spid="_x0000_s1061" style="position:absolute;left:52819;top:8206;width:61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C611A" w:rsidRDefault="00CC611A">
                      <w:pPr>
                        <w:spacing w:after="160" w:line="259" w:lineRule="auto"/>
                        <w:ind w:left="0" w:right="0" w:firstLine="0"/>
                        <w:jc w:val="left"/>
                      </w:pPr>
                      <w:r>
                        <w:rPr>
                          <w:rFonts w:ascii="Arial" w:eastAsia="Arial" w:hAnsi="Arial" w:cs="Arial"/>
                          <w:sz w:val="16"/>
                        </w:rPr>
                        <w:t>d</w:t>
                      </w:r>
                    </w:p>
                  </w:txbxContent>
                </v:textbox>
              </v:rect>
              <v:rect id="Rectangle 89562" o:spid="_x0000_s1062" style="position:absolute;left:53276;top:8206;width:8026;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C611A" w:rsidRDefault="00CC611A">
                      <w:pPr>
                        <w:spacing w:after="160" w:line="259" w:lineRule="auto"/>
                        <w:ind w:left="0" w:right="0" w:firstLine="0"/>
                        <w:jc w:val="left"/>
                      </w:pPr>
                      <w:r>
                        <w:rPr>
                          <w:rFonts w:ascii="Arial" w:eastAsia="Arial" w:hAnsi="Arial" w:cs="Arial"/>
                          <w:sz w:val="16"/>
                        </w:rPr>
                        <w:t xml:space="preserve">esenvolvimento </w:t>
                      </w:r>
                    </w:p>
                  </w:txbxContent>
                </v:textbox>
              </v:rect>
              <v:rect id="Rectangle 89563" o:spid="_x0000_s1063" style="position:absolute;left:59311;top:8206;width:557;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C611A" w:rsidRDefault="00CC611A">
                      <w:pPr>
                        <w:spacing w:after="160" w:line="259" w:lineRule="auto"/>
                        <w:ind w:left="0" w:right="0" w:firstLine="0"/>
                        <w:jc w:val="left"/>
                      </w:pPr>
                      <w:r>
                        <w:rPr>
                          <w:rFonts w:ascii="Arial" w:eastAsia="Arial" w:hAnsi="Arial" w:cs="Arial"/>
                          <w:sz w:val="16"/>
                        </w:rPr>
                        <w:t>s</w:t>
                      </w:r>
                    </w:p>
                  </w:txbxContent>
                </v:textbox>
              </v:rect>
              <v:rect id="Rectangle 89564" o:spid="_x0000_s1064" style="position:absolute;left:59723;top:8206;width:2292;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C611A" w:rsidRDefault="00CC611A">
                      <w:pPr>
                        <w:spacing w:after="160" w:line="259" w:lineRule="auto"/>
                        <w:ind w:left="0" w:right="0" w:firstLine="0"/>
                        <w:jc w:val="left"/>
                      </w:pPr>
                      <w:r>
                        <w:rPr>
                          <w:rFonts w:ascii="Arial" w:eastAsia="Arial" w:hAnsi="Arial" w:cs="Arial"/>
                          <w:sz w:val="16"/>
                        </w:rPr>
                        <w:t>ocial</w:t>
                      </w:r>
                    </w:p>
                  </w:txbxContent>
                </v:textbox>
              </v:rect>
              <v:rect id="Rectangle 89565" o:spid="_x0000_s1065" style="position:absolute;left:61429;top:7651;width:541;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C611A" w:rsidRDefault="00CC611A">
                      <w:pPr>
                        <w:spacing w:after="160" w:line="259" w:lineRule="auto"/>
                        <w:ind w:left="0" w:right="0" w:firstLine="0"/>
                        <w:jc w:val="left"/>
                      </w:pPr>
                      <w:r>
                        <w:rPr>
                          <w:rFonts w:ascii="Arial" w:eastAsia="Arial" w:hAnsi="Arial" w:cs="Arial"/>
                          <w:sz w:val="28"/>
                        </w:rPr>
                        <w:t xml:space="preserve"> </w:t>
                      </w:r>
                    </w:p>
                  </w:txbxContent>
                </v:textbox>
              </v:rect>
              <v:rect id="Rectangle 89566" o:spid="_x0000_s1066" style="position:absolute;left:30791;top:9191;width: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C611A" w:rsidRDefault="00CC611A">
                      <w:pPr>
                        <w:spacing w:after="160" w:line="259" w:lineRule="auto"/>
                        <w:ind w:left="0" w:right="0" w:firstLine="0"/>
                        <w:jc w:val="left"/>
                      </w:pPr>
                      <w:r>
                        <w:rPr>
                          <w:sz w:val="2"/>
                        </w:rPr>
                        <w:t xml:space="preserve"> </w:t>
                      </w:r>
                    </w:p>
                  </w:txbxContent>
                </v:textbox>
              </v:rect>
              <v:shape id="Shape 92756" o:spid="_x0000_s1067" style="position:absolute;top:9470;width:61582;height:183;visibility:visible;mso-wrap-style:square;v-text-anchor:top" coordsize="61582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HcEA&#10;AADbAAAADwAAAGRycy9kb3ducmV2LnhtbESPQYvCMBSE7wv+h/CEva2pXVi0mpaiCLIntV68PZpn&#10;W9q8lCZq/fdmYcHjMDPfMOtsNJ240+AaywrmswgEcWl1w5WCc7H7WoBwHlljZ5kUPMlBlk4+1pho&#10;++Aj3U++EgHCLkEFtfd9IqUrazLoZrYnDt7VDgZ9kEMl9YCPADedjKPoRxpsOCzU2NOmprI93YyC&#10;S25JH36LY2tlnC+3h8qYNlfqczrmKxCeRv8O/7f3WkH8DX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g6h3BAAAA2wAAAA8AAAAAAAAAAAAAAAAAmAIAAGRycy9kb3du&#10;cmV2LnhtbFBLBQYAAAAABAAEAPUAAACGAwAAAAA=&#10;" path="m,l6158230,r,18288l,18288,,e" fillcolor="black" stroked="f" strokeweight="0">
                <v:stroke miterlimit="83231f" joinstyle="miter"/>
                <v:path arrowok="t" o:connecttype="custom" o:connectlocs="0,0;61582,0;61582,183;0,183;0,0" o:connectangles="0,0,0,0,0" textboxrect="0,0,6158230,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547" o:spid="_x0000_s1068" type="#_x0000_t75" style="position:absolute;left:1098;top:1273;width:9671;height:8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8t23EAAAA2wAAAA8AAABkcnMvZG93bnJldi54bWxEj0FrwkAUhO8F/8PyhF6K7iYULalraJVC&#10;wUvVen/NPpNo9m3IrjH9912h4HGYmW+YRT7YRvTU+dqxhmSqQBAXztRcavjef0xeQPiAbLBxTBp+&#10;yUO+HD0sMDPuylvqd6EUEcI+Qw1VCG0mpS8qsuinriWO3tF1FkOUXSlNh9cIt41MlZpJizXHhQpb&#10;WlVUnHcXq8GuZ+9b+RUuh9VRqWSznp+e/I/Wj+Ph7RVEoCHcw//tT6MhfYbbl/gD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8t23EAAAA2wAAAA8AAAAAAAAAAAAAAAAA&#10;nwIAAGRycy9kb3ducmV2LnhtbFBLBQYAAAAABAAEAPcAAACQAwAAAAA=&#10;">
                <v:imagedata r:id="rId3" o:title=""/>
              </v:shape>
              <v:shape id="Picture 89548" o:spid="_x0000_s1069" type="#_x0000_t75" style="position:absolute;left:50285;top:886;width:7500;height:6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asILCAAAA2wAAAA8AAABkcnMvZG93bnJldi54bWxEj0+LwjAUxO+C3yE8wZumiopUUxFBWPCw&#10;6188PppnW9q8lCZru99+Iwgeh5n5DbPedKYST2pcYVnBZByBIE6tLjhTcDnvR0sQziNrrCyTgj9y&#10;sEn6vTXG2rZ8pOfJZyJA2MWoIPe+jqV0aU4G3djWxMF72MagD7LJpG6wDXBTyWkULaTBgsNCjjXt&#10;ckrL069R8NMW16xEd/HX2eF8a6PZN9Z3pYaDbrsC4anzn/C7/aUVTOfw+hJ+gE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WrCCwgAAANsAAAAPAAAAAAAAAAAAAAAAAJ8C&#10;AABkcnMvZG93bnJldi54bWxQSwUGAAAAAAQABAD3AAAAjgMAAAAA&#10;">
                <v:imagedata r:id="rId4" o:title=""/>
              </v:shape>
              <w10:wrap type="square" anchorx="page" anchory="page"/>
            </v:group>
          </w:pict>
        </mc:Fallback>
      </mc:AlternateContent>
    </w: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3D"/>
    <w:multiLevelType w:val="hybridMultilevel"/>
    <w:tmpl w:val="596AA6F4"/>
    <w:lvl w:ilvl="0" w:tplc="560C5A66">
      <w:start w:val="1"/>
      <w:numFmt w:val="lowerLetter"/>
      <w:lvlText w:val="%1)"/>
      <w:lvlJc w:val="left"/>
      <w:pPr>
        <w:ind w:left="276"/>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6FEAE8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285DB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E01F3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836425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4FEB0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FBE44B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5A411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E22F73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F34854"/>
    <w:multiLevelType w:val="multilevel"/>
    <w:tmpl w:val="F96EB2E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B0414E"/>
    <w:multiLevelType w:val="hybridMultilevel"/>
    <w:tmpl w:val="21367B74"/>
    <w:lvl w:ilvl="0" w:tplc="974E3892">
      <w:start w:val="1"/>
      <w:numFmt w:val="lowerLetter"/>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A7360">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C5D1E">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150C">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27504">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6B8A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A4408">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A1B76">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6D6CC">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84CD6"/>
    <w:multiLevelType w:val="hybridMultilevel"/>
    <w:tmpl w:val="DA90505E"/>
    <w:lvl w:ilvl="0" w:tplc="B874EC68">
      <w:start w:val="1"/>
      <w:numFmt w:val="lowerLetter"/>
      <w:lvlText w:val="%1)"/>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639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80E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C8F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066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C2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13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2D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ED3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22446"/>
    <w:multiLevelType w:val="multilevel"/>
    <w:tmpl w:val="7870003E"/>
    <w:lvl w:ilvl="0">
      <w:start w:val="9"/>
      <w:numFmt w:val="decimal"/>
      <w:lvlText w:val="%1"/>
      <w:lvlJc w:val="left"/>
      <w:pPr>
        <w:ind w:left="173"/>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Letter"/>
      <w:lvlText w:val="%3)"/>
      <w:lvlJc w:val="left"/>
      <w:pPr>
        <w:ind w:left="1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15A5217"/>
    <w:multiLevelType w:val="multilevel"/>
    <w:tmpl w:val="24BA5692"/>
    <w:lvl w:ilvl="0">
      <w:start w:val="19"/>
      <w:numFmt w:val="decimal"/>
      <w:lvlText w:val="%1"/>
      <w:lvlJc w:val="left"/>
      <w:pPr>
        <w:ind w:left="852"/>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897745"/>
    <w:multiLevelType w:val="multilevel"/>
    <w:tmpl w:val="B0D43724"/>
    <w:lvl w:ilvl="0">
      <w:start w:val="18"/>
      <w:numFmt w:val="decimal"/>
      <w:lvlText w:val="%1"/>
      <w:lvlJc w:val="left"/>
      <w:pPr>
        <w:ind w:left="600" w:hanging="600"/>
      </w:pPr>
      <w:rPr>
        <w:rFonts w:hint="default"/>
      </w:rPr>
    </w:lvl>
    <w:lvl w:ilvl="1">
      <w:start w:val="5"/>
      <w:numFmt w:val="decimal"/>
      <w:lvlText w:val="%1.%2"/>
      <w:lvlJc w:val="left"/>
      <w:pPr>
        <w:ind w:left="595" w:hanging="600"/>
      </w:pPr>
      <w:rPr>
        <w:rFonts w:hint="default"/>
      </w:rPr>
    </w:lvl>
    <w:lvl w:ilvl="2">
      <w:start w:val="3"/>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7" w15:restartNumberingAfterBreak="0">
    <w:nsid w:val="28212BF3"/>
    <w:multiLevelType w:val="hybridMultilevel"/>
    <w:tmpl w:val="9E107360"/>
    <w:lvl w:ilvl="0" w:tplc="A18AAE8E">
      <w:start w:val="1"/>
      <w:numFmt w:val="lowerLetter"/>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AB2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210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CFE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6D3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C38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C59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488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280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4223A"/>
    <w:multiLevelType w:val="hybridMultilevel"/>
    <w:tmpl w:val="9E36FD12"/>
    <w:lvl w:ilvl="0" w:tplc="64021FB8">
      <w:start w:val="1"/>
      <w:numFmt w:val="lowerLetter"/>
      <w:lvlText w:val="%1)"/>
      <w:lvlJc w:val="left"/>
      <w:pPr>
        <w:ind w:left="56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AA6F3A">
      <w:start w:val="1"/>
      <w:numFmt w:val="lowerLetter"/>
      <w:lvlText w:val="%2"/>
      <w:lvlJc w:val="left"/>
      <w:pPr>
        <w:ind w:left="16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D945C0A">
      <w:start w:val="1"/>
      <w:numFmt w:val="lowerRoman"/>
      <w:lvlText w:val="%3"/>
      <w:lvlJc w:val="left"/>
      <w:pPr>
        <w:ind w:left="23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BD4314A">
      <w:start w:val="1"/>
      <w:numFmt w:val="decimal"/>
      <w:lvlText w:val="%4"/>
      <w:lvlJc w:val="left"/>
      <w:pPr>
        <w:ind w:left="30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B4E700">
      <w:start w:val="1"/>
      <w:numFmt w:val="lowerLetter"/>
      <w:lvlText w:val="%5"/>
      <w:lvlJc w:val="left"/>
      <w:pPr>
        <w:ind w:left="38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65003E8">
      <w:start w:val="1"/>
      <w:numFmt w:val="lowerRoman"/>
      <w:lvlText w:val="%6"/>
      <w:lvlJc w:val="left"/>
      <w:pPr>
        <w:ind w:left="45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2E059A">
      <w:start w:val="1"/>
      <w:numFmt w:val="decimal"/>
      <w:lvlText w:val="%7"/>
      <w:lvlJc w:val="left"/>
      <w:pPr>
        <w:ind w:left="5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020468">
      <w:start w:val="1"/>
      <w:numFmt w:val="lowerLetter"/>
      <w:lvlText w:val="%8"/>
      <w:lvlJc w:val="left"/>
      <w:pPr>
        <w:ind w:left="5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8BE6EF6">
      <w:start w:val="1"/>
      <w:numFmt w:val="lowerRoman"/>
      <w:lvlText w:val="%9"/>
      <w:lvlJc w:val="left"/>
      <w:pPr>
        <w:ind w:left="66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763BE5"/>
    <w:multiLevelType w:val="multilevel"/>
    <w:tmpl w:val="089EF0C6"/>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830556"/>
    <w:multiLevelType w:val="multilevel"/>
    <w:tmpl w:val="3A5C39FA"/>
    <w:lvl w:ilvl="0">
      <w:start w:val="6"/>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Cambri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5A274D"/>
    <w:multiLevelType w:val="hybridMultilevel"/>
    <w:tmpl w:val="D5467C54"/>
    <w:lvl w:ilvl="0" w:tplc="3E04861E">
      <w:start w:val="12"/>
      <w:numFmt w:val="lowerLetter"/>
      <w:lvlText w:val="%1)"/>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4C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8C5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444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414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4C9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CF7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2F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0C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5E0194"/>
    <w:multiLevelType w:val="hybridMultilevel"/>
    <w:tmpl w:val="7C78650E"/>
    <w:lvl w:ilvl="0" w:tplc="327E521A">
      <w:start w:val="1"/>
      <w:numFmt w:val="bullet"/>
      <w:lvlText w:val="-"/>
      <w:lvlJc w:val="left"/>
      <w:pPr>
        <w:ind w:left="6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A588798">
      <w:start w:val="1"/>
      <w:numFmt w:val="bullet"/>
      <w:lvlText w:val="o"/>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CC48800">
      <w:start w:val="1"/>
      <w:numFmt w:val="bullet"/>
      <w:lvlText w:val="▪"/>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EB0D8EC">
      <w:start w:val="1"/>
      <w:numFmt w:val="bullet"/>
      <w:lvlText w:val="•"/>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E623610">
      <w:start w:val="1"/>
      <w:numFmt w:val="bullet"/>
      <w:lvlText w:val="o"/>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9E6195A">
      <w:start w:val="1"/>
      <w:numFmt w:val="bullet"/>
      <w:lvlText w:val="▪"/>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7CC846C">
      <w:start w:val="1"/>
      <w:numFmt w:val="bullet"/>
      <w:lvlText w:val="•"/>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4F4D5B4">
      <w:start w:val="1"/>
      <w:numFmt w:val="bullet"/>
      <w:lvlText w:val="o"/>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EF24190">
      <w:start w:val="1"/>
      <w:numFmt w:val="bullet"/>
      <w:lvlText w:val="▪"/>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9D5BA2"/>
    <w:multiLevelType w:val="multilevel"/>
    <w:tmpl w:val="6450C67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5A645E"/>
    <w:multiLevelType w:val="multilevel"/>
    <w:tmpl w:val="46F6BCDA"/>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347D27"/>
    <w:multiLevelType w:val="hybridMultilevel"/>
    <w:tmpl w:val="0764F948"/>
    <w:lvl w:ilvl="0" w:tplc="0416000F">
      <w:start w:val="1"/>
      <w:numFmt w:val="decimal"/>
      <w:lvlText w:val="%1."/>
      <w:lvlJc w:val="left"/>
      <w:pPr>
        <w:ind w:left="720" w:hanging="360"/>
      </w:pPr>
    </w:lvl>
    <w:lvl w:ilvl="1" w:tplc="CD7226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31507E"/>
    <w:multiLevelType w:val="hybridMultilevel"/>
    <w:tmpl w:val="95B0FB00"/>
    <w:lvl w:ilvl="0" w:tplc="FB2C910A">
      <w:start w:val="1"/>
      <w:numFmt w:val="lowerLetter"/>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12DAB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5808B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FE2CE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9C0D3C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64A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D24E8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6AF85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EA14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ADD3248"/>
    <w:multiLevelType w:val="hybridMultilevel"/>
    <w:tmpl w:val="67604530"/>
    <w:lvl w:ilvl="0" w:tplc="A4B2B8DC">
      <w:start w:val="1"/>
      <w:numFmt w:val="bullet"/>
      <w:lvlText w:val="-"/>
      <w:lvlJc w:val="left"/>
      <w:pPr>
        <w:ind w:left="1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69C0EAA">
      <w:start w:val="1"/>
      <w:numFmt w:val="bullet"/>
      <w:lvlText w:val="o"/>
      <w:lvlJc w:val="left"/>
      <w:pPr>
        <w:ind w:left="108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92A663C">
      <w:start w:val="1"/>
      <w:numFmt w:val="bullet"/>
      <w:lvlText w:val="▪"/>
      <w:lvlJc w:val="left"/>
      <w:pPr>
        <w:ind w:left="180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A0A0CB44">
      <w:start w:val="1"/>
      <w:numFmt w:val="bullet"/>
      <w:lvlText w:val="•"/>
      <w:lvlJc w:val="left"/>
      <w:pPr>
        <w:ind w:left="25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484ED1E">
      <w:start w:val="1"/>
      <w:numFmt w:val="bullet"/>
      <w:lvlText w:val="o"/>
      <w:lvlJc w:val="left"/>
      <w:pPr>
        <w:ind w:left="324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F78027C">
      <w:start w:val="1"/>
      <w:numFmt w:val="bullet"/>
      <w:lvlText w:val="▪"/>
      <w:lvlJc w:val="left"/>
      <w:pPr>
        <w:ind w:left="396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4DA5DBE">
      <w:start w:val="1"/>
      <w:numFmt w:val="bullet"/>
      <w:lvlText w:val="•"/>
      <w:lvlJc w:val="left"/>
      <w:pPr>
        <w:ind w:left="468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DF18400A">
      <w:start w:val="1"/>
      <w:numFmt w:val="bullet"/>
      <w:lvlText w:val="o"/>
      <w:lvlJc w:val="left"/>
      <w:pPr>
        <w:ind w:left="540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A14E5CE">
      <w:start w:val="1"/>
      <w:numFmt w:val="bullet"/>
      <w:lvlText w:val="▪"/>
      <w:lvlJc w:val="left"/>
      <w:pPr>
        <w:ind w:left="6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8312C5"/>
    <w:multiLevelType w:val="hybridMultilevel"/>
    <w:tmpl w:val="96F6C2A4"/>
    <w:lvl w:ilvl="0" w:tplc="8D2C7406">
      <w:start w:val="1"/>
      <w:numFmt w:val="lowerLetter"/>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805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8DD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0A2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A94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0BC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483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E6D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812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4D495F"/>
    <w:multiLevelType w:val="hybridMultilevel"/>
    <w:tmpl w:val="1FC8C2F4"/>
    <w:lvl w:ilvl="0" w:tplc="B09489C6">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6A5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867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044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5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4A9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EF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4F8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A8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6710E2"/>
    <w:multiLevelType w:val="hybridMultilevel"/>
    <w:tmpl w:val="9DDC72A8"/>
    <w:lvl w:ilvl="0" w:tplc="121E8EAE">
      <w:start w:val="1"/>
      <w:numFmt w:val="bullet"/>
      <w:lvlText w:val="-"/>
      <w:lvlJc w:val="left"/>
      <w:pPr>
        <w:ind w:left="1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B3A7394">
      <w:start w:val="1"/>
      <w:numFmt w:val="bullet"/>
      <w:lvlText w:val="o"/>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6D8F600">
      <w:start w:val="1"/>
      <w:numFmt w:val="bullet"/>
      <w:lvlText w:val="▪"/>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F323818">
      <w:start w:val="1"/>
      <w:numFmt w:val="bullet"/>
      <w:lvlText w:val="•"/>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C8A7F00">
      <w:start w:val="1"/>
      <w:numFmt w:val="bullet"/>
      <w:lvlText w:val="o"/>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84C277A">
      <w:start w:val="1"/>
      <w:numFmt w:val="bullet"/>
      <w:lvlText w:val="▪"/>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4C61AF2">
      <w:start w:val="1"/>
      <w:numFmt w:val="bullet"/>
      <w:lvlText w:val="•"/>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EE2489C">
      <w:start w:val="1"/>
      <w:numFmt w:val="bullet"/>
      <w:lvlText w:val="o"/>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680833C">
      <w:start w:val="1"/>
      <w:numFmt w:val="bullet"/>
      <w:lvlText w:val="▪"/>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B02009"/>
    <w:multiLevelType w:val="hybridMultilevel"/>
    <w:tmpl w:val="C21E7646"/>
    <w:lvl w:ilvl="0" w:tplc="DFBCB010">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E969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4ED4A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E2FD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1C510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6C7F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C473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3464F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AC146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35319D"/>
    <w:multiLevelType w:val="multilevel"/>
    <w:tmpl w:val="0346E41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3142C9"/>
    <w:multiLevelType w:val="hybridMultilevel"/>
    <w:tmpl w:val="A7945C3E"/>
    <w:lvl w:ilvl="0" w:tplc="3C6E9F6E">
      <w:start w:val="12"/>
      <w:numFmt w:val="lowerLetter"/>
      <w:lvlText w:val="%1)"/>
      <w:lvlJc w:val="left"/>
      <w:pPr>
        <w:ind w:left="1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8BB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AB9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026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EC2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C3B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09D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036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686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2145C1"/>
    <w:multiLevelType w:val="multilevel"/>
    <w:tmpl w:val="84F0912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A07237"/>
    <w:multiLevelType w:val="hybridMultilevel"/>
    <w:tmpl w:val="D402130C"/>
    <w:lvl w:ilvl="0" w:tplc="02B093A6">
      <w:start w:val="1"/>
      <w:numFmt w:val="upperRoman"/>
      <w:lvlText w:val="%1"/>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A41F0">
      <w:start w:val="1"/>
      <w:numFmt w:val="lowerLetter"/>
      <w:lvlText w:val="%2"/>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68BD0">
      <w:start w:val="1"/>
      <w:numFmt w:val="lowerRoman"/>
      <w:lvlText w:val="%3"/>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CFEAA">
      <w:start w:val="1"/>
      <w:numFmt w:val="decimal"/>
      <w:lvlText w:val="%4"/>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6AF70">
      <w:start w:val="1"/>
      <w:numFmt w:val="lowerLetter"/>
      <w:lvlText w:val="%5"/>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A9A9A">
      <w:start w:val="1"/>
      <w:numFmt w:val="lowerRoman"/>
      <w:lvlText w:val="%6"/>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82016">
      <w:start w:val="1"/>
      <w:numFmt w:val="decimal"/>
      <w:lvlText w:val="%7"/>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4C2E2">
      <w:start w:val="1"/>
      <w:numFmt w:val="lowerLetter"/>
      <w:lvlText w:val="%8"/>
      <w:lvlJc w:val="left"/>
      <w:pPr>
        <w:ind w:left="7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C4860">
      <w:start w:val="1"/>
      <w:numFmt w:val="lowerRoman"/>
      <w:lvlText w:val="%9"/>
      <w:lvlJc w:val="left"/>
      <w:pPr>
        <w:ind w:left="8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E510AE"/>
    <w:multiLevelType w:val="hybridMultilevel"/>
    <w:tmpl w:val="E810518C"/>
    <w:lvl w:ilvl="0" w:tplc="D2FE0596">
      <w:start w:val="1"/>
      <w:numFmt w:val="lowerLetter"/>
      <w:lvlText w:val="%1)"/>
      <w:lvlJc w:val="left"/>
      <w:pPr>
        <w:ind w:left="1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F2CF96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6C344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6C2F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64A95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B3A17F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9A327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34BC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58F19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21549F"/>
    <w:multiLevelType w:val="hybridMultilevel"/>
    <w:tmpl w:val="FCE807BA"/>
    <w:lvl w:ilvl="0" w:tplc="CDE67E4E">
      <w:start w:val="1"/>
      <w:numFmt w:val="lowerLetter"/>
      <w:lvlText w:val="%1)"/>
      <w:lvlJc w:val="left"/>
      <w:pPr>
        <w:ind w:left="56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9EF190">
      <w:start w:val="1"/>
      <w:numFmt w:val="lowerLetter"/>
      <w:lvlText w:val="%2"/>
      <w:lvlJc w:val="left"/>
      <w:pPr>
        <w:ind w:left="16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AE4DAA">
      <w:start w:val="1"/>
      <w:numFmt w:val="lowerRoman"/>
      <w:lvlText w:val="%3"/>
      <w:lvlJc w:val="left"/>
      <w:pPr>
        <w:ind w:left="23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C980770">
      <w:start w:val="1"/>
      <w:numFmt w:val="decimal"/>
      <w:lvlText w:val="%4"/>
      <w:lvlJc w:val="left"/>
      <w:pPr>
        <w:ind w:left="30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4BAE580">
      <w:start w:val="1"/>
      <w:numFmt w:val="lowerLetter"/>
      <w:lvlText w:val="%5"/>
      <w:lvlJc w:val="left"/>
      <w:pPr>
        <w:ind w:left="38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B5E6B34">
      <w:start w:val="1"/>
      <w:numFmt w:val="lowerRoman"/>
      <w:lvlText w:val="%6"/>
      <w:lvlJc w:val="left"/>
      <w:pPr>
        <w:ind w:left="45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5A84312">
      <w:start w:val="1"/>
      <w:numFmt w:val="decimal"/>
      <w:lvlText w:val="%7"/>
      <w:lvlJc w:val="left"/>
      <w:pPr>
        <w:ind w:left="5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FD82E90">
      <w:start w:val="1"/>
      <w:numFmt w:val="lowerLetter"/>
      <w:lvlText w:val="%8"/>
      <w:lvlJc w:val="left"/>
      <w:pPr>
        <w:ind w:left="5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D2B4EE">
      <w:start w:val="1"/>
      <w:numFmt w:val="lowerRoman"/>
      <w:lvlText w:val="%9"/>
      <w:lvlJc w:val="left"/>
      <w:pPr>
        <w:ind w:left="66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287FC3"/>
    <w:multiLevelType w:val="multilevel"/>
    <w:tmpl w:val="465A39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977B62"/>
    <w:multiLevelType w:val="hybridMultilevel"/>
    <w:tmpl w:val="7640ED98"/>
    <w:lvl w:ilvl="0" w:tplc="86BE8CA6">
      <w:start w:val="1"/>
      <w:numFmt w:val="lowerLetter"/>
      <w:lvlText w:val="%1)"/>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CA2EC">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CAD6E">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40D7E">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0BDC2">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CFE76">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89CAE">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EA2B6">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6D152">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CC000D"/>
    <w:multiLevelType w:val="multilevel"/>
    <w:tmpl w:val="518E456A"/>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2C00815"/>
    <w:multiLevelType w:val="hybridMultilevel"/>
    <w:tmpl w:val="4ED0DAA0"/>
    <w:lvl w:ilvl="0" w:tplc="B09E2B5E">
      <w:start w:val="1"/>
      <w:numFmt w:val="lowerLetter"/>
      <w:lvlText w:val="%1)"/>
      <w:lvlJc w:val="left"/>
      <w:pPr>
        <w:ind w:left="86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D4875C0">
      <w:start w:val="1"/>
      <w:numFmt w:val="lowerLetter"/>
      <w:lvlText w:val="%2"/>
      <w:lvlJc w:val="left"/>
      <w:pPr>
        <w:ind w:left="16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1A873A2">
      <w:start w:val="1"/>
      <w:numFmt w:val="lowerRoman"/>
      <w:lvlText w:val="%3"/>
      <w:lvlJc w:val="left"/>
      <w:pPr>
        <w:ind w:left="23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C45FC2">
      <w:start w:val="1"/>
      <w:numFmt w:val="decimal"/>
      <w:lvlText w:val="%4"/>
      <w:lvlJc w:val="left"/>
      <w:pPr>
        <w:ind w:left="30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2AC444">
      <w:start w:val="1"/>
      <w:numFmt w:val="lowerLetter"/>
      <w:lvlText w:val="%5"/>
      <w:lvlJc w:val="left"/>
      <w:pPr>
        <w:ind w:left="38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12CCCA">
      <w:start w:val="1"/>
      <w:numFmt w:val="lowerRoman"/>
      <w:lvlText w:val="%6"/>
      <w:lvlJc w:val="left"/>
      <w:pPr>
        <w:ind w:left="45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10BC0E">
      <w:start w:val="1"/>
      <w:numFmt w:val="decimal"/>
      <w:lvlText w:val="%7"/>
      <w:lvlJc w:val="left"/>
      <w:pPr>
        <w:ind w:left="5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8E4D1C">
      <w:start w:val="1"/>
      <w:numFmt w:val="lowerLetter"/>
      <w:lvlText w:val="%8"/>
      <w:lvlJc w:val="left"/>
      <w:pPr>
        <w:ind w:left="5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B22F44">
      <w:start w:val="1"/>
      <w:numFmt w:val="lowerRoman"/>
      <w:lvlText w:val="%9"/>
      <w:lvlJc w:val="left"/>
      <w:pPr>
        <w:ind w:left="66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3E52F0"/>
    <w:multiLevelType w:val="hybridMultilevel"/>
    <w:tmpl w:val="F09AD80A"/>
    <w:lvl w:ilvl="0" w:tplc="76761B66">
      <w:start w:val="1"/>
      <w:numFmt w:val="lowerLetter"/>
      <w:lvlText w:val="%1)"/>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895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65D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AD2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47F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21D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E06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CF5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489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E5407D"/>
    <w:multiLevelType w:val="hybridMultilevel"/>
    <w:tmpl w:val="8F7897FA"/>
    <w:lvl w:ilvl="0" w:tplc="ECC4AC02">
      <w:start w:val="1"/>
      <w:numFmt w:val="lowerLetter"/>
      <w:lvlText w:val="%1)"/>
      <w:lvlJc w:val="left"/>
      <w:pPr>
        <w:ind w:left="8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F41754">
      <w:start w:val="1"/>
      <w:numFmt w:val="lowerLetter"/>
      <w:lvlText w:val="%2"/>
      <w:lvlJc w:val="left"/>
      <w:pPr>
        <w:ind w:left="16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7404C48">
      <w:start w:val="1"/>
      <w:numFmt w:val="lowerRoman"/>
      <w:lvlText w:val="%3"/>
      <w:lvlJc w:val="left"/>
      <w:pPr>
        <w:ind w:left="23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403EA6">
      <w:start w:val="1"/>
      <w:numFmt w:val="decimal"/>
      <w:lvlText w:val="%4"/>
      <w:lvlJc w:val="left"/>
      <w:pPr>
        <w:ind w:left="30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49079A6">
      <w:start w:val="1"/>
      <w:numFmt w:val="lowerLetter"/>
      <w:lvlText w:val="%5"/>
      <w:lvlJc w:val="left"/>
      <w:pPr>
        <w:ind w:left="38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CBAF82E">
      <w:start w:val="1"/>
      <w:numFmt w:val="lowerRoman"/>
      <w:lvlText w:val="%6"/>
      <w:lvlJc w:val="left"/>
      <w:pPr>
        <w:ind w:left="45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E27C54">
      <w:start w:val="1"/>
      <w:numFmt w:val="decimal"/>
      <w:lvlText w:val="%7"/>
      <w:lvlJc w:val="left"/>
      <w:pPr>
        <w:ind w:left="5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CEC0FCC">
      <w:start w:val="1"/>
      <w:numFmt w:val="lowerLetter"/>
      <w:lvlText w:val="%8"/>
      <w:lvlJc w:val="left"/>
      <w:pPr>
        <w:ind w:left="5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52F3FE">
      <w:start w:val="1"/>
      <w:numFmt w:val="lowerRoman"/>
      <w:lvlText w:val="%9"/>
      <w:lvlJc w:val="left"/>
      <w:pPr>
        <w:ind w:left="66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4F1972"/>
    <w:multiLevelType w:val="hybridMultilevel"/>
    <w:tmpl w:val="A746C940"/>
    <w:lvl w:ilvl="0" w:tplc="362A6422">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C6E5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A7F4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A4F21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2E51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1EA2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850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BC30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C57B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E90E4E"/>
    <w:multiLevelType w:val="multilevel"/>
    <w:tmpl w:val="51AEE4AE"/>
    <w:lvl w:ilvl="0">
      <w:start w:val="6"/>
      <w:numFmt w:val="decimal"/>
      <w:lvlText w:val="%1"/>
      <w:lvlJc w:val="left"/>
      <w:pPr>
        <w:ind w:left="732"/>
      </w:pPr>
      <w:rPr>
        <w:rFonts w:ascii="Times New Roman" w:eastAsia="Times New Roman" w:hAnsi="Times New Roman" w:cs="Times New Roman"/>
        <w:b w:val="0"/>
        <w:bCs/>
        <w:i w:val="0"/>
        <w:iCs/>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754CA2"/>
    <w:multiLevelType w:val="hybridMultilevel"/>
    <w:tmpl w:val="67B28426"/>
    <w:lvl w:ilvl="0" w:tplc="0D527058">
      <w:start w:val="2"/>
      <w:numFmt w:val="lowerLetter"/>
      <w:lvlText w:val="%1)"/>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6C0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2E0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03D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277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212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89F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668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4D3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F6D5082"/>
    <w:multiLevelType w:val="multilevel"/>
    <w:tmpl w:val="868AC61E"/>
    <w:lvl w:ilvl="0">
      <w:start w:val="7"/>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29"/>
  </w:num>
  <w:num w:numId="3">
    <w:abstractNumId w:val="28"/>
  </w:num>
  <w:num w:numId="4">
    <w:abstractNumId w:val="36"/>
  </w:num>
  <w:num w:numId="5">
    <w:abstractNumId w:val="11"/>
  </w:num>
  <w:num w:numId="6">
    <w:abstractNumId w:val="24"/>
  </w:num>
  <w:num w:numId="7">
    <w:abstractNumId w:val="7"/>
  </w:num>
  <w:num w:numId="8">
    <w:abstractNumId w:val="23"/>
  </w:num>
  <w:num w:numId="9">
    <w:abstractNumId w:val="13"/>
  </w:num>
  <w:num w:numId="10">
    <w:abstractNumId w:val="35"/>
  </w:num>
  <w:num w:numId="11">
    <w:abstractNumId w:val="32"/>
  </w:num>
  <w:num w:numId="12">
    <w:abstractNumId w:val="1"/>
  </w:num>
  <w:num w:numId="13">
    <w:abstractNumId w:val="3"/>
  </w:num>
  <w:num w:numId="14">
    <w:abstractNumId w:val="22"/>
  </w:num>
  <w:num w:numId="15">
    <w:abstractNumId w:val="25"/>
  </w:num>
  <w:num w:numId="16">
    <w:abstractNumId w:val="5"/>
  </w:num>
  <w:num w:numId="17">
    <w:abstractNumId w:val="19"/>
  </w:num>
  <w:num w:numId="18">
    <w:abstractNumId w:val="9"/>
  </w:num>
  <w:num w:numId="19">
    <w:abstractNumId w:val="12"/>
  </w:num>
  <w:num w:numId="20">
    <w:abstractNumId w:val="18"/>
  </w:num>
  <w:num w:numId="21">
    <w:abstractNumId w:val="14"/>
  </w:num>
  <w:num w:numId="22">
    <w:abstractNumId w:val="17"/>
  </w:num>
  <w:num w:numId="23">
    <w:abstractNumId w:val="21"/>
  </w:num>
  <w:num w:numId="24">
    <w:abstractNumId w:val="34"/>
  </w:num>
  <w:num w:numId="25">
    <w:abstractNumId w:val="20"/>
  </w:num>
  <w:num w:numId="26">
    <w:abstractNumId w:val="37"/>
  </w:num>
  <w:num w:numId="27">
    <w:abstractNumId w:val="4"/>
  </w:num>
  <w:num w:numId="28">
    <w:abstractNumId w:val="16"/>
  </w:num>
  <w:num w:numId="29">
    <w:abstractNumId w:val="30"/>
  </w:num>
  <w:num w:numId="30">
    <w:abstractNumId w:val="15"/>
  </w:num>
  <w:num w:numId="31">
    <w:abstractNumId w:val="6"/>
  </w:num>
  <w:num w:numId="32">
    <w:abstractNumId w:val="0"/>
  </w:num>
  <w:num w:numId="33">
    <w:abstractNumId w:val="26"/>
  </w:num>
  <w:num w:numId="34">
    <w:abstractNumId w:val="8"/>
  </w:num>
  <w:num w:numId="35">
    <w:abstractNumId w:val="10"/>
  </w:num>
  <w:num w:numId="36">
    <w:abstractNumId w:val="33"/>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CB"/>
    <w:rsid w:val="00003490"/>
    <w:rsid w:val="0001438D"/>
    <w:rsid w:val="0002021A"/>
    <w:rsid w:val="00021F39"/>
    <w:rsid w:val="0003529B"/>
    <w:rsid w:val="00037B56"/>
    <w:rsid w:val="00081119"/>
    <w:rsid w:val="000933B8"/>
    <w:rsid w:val="00097E47"/>
    <w:rsid w:val="000A1903"/>
    <w:rsid w:val="000A58E4"/>
    <w:rsid w:val="000A625A"/>
    <w:rsid w:val="000B201D"/>
    <w:rsid w:val="000B2219"/>
    <w:rsid w:val="000C08DE"/>
    <w:rsid w:val="000C3F36"/>
    <w:rsid w:val="000D1390"/>
    <w:rsid w:val="000D48EC"/>
    <w:rsid w:val="000D4E9E"/>
    <w:rsid w:val="000D5128"/>
    <w:rsid w:val="000E3288"/>
    <w:rsid w:val="000F4FCF"/>
    <w:rsid w:val="000F557D"/>
    <w:rsid w:val="000F686D"/>
    <w:rsid w:val="000F6D42"/>
    <w:rsid w:val="001310AF"/>
    <w:rsid w:val="00147BB3"/>
    <w:rsid w:val="001628B6"/>
    <w:rsid w:val="0017522E"/>
    <w:rsid w:val="00180D29"/>
    <w:rsid w:val="001B0BBD"/>
    <w:rsid w:val="001B23FD"/>
    <w:rsid w:val="001C78FB"/>
    <w:rsid w:val="001D2F7F"/>
    <w:rsid w:val="001E1D0A"/>
    <w:rsid w:val="001F01D9"/>
    <w:rsid w:val="001F06DE"/>
    <w:rsid w:val="00203B6D"/>
    <w:rsid w:val="00211134"/>
    <w:rsid w:val="002175CF"/>
    <w:rsid w:val="002215B9"/>
    <w:rsid w:val="00253372"/>
    <w:rsid w:val="0025718C"/>
    <w:rsid w:val="00266822"/>
    <w:rsid w:val="00296576"/>
    <w:rsid w:val="002B3DDC"/>
    <w:rsid w:val="002C08DB"/>
    <w:rsid w:val="0030297A"/>
    <w:rsid w:val="0031526D"/>
    <w:rsid w:val="00340202"/>
    <w:rsid w:val="00347305"/>
    <w:rsid w:val="00350D93"/>
    <w:rsid w:val="0036200B"/>
    <w:rsid w:val="00381F8A"/>
    <w:rsid w:val="003B19E7"/>
    <w:rsid w:val="003D5258"/>
    <w:rsid w:val="003E11B4"/>
    <w:rsid w:val="003F0711"/>
    <w:rsid w:val="00414479"/>
    <w:rsid w:val="00422A84"/>
    <w:rsid w:val="00426166"/>
    <w:rsid w:val="00436F61"/>
    <w:rsid w:val="00451D67"/>
    <w:rsid w:val="004623A9"/>
    <w:rsid w:val="00464146"/>
    <w:rsid w:val="0048247A"/>
    <w:rsid w:val="00490A61"/>
    <w:rsid w:val="00495EBE"/>
    <w:rsid w:val="004968EE"/>
    <w:rsid w:val="004A5604"/>
    <w:rsid w:val="004C5CE8"/>
    <w:rsid w:val="004D2EE7"/>
    <w:rsid w:val="004F2475"/>
    <w:rsid w:val="00514715"/>
    <w:rsid w:val="0052177D"/>
    <w:rsid w:val="005239A8"/>
    <w:rsid w:val="005239BC"/>
    <w:rsid w:val="005274A1"/>
    <w:rsid w:val="005429D5"/>
    <w:rsid w:val="00543497"/>
    <w:rsid w:val="005544C6"/>
    <w:rsid w:val="00562168"/>
    <w:rsid w:val="0057315B"/>
    <w:rsid w:val="005908F1"/>
    <w:rsid w:val="00590931"/>
    <w:rsid w:val="005A063F"/>
    <w:rsid w:val="005A2965"/>
    <w:rsid w:val="005C536F"/>
    <w:rsid w:val="005C5F7C"/>
    <w:rsid w:val="005D2CDF"/>
    <w:rsid w:val="006026CB"/>
    <w:rsid w:val="0063287F"/>
    <w:rsid w:val="0065559C"/>
    <w:rsid w:val="00667883"/>
    <w:rsid w:val="00673AB3"/>
    <w:rsid w:val="00676BAB"/>
    <w:rsid w:val="00677FFE"/>
    <w:rsid w:val="00680FC1"/>
    <w:rsid w:val="00695054"/>
    <w:rsid w:val="006A06DE"/>
    <w:rsid w:val="006A46E2"/>
    <w:rsid w:val="006C23FA"/>
    <w:rsid w:val="006C2B9D"/>
    <w:rsid w:val="006C4AAE"/>
    <w:rsid w:val="006D726C"/>
    <w:rsid w:val="006E06E9"/>
    <w:rsid w:val="006E3624"/>
    <w:rsid w:val="006F17C4"/>
    <w:rsid w:val="006F6B54"/>
    <w:rsid w:val="007000CF"/>
    <w:rsid w:val="00700A63"/>
    <w:rsid w:val="00724707"/>
    <w:rsid w:val="0073762F"/>
    <w:rsid w:val="00743264"/>
    <w:rsid w:val="007603B6"/>
    <w:rsid w:val="007658D3"/>
    <w:rsid w:val="007A544F"/>
    <w:rsid w:val="007A78CA"/>
    <w:rsid w:val="007C70B3"/>
    <w:rsid w:val="007C76BD"/>
    <w:rsid w:val="007C7F8E"/>
    <w:rsid w:val="007D2C11"/>
    <w:rsid w:val="007D44D9"/>
    <w:rsid w:val="007D71BC"/>
    <w:rsid w:val="007E1C82"/>
    <w:rsid w:val="007E3EBC"/>
    <w:rsid w:val="007E6555"/>
    <w:rsid w:val="007F5455"/>
    <w:rsid w:val="00812DA1"/>
    <w:rsid w:val="00822E2B"/>
    <w:rsid w:val="00856C32"/>
    <w:rsid w:val="00865289"/>
    <w:rsid w:val="00872E1B"/>
    <w:rsid w:val="008758D7"/>
    <w:rsid w:val="0087769B"/>
    <w:rsid w:val="00892E99"/>
    <w:rsid w:val="008B77AD"/>
    <w:rsid w:val="008C33C8"/>
    <w:rsid w:val="008C6BDE"/>
    <w:rsid w:val="008E3238"/>
    <w:rsid w:val="008F1E75"/>
    <w:rsid w:val="009266DD"/>
    <w:rsid w:val="00955D64"/>
    <w:rsid w:val="009705C7"/>
    <w:rsid w:val="00971D22"/>
    <w:rsid w:val="00972926"/>
    <w:rsid w:val="00983DF6"/>
    <w:rsid w:val="009B47F5"/>
    <w:rsid w:val="009F3760"/>
    <w:rsid w:val="00A01871"/>
    <w:rsid w:val="00A11878"/>
    <w:rsid w:val="00A14FA1"/>
    <w:rsid w:val="00A177F4"/>
    <w:rsid w:val="00A20C7E"/>
    <w:rsid w:val="00A267D6"/>
    <w:rsid w:val="00A4524E"/>
    <w:rsid w:val="00A473EC"/>
    <w:rsid w:val="00A70867"/>
    <w:rsid w:val="00A7298E"/>
    <w:rsid w:val="00A8147F"/>
    <w:rsid w:val="00A81F07"/>
    <w:rsid w:val="00A83172"/>
    <w:rsid w:val="00AC2304"/>
    <w:rsid w:val="00AD3ED0"/>
    <w:rsid w:val="00AE006E"/>
    <w:rsid w:val="00AF562B"/>
    <w:rsid w:val="00AF75E1"/>
    <w:rsid w:val="00B11FD9"/>
    <w:rsid w:val="00B35B4A"/>
    <w:rsid w:val="00B36ACB"/>
    <w:rsid w:val="00B44057"/>
    <w:rsid w:val="00B52E20"/>
    <w:rsid w:val="00B80976"/>
    <w:rsid w:val="00B82A37"/>
    <w:rsid w:val="00B8568D"/>
    <w:rsid w:val="00BA2F0A"/>
    <w:rsid w:val="00BA710A"/>
    <w:rsid w:val="00BA76BD"/>
    <w:rsid w:val="00BC1F8E"/>
    <w:rsid w:val="00BC461E"/>
    <w:rsid w:val="00BE1BDF"/>
    <w:rsid w:val="00BE2758"/>
    <w:rsid w:val="00BF4800"/>
    <w:rsid w:val="00C11881"/>
    <w:rsid w:val="00C20365"/>
    <w:rsid w:val="00C25260"/>
    <w:rsid w:val="00C42D9B"/>
    <w:rsid w:val="00C57156"/>
    <w:rsid w:val="00C61B45"/>
    <w:rsid w:val="00C85064"/>
    <w:rsid w:val="00CC2967"/>
    <w:rsid w:val="00CC3DFE"/>
    <w:rsid w:val="00CC611A"/>
    <w:rsid w:val="00CC71F5"/>
    <w:rsid w:val="00CD10D3"/>
    <w:rsid w:val="00CD253E"/>
    <w:rsid w:val="00CE687C"/>
    <w:rsid w:val="00CE69CA"/>
    <w:rsid w:val="00CE6FD5"/>
    <w:rsid w:val="00D04A3E"/>
    <w:rsid w:val="00D1627A"/>
    <w:rsid w:val="00D625C6"/>
    <w:rsid w:val="00D7358F"/>
    <w:rsid w:val="00D75CE9"/>
    <w:rsid w:val="00D960DF"/>
    <w:rsid w:val="00D96187"/>
    <w:rsid w:val="00DA49A5"/>
    <w:rsid w:val="00DA6379"/>
    <w:rsid w:val="00DF0466"/>
    <w:rsid w:val="00DF6194"/>
    <w:rsid w:val="00E126E0"/>
    <w:rsid w:val="00E96E60"/>
    <w:rsid w:val="00EA171B"/>
    <w:rsid w:val="00EA438C"/>
    <w:rsid w:val="00EC0FDB"/>
    <w:rsid w:val="00EE2C90"/>
    <w:rsid w:val="00EE4FD1"/>
    <w:rsid w:val="00F1254F"/>
    <w:rsid w:val="00F2629E"/>
    <w:rsid w:val="00F640A4"/>
    <w:rsid w:val="00F67F7D"/>
    <w:rsid w:val="00F86992"/>
    <w:rsid w:val="00F92E76"/>
    <w:rsid w:val="00F94EE8"/>
    <w:rsid w:val="00FA483A"/>
    <w:rsid w:val="00FE3EAB"/>
    <w:rsid w:val="00FF3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E6E67-406F-4DBD-9DFD-3DE0AA7C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19"/>
    <w:pPr>
      <w:spacing w:after="5" w:line="249" w:lineRule="auto"/>
      <w:ind w:left="576" w:right="5"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081119"/>
    <w:pPr>
      <w:keepNext/>
      <w:keepLines/>
      <w:spacing w:after="0"/>
      <w:ind w:left="1722" w:hanging="10"/>
      <w:jc w:val="center"/>
      <w:outlineLvl w:val="0"/>
    </w:pPr>
    <w:rPr>
      <w:rFonts w:ascii="Times New Roman" w:eastAsia="Times New Roman" w:hAnsi="Times New Roman" w:cs="Times New Roman"/>
      <w:b/>
      <w:color w:val="000000"/>
      <w:sz w:val="28"/>
      <w:u w:val="single" w:color="000000"/>
    </w:rPr>
  </w:style>
  <w:style w:type="paragraph" w:styleId="Ttulo2">
    <w:name w:val="heading 2"/>
    <w:next w:val="Normal"/>
    <w:link w:val="Ttulo2Char"/>
    <w:uiPriority w:val="9"/>
    <w:unhideWhenUsed/>
    <w:qFormat/>
    <w:rsid w:val="00081119"/>
    <w:pPr>
      <w:keepNext/>
      <w:keepLines/>
      <w:spacing w:after="0"/>
      <w:ind w:left="576" w:hanging="10"/>
      <w:outlineLvl w:val="1"/>
    </w:pPr>
    <w:rPr>
      <w:rFonts w:ascii="Times New Roman" w:eastAsia="Times New Roman" w:hAnsi="Times New Roman" w:cs="Times New Roman"/>
      <w:b/>
      <w:i/>
      <w:color w:val="000000"/>
      <w:sz w:val="24"/>
      <w:u w:val="single" w:color="000000"/>
    </w:rPr>
  </w:style>
  <w:style w:type="paragraph" w:styleId="Ttulo3">
    <w:name w:val="heading 3"/>
    <w:next w:val="Normal"/>
    <w:link w:val="Ttulo3Char"/>
    <w:uiPriority w:val="9"/>
    <w:unhideWhenUsed/>
    <w:qFormat/>
    <w:rsid w:val="00081119"/>
    <w:pPr>
      <w:keepNext/>
      <w:keepLines/>
      <w:spacing w:after="0"/>
      <w:ind w:left="576" w:hanging="10"/>
      <w:outlineLvl w:val="2"/>
    </w:pPr>
    <w:rPr>
      <w:rFonts w:ascii="Times New Roman" w:eastAsia="Times New Roman" w:hAnsi="Times New Roman" w:cs="Times New Roman"/>
      <w:b/>
      <w:i/>
      <w:color w:val="000000"/>
      <w:sz w:val="24"/>
      <w:u w:val="single" w:color="000000"/>
    </w:rPr>
  </w:style>
  <w:style w:type="paragraph" w:styleId="Ttulo4">
    <w:name w:val="heading 4"/>
    <w:next w:val="Normal"/>
    <w:link w:val="Ttulo4Char"/>
    <w:uiPriority w:val="9"/>
    <w:unhideWhenUsed/>
    <w:qFormat/>
    <w:rsid w:val="00081119"/>
    <w:pPr>
      <w:keepNext/>
      <w:keepLines/>
      <w:spacing w:after="0"/>
      <w:ind w:left="10" w:hanging="10"/>
      <w:outlineLvl w:val="3"/>
    </w:pPr>
    <w:rPr>
      <w:rFonts w:ascii="Times New Roman" w:eastAsia="Times New Roman" w:hAnsi="Times New Roman" w:cs="Times New Roman"/>
      <w:b/>
      <w:color w:val="000000"/>
      <w:sz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81119"/>
    <w:rPr>
      <w:rFonts w:ascii="Times New Roman" w:eastAsia="Times New Roman" w:hAnsi="Times New Roman" w:cs="Times New Roman"/>
      <w:b/>
      <w:color w:val="000000"/>
      <w:sz w:val="28"/>
      <w:u w:val="single" w:color="000000"/>
    </w:rPr>
  </w:style>
  <w:style w:type="character" w:customStyle="1" w:styleId="Ttulo4Char">
    <w:name w:val="Título 4 Char"/>
    <w:link w:val="Ttulo4"/>
    <w:rsid w:val="00081119"/>
    <w:rPr>
      <w:rFonts w:ascii="Times New Roman" w:eastAsia="Times New Roman" w:hAnsi="Times New Roman" w:cs="Times New Roman"/>
      <w:b/>
      <w:color w:val="000000"/>
      <w:sz w:val="23"/>
      <w:u w:val="single" w:color="000000"/>
    </w:rPr>
  </w:style>
  <w:style w:type="character" w:customStyle="1" w:styleId="Ttulo2Char">
    <w:name w:val="Título 2 Char"/>
    <w:link w:val="Ttulo2"/>
    <w:rsid w:val="00081119"/>
    <w:rPr>
      <w:rFonts w:ascii="Times New Roman" w:eastAsia="Times New Roman" w:hAnsi="Times New Roman" w:cs="Times New Roman"/>
      <w:b/>
      <w:i/>
      <w:color w:val="000000"/>
      <w:sz w:val="24"/>
      <w:u w:val="single" w:color="000000"/>
    </w:rPr>
  </w:style>
  <w:style w:type="character" w:customStyle="1" w:styleId="Ttulo3Char">
    <w:name w:val="Título 3 Char"/>
    <w:link w:val="Ttulo3"/>
    <w:rsid w:val="00081119"/>
    <w:rPr>
      <w:rFonts w:ascii="Times New Roman" w:eastAsia="Times New Roman" w:hAnsi="Times New Roman" w:cs="Times New Roman"/>
      <w:b/>
      <w:i/>
      <w:color w:val="000000"/>
      <w:sz w:val="24"/>
      <w:u w:val="single" w:color="000000"/>
    </w:rPr>
  </w:style>
  <w:style w:type="table" w:customStyle="1" w:styleId="TableGrid">
    <w:name w:val="TableGrid"/>
    <w:rsid w:val="00081119"/>
    <w:pPr>
      <w:spacing w:after="0" w:line="240" w:lineRule="auto"/>
    </w:pPr>
    <w:tblPr>
      <w:tblCellMar>
        <w:top w:w="0" w:type="dxa"/>
        <w:left w:w="0" w:type="dxa"/>
        <w:bottom w:w="0" w:type="dxa"/>
        <w:right w:w="0" w:type="dxa"/>
      </w:tblCellMar>
    </w:tblPr>
  </w:style>
  <w:style w:type="paragraph" w:styleId="Rodap">
    <w:name w:val="footer"/>
    <w:basedOn w:val="Normal"/>
    <w:link w:val="RodapChar"/>
    <w:unhideWhenUsed/>
    <w:rsid w:val="005544C6"/>
    <w:pPr>
      <w:tabs>
        <w:tab w:val="center" w:pos="4252"/>
        <w:tab w:val="right" w:pos="8504"/>
      </w:tabs>
      <w:spacing w:after="0" w:line="240" w:lineRule="auto"/>
    </w:pPr>
  </w:style>
  <w:style w:type="character" w:customStyle="1" w:styleId="RodapChar">
    <w:name w:val="Rodapé Char"/>
    <w:basedOn w:val="Fontepargpadro"/>
    <w:link w:val="Rodap"/>
    <w:rsid w:val="005544C6"/>
    <w:rPr>
      <w:rFonts w:ascii="Times New Roman" w:eastAsia="Times New Roman" w:hAnsi="Times New Roman" w:cs="Times New Roman"/>
      <w:color w:val="000000"/>
      <w:sz w:val="24"/>
    </w:rPr>
  </w:style>
  <w:style w:type="paragraph" w:customStyle="1" w:styleId="edital">
    <w:name w:val="edital"/>
    <w:basedOn w:val="Normal"/>
    <w:rsid w:val="000C08DE"/>
    <w:pPr>
      <w:tabs>
        <w:tab w:val="left" w:pos="0"/>
        <w:tab w:val="num" w:pos="1764"/>
      </w:tabs>
      <w:suppressAutoHyphens/>
      <w:spacing w:after="0" w:line="240" w:lineRule="auto"/>
      <w:ind w:left="0" w:right="-6" w:firstLine="0"/>
    </w:pPr>
    <w:rPr>
      <w:color w:val="auto"/>
      <w:szCs w:val="20"/>
      <w:lang w:eastAsia="ar-SA"/>
    </w:rPr>
  </w:style>
  <w:style w:type="paragraph" w:customStyle="1" w:styleId="Textoembloco2">
    <w:name w:val="Texto em bloco2"/>
    <w:basedOn w:val="Normal"/>
    <w:rsid w:val="000C08DE"/>
    <w:pPr>
      <w:tabs>
        <w:tab w:val="left" w:pos="2835"/>
      </w:tabs>
      <w:suppressAutoHyphens/>
      <w:overflowPunct w:val="0"/>
      <w:autoSpaceDE w:val="0"/>
      <w:spacing w:after="0" w:line="240" w:lineRule="auto"/>
      <w:ind w:left="-425" w:right="109" w:firstLine="0"/>
      <w:textAlignment w:val="baseline"/>
    </w:pPr>
    <w:rPr>
      <w:sz w:val="28"/>
      <w:szCs w:val="20"/>
      <w:lang w:eastAsia="ar-SA"/>
    </w:rPr>
  </w:style>
  <w:style w:type="paragraph" w:customStyle="1" w:styleId="NormalSouvenirLtBT">
    <w:name w:val="Normal + Souvenir Lt BT"/>
    <w:basedOn w:val="Normal"/>
    <w:rsid w:val="000C08DE"/>
    <w:pPr>
      <w:suppressAutoHyphens/>
      <w:spacing w:after="0" w:line="240" w:lineRule="auto"/>
      <w:ind w:left="0" w:right="-6" w:firstLine="0"/>
    </w:pPr>
    <w:rPr>
      <w:rFonts w:ascii="Souvenir Lt BT" w:hAnsi="Souvenir Lt BT"/>
      <w:color w:val="auto"/>
      <w:sz w:val="22"/>
      <w:lang w:eastAsia="ar-SA"/>
    </w:rPr>
  </w:style>
  <w:style w:type="paragraph" w:customStyle="1" w:styleId="Default">
    <w:name w:val="Default"/>
    <w:rsid w:val="000C08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Cabealho">
    <w:name w:val="header"/>
    <w:aliases w:val="encabezado,Cabeçalho superior,Heading 1a"/>
    <w:basedOn w:val="Normal"/>
    <w:link w:val="CabealhoChar"/>
    <w:uiPriority w:val="99"/>
    <w:unhideWhenUsed/>
    <w:rsid w:val="000C08DE"/>
    <w:pPr>
      <w:tabs>
        <w:tab w:val="center" w:pos="4252"/>
        <w:tab w:val="right" w:pos="8504"/>
      </w:tabs>
      <w:spacing w:after="0" w:line="240" w:lineRule="auto"/>
      <w:ind w:left="0" w:right="0" w:firstLine="0"/>
      <w:jc w:val="left"/>
    </w:pPr>
    <w:rPr>
      <w:rFonts w:ascii="Calibri" w:eastAsia="Calibri" w:hAnsi="Calibri"/>
      <w:color w:val="auto"/>
      <w:sz w:val="22"/>
      <w:lang w:eastAsia="en-US"/>
    </w:rPr>
  </w:style>
  <w:style w:type="character" w:customStyle="1" w:styleId="CabealhoChar">
    <w:name w:val="Cabeçalho Char"/>
    <w:aliases w:val="encabezado Char,Cabeçalho superior Char,Heading 1a Char"/>
    <w:basedOn w:val="Fontepargpadro"/>
    <w:link w:val="Cabealho"/>
    <w:uiPriority w:val="99"/>
    <w:rsid w:val="000C08DE"/>
    <w:rPr>
      <w:rFonts w:ascii="Calibri" w:eastAsia="Calibri" w:hAnsi="Calibri" w:cs="Times New Roman"/>
      <w:lang w:eastAsia="en-US"/>
    </w:rPr>
  </w:style>
  <w:style w:type="table" w:customStyle="1" w:styleId="TableNormal">
    <w:name w:val="Table Normal"/>
    <w:uiPriority w:val="2"/>
    <w:semiHidden/>
    <w:unhideWhenUsed/>
    <w:qFormat/>
    <w:rsid w:val="00F94EE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4EE8"/>
    <w:pPr>
      <w:widowControl w:val="0"/>
      <w:autoSpaceDE w:val="0"/>
      <w:autoSpaceDN w:val="0"/>
      <w:spacing w:after="0" w:line="240" w:lineRule="auto"/>
      <w:ind w:left="196" w:right="0" w:firstLine="0"/>
      <w:jc w:val="left"/>
    </w:pPr>
    <w:rPr>
      <w:color w:val="auto"/>
      <w:sz w:val="22"/>
      <w:lang w:bidi="pt-BR"/>
    </w:rPr>
  </w:style>
  <w:style w:type="paragraph" w:styleId="Textodebalo">
    <w:name w:val="Balloon Text"/>
    <w:basedOn w:val="Normal"/>
    <w:link w:val="TextodebaloChar"/>
    <w:uiPriority w:val="99"/>
    <w:semiHidden/>
    <w:unhideWhenUsed/>
    <w:rsid w:val="000F4F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FCF"/>
    <w:rPr>
      <w:rFonts w:ascii="Tahoma" w:eastAsia="Times New Roman" w:hAnsi="Tahoma" w:cs="Tahoma"/>
      <w:color w:val="000000"/>
      <w:sz w:val="16"/>
      <w:szCs w:val="16"/>
    </w:rPr>
  </w:style>
  <w:style w:type="paragraph" w:styleId="PargrafodaLista">
    <w:name w:val="List Paragraph"/>
    <w:basedOn w:val="Normal"/>
    <w:uiPriority w:val="34"/>
    <w:qFormat/>
    <w:rsid w:val="00A81F07"/>
    <w:pPr>
      <w:suppressAutoHyphens/>
      <w:spacing w:after="0" w:line="240" w:lineRule="auto"/>
      <w:ind w:left="720" w:right="-6" w:firstLine="0"/>
      <w:contextualSpacing/>
      <w:jc w:val="left"/>
    </w:pPr>
    <w:rPr>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0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19464</Words>
  <Characters>105107</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mania03</dc:creator>
  <cp:keywords/>
  <cp:lastModifiedBy>User</cp:lastModifiedBy>
  <cp:revision>2</cp:revision>
  <cp:lastPrinted>2018-01-26T17:54:00Z</cp:lastPrinted>
  <dcterms:created xsi:type="dcterms:W3CDTF">2019-05-02T18:21:00Z</dcterms:created>
  <dcterms:modified xsi:type="dcterms:W3CDTF">2019-05-02T18:21:00Z</dcterms:modified>
</cp:coreProperties>
</file>