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95" w:rsidRPr="00C03643" w:rsidRDefault="00BB0D95" w:rsidP="006D0A61">
      <w:pPr>
        <w:jc w:val="center"/>
        <w:rPr>
          <w:sz w:val="32"/>
          <w:szCs w:val="32"/>
        </w:rPr>
      </w:pPr>
    </w:p>
    <w:p w:rsidR="00C03643" w:rsidRPr="00C03643" w:rsidRDefault="00C03643" w:rsidP="006D0A61">
      <w:pPr>
        <w:jc w:val="center"/>
        <w:rPr>
          <w:b/>
          <w:sz w:val="32"/>
          <w:szCs w:val="32"/>
        </w:rPr>
      </w:pPr>
      <w:r w:rsidRPr="00C03643">
        <w:rPr>
          <w:b/>
          <w:sz w:val="32"/>
          <w:szCs w:val="32"/>
        </w:rPr>
        <w:t>COMUNICADO</w:t>
      </w:r>
    </w:p>
    <w:p w:rsidR="00C03643" w:rsidRPr="00C03643" w:rsidRDefault="00C03643" w:rsidP="006D0A61">
      <w:pPr>
        <w:jc w:val="center"/>
        <w:rPr>
          <w:b/>
          <w:sz w:val="32"/>
          <w:szCs w:val="32"/>
        </w:rPr>
      </w:pPr>
      <w:r w:rsidRPr="00C03643">
        <w:rPr>
          <w:b/>
          <w:sz w:val="32"/>
          <w:szCs w:val="32"/>
        </w:rPr>
        <w:t>SECRETARIA DE ADMINISTRAÇÃO E FINANÇAS</w:t>
      </w:r>
      <w:bookmarkStart w:id="0" w:name="_GoBack"/>
      <w:bookmarkEnd w:id="0"/>
    </w:p>
    <w:p w:rsidR="00C03643" w:rsidRPr="00C03643" w:rsidRDefault="00C03643" w:rsidP="00C03643">
      <w:pPr>
        <w:jc w:val="both"/>
        <w:rPr>
          <w:sz w:val="32"/>
          <w:szCs w:val="32"/>
        </w:rPr>
      </w:pPr>
    </w:p>
    <w:p w:rsidR="00C03643" w:rsidRDefault="00C03643" w:rsidP="00C03643">
      <w:pPr>
        <w:jc w:val="both"/>
        <w:rPr>
          <w:noProof/>
          <w:sz w:val="32"/>
          <w:szCs w:val="32"/>
          <w:lang w:eastAsia="pt-BR"/>
        </w:rPr>
      </w:pPr>
      <w:r w:rsidRPr="00C03643">
        <w:rPr>
          <w:noProof/>
          <w:sz w:val="32"/>
          <w:szCs w:val="32"/>
          <w:lang w:eastAsia="pt-BR"/>
        </w:rPr>
        <w:t>Seguindo as orientações da Organização Mundial da Saúde (OMS) e d</w:t>
      </w:r>
      <w:r w:rsidR="00DD003D">
        <w:rPr>
          <w:noProof/>
          <w:sz w:val="32"/>
          <w:szCs w:val="32"/>
          <w:lang w:eastAsia="pt-BR"/>
        </w:rPr>
        <w:t>o Ministério da Saúde, visando o</w:t>
      </w:r>
      <w:r w:rsidRPr="00C03643">
        <w:rPr>
          <w:noProof/>
          <w:sz w:val="32"/>
          <w:szCs w:val="32"/>
          <w:lang w:eastAsia="pt-BR"/>
        </w:rPr>
        <w:t xml:space="preserve"> bem estar dos servidores públicos, dos licitante e da população em geral, comunica que os procedimentos licitórios que seriam realizados pelo município de São Raimundo Nonato – PI estão adiados por tempo indeterminado.</w:t>
      </w:r>
    </w:p>
    <w:sectPr w:rsidR="00C03643" w:rsidSect="000152B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5E8" w:rsidRDefault="001C15E8" w:rsidP="003834A4">
      <w:pPr>
        <w:spacing w:after="0" w:line="240" w:lineRule="auto"/>
      </w:pPr>
      <w:r>
        <w:separator/>
      </w:r>
    </w:p>
  </w:endnote>
  <w:endnote w:type="continuationSeparator" w:id="0">
    <w:p w:rsidR="001C15E8" w:rsidRDefault="001C15E8" w:rsidP="0038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0B" w:rsidRDefault="001C15E8" w:rsidP="00F4700B">
    <w:pPr>
      <w:pStyle w:val="Rodap"/>
      <w:tabs>
        <w:tab w:val="clear" w:pos="4252"/>
        <w:tab w:val="clear" w:pos="8504"/>
        <w:tab w:val="left" w:pos="5505"/>
      </w:tabs>
      <w:rPr>
        <w:color w:val="FFC000"/>
        <w:sz w:val="18"/>
        <w:szCs w:val="18"/>
      </w:rPr>
    </w:pPr>
    <w:r>
      <w:rPr>
        <w:color w:val="FFC000"/>
        <w:sz w:val="18"/>
        <w:szCs w:val="18"/>
      </w:rPr>
      <w:pict>
        <v:rect id="_x0000_i1025" style="width:510.2pt;height:3pt" o:hralign="center" o:hrstd="t" o:hrnoshade="t" o:hr="t" fillcolor="#f79646 [3209]" stroked="f"/>
      </w:pict>
    </w:r>
  </w:p>
  <w:p w:rsidR="00F4700B" w:rsidRDefault="00F4700B" w:rsidP="00F4700B">
    <w:pPr>
      <w:pStyle w:val="Rodap"/>
      <w:tabs>
        <w:tab w:val="clear" w:pos="4252"/>
        <w:tab w:val="clear" w:pos="8504"/>
        <w:tab w:val="left" w:pos="5505"/>
      </w:tabs>
      <w:jc w:val="center"/>
      <w:rPr>
        <w:color w:val="000000" w:themeColor="text1"/>
        <w:sz w:val="18"/>
        <w:szCs w:val="18"/>
      </w:rPr>
    </w:pPr>
    <w:r w:rsidRPr="002E1268">
      <w:rPr>
        <w:color w:val="000000" w:themeColor="text1"/>
        <w:sz w:val="18"/>
        <w:szCs w:val="18"/>
      </w:rPr>
      <w:t xml:space="preserve">End.: </w:t>
    </w:r>
    <w:r w:rsidR="00E23FC2">
      <w:rPr>
        <w:color w:val="000000" w:themeColor="text1"/>
        <w:sz w:val="18"/>
        <w:szCs w:val="18"/>
      </w:rPr>
      <w:t>Rodovia Juscelino Kubitscheck</w:t>
    </w:r>
    <w:r w:rsidRPr="002E1268">
      <w:rPr>
        <w:color w:val="000000" w:themeColor="text1"/>
        <w:sz w:val="18"/>
        <w:szCs w:val="18"/>
      </w:rPr>
      <w:t xml:space="preserve">, </w:t>
    </w:r>
    <w:r w:rsidR="00E23FC2">
      <w:rPr>
        <w:color w:val="000000" w:themeColor="text1"/>
        <w:sz w:val="18"/>
        <w:szCs w:val="18"/>
      </w:rPr>
      <w:t>S/N, Primavera</w:t>
    </w:r>
    <w:r w:rsidRPr="002E1268">
      <w:rPr>
        <w:color w:val="000000" w:themeColor="text1"/>
        <w:sz w:val="18"/>
        <w:szCs w:val="18"/>
      </w:rPr>
      <w:t xml:space="preserve"> – CEP: 64770-000 – São Raimundo Nonato – PI</w:t>
    </w:r>
  </w:p>
  <w:p w:rsidR="00F4700B" w:rsidRPr="00F4700B" w:rsidRDefault="00E21AE6" w:rsidP="00E21AE6">
    <w:pPr>
      <w:pStyle w:val="Rodap"/>
      <w:tabs>
        <w:tab w:val="clear" w:pos="4252"/>
        <w:tab w:val="clear" w:pos="8504"/>
        <w:tab w:val="left" w:pos="5505"/>
      </w:tabs>
      <w:jc w:val="center"/>
    </w:pPr>
    <w:r>
      <w:rPr>
        <w:color w:val="000000" w:themeColor="text1"/>
        <w:sz w:val="18"/>
        <w:szCs w:val="18"/>
      </w:rPr>
      <w:t>Fone/Fax: (89) 3582-1054 - E-mail: gabinetesrn@gmail.com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5E8" w:rsidRDefault="001C15E8" w:rsidP="003834A4">
      <w:pPr>
        <w:spacing w:after="0" w:line="240" w:lineRule="auto"/>
      </w:pPr>
      <w:r>
        <w:separator/>
      </w:r>
    </w:p>
  </w:footnote>
  <w:footnote w:type="continuationSeparator" w:id="0">
    <w:p w:rsidR="001C15E8" w:rsidRDefault="001C15E8" w:rsidP="0038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4A4" w:rsidRPr="00871307" w:rsidRDefault="00871307" w:rsidP="00871307">
    <w:pPr>
      <w:pStyle w:val="Cabealho"/>
      <w:ind w:left="1276"/>
      <w:rPr>
        <w:rFonts w:ascii="Arial" w:hAnsi="Arial" w:cs="Arial"/>
        <w:sz w:val="24"/>
        <w:szCs w:val="24"/>
      </w:rPr>
    </w:pPr>
    <w:r w:rsidRPr="00871307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5158740</wp:posOffset>
          </wp:positionH>
          <wp:positionV relativeFrom="margin">
            <wp:posOffset>-793115</wp:posOffset>
          </wp:positionV>
          <wp:extent cx="765810" cy="952500"/>
          <wp:effectExtent l="0" t="0" r="0" b="0"/>
          <wp:wrapSquare wrapText="bothSides"/>
          <wp:docPr id="1" name="Imagem 1" descr="C:\Users\Néia\Downloads\IMG-20170103-WA008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éia\Downloads\IMG-20170103-WA008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71307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24766</wp:posOffset>
          </wp:positionH>
          <wp:positionV relativeFrom="paragraph">
            <wp:posOffset>-144780</wp:posOffset>
          </wp:positionV>
          <wp:extent cx="723900" cy="847725"/>
          <wp:effectExtent l="0" t="0" r="0" b="9525"/>
          <wp:wrapNone/>
          <wp:docPr id="2" name="Imagem 2" descr="http://images.google.com.br/url?source=imgres&amp;ct=img&amp;q=http://www.milonga.com.br/diversos/Brasao-sao-raimundo-nonato.png&amp;usg=AFQjCNHZnAqP8q86dT54KG9g1os_6-5u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images.google.com.br/url?source=imgres&amp;ct=img&amp;q=http://www.milonga.com.br/diversos/Brasao-sao-raimundo-nonato.png&amp;usg=AFQjCNHZnAqP8q86dT54KG9g1os_6-5u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sdt>
      <w:sdtPr>
        <w:rPr>
          <w:rFonts w:ascii="Arial" w:hAnsi="Arial" w:cs="Arial"/>
          <w:sz w:val="20"/>
          <w:szCs w:val="20"/>
        </w:rPr>
        <w:id w:val="1871871842"/>
        <w:docPartObj>
          <w:docPartGallery w:val="Watermarks"/>
          <w:docPartUnique/>
        </w:docPartObj>
      </w:sdtPr>
      <w:sdtEndPr/>
      <w:sdtContent/>
    </w:sdt>
    <w:r w:rsidR="003834A4" w:rsidRPr="00871307">
      <w:rPr>
        <w:rFonts w:ascii="Arial" w:hAnsi="Arial" w:cs="Arial"/>
        <w:sz w:val="24"/>
        <w:szCs w:val="24"/>
      </w:rPr>
      <w:t>ESTADO DO PIAUÍ</w:t>
    </w:r>
    <w:r w:rsidR="003834A4" w:rsidRPr="00871307">
      <w:rPr>
        <w:rFonts w:ascii="Arial" w:hAnsi="Arial" w:cs="Arial"/>
        <w:noProof/>
        <w:sz w:val="24"/>
        <w:szCs w:val="24"/>
        <w:lang w:eastAsia="pt-BR"/>
      </w:rPr>
      <w:t xml:space="preserve">                                                                                                        </w:t>
    </w:r>
  </w:p>
  <w:p w:rsidR="00E21AE6" w:rsidRPr="00871307" w:rsidRDefault="003834A4" w:rsidP="00871307">
    <w:pPr>
      <w:pStyle w:val="Cabealho"/>
      <w:ind w:left="1276"/>
      <w:rPr>
        <w:rFonts w:ascii="Arial" w:hAnsi="Arial" w:cs="Arial"/>
        <w:sz w:val="24"/>
        <w:szCs w:val="24"/>
      </w:rPr>
    </w:pPr>
    <w:r w:rsidRPr="00871307">
      <w:rPr>
        <w:rFonts w:ascii="Arial" w:hAnsi="Arial" w:cs="Arial"/>
        <w:sz w:val="24"/>
        <w:szCs w:val="24"/>
      </w:rPr>
      <w:t>PREFEITURA MUNICIPAL DE SÃO RAIMUNDO NONATO</w:t>
    </w:r>
    <w:r w:rsidR="00E23FC2" w:rsidRPr="00871307">
      <w:rPr>
        <w:rFonts w:ascii="Arial" w:hAnsi="Arial" w:cs="Arial"/>
        <w:sz w:val="24"/>
        <w:szCs w:val="24"/>
      </w:rPr>
      <w:t>-PI</w:t>
    </w:r>
  </w:p>
  <w:p w:rsidR="003834A4" w:rsidRPr="00871307" w:rsidRDefault="00871307" w:rsidP="003834A4">
    <w:pPr>
      <w:pStyle w:val="Cabealh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</w:t>
    </w:r>
    <w:r w:rsidR="00DB10CC" w:rsidRPr="00871307">
      <w:rPr>
        <w:rFonts w:ascii="Arial" w:hAnsi="Arial" w:cs="Arial"/>
        <w:sz w:val="24"/>
        <w:szCs w:val="24"/>
      </w:rPr>
      <w:t>CNPJ: 06.772.859/0001-03</w:t>
    </w:r>
  </w:p>
  <w:p w:rsidR="00DB10CC" w:rsidRDefault="00DB10CC" w:rsidP="003834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0C"/>
    <w:rsid w:val="000152BF"/>
    <w:rsid w:val="000364F0"/>
    <w:rsid w:val="000C0F69"/>
    <w:rsid w:val="0010410C"/>
    <w:rsid w:val="00120539"/>
    <w:rsid w:val="00183D84"/>
    <w:rsid w:val="001B31A9"/>
    <w:rsid w:val="001C15E8"/>
    <w:rsid w:val="001D6F0F"/>
    <w:rsid w:val="00280218"/>
    <w:rsid w:val="00290577"/>
    <w:rsid w:val="002A4F83"/>
    <w:rsid w:val="003834A4"/>
    <w:rsid w:val="003B0DF0"/>
    <w:rsid w:val="003F02FF"/>
    <w:rsid w:val="00413CE2"/>
    <w:rsid w:val="00447EE5"/>
    <w:rsid w:val="005F4A4A"/>
    <w:rsid w:val="006D0A61"/>
    <w:rsid w:val="00871307"/>
    <w:rsid w:val="00890915"/>
    <w:rsid w:val="008D37B3"/>
    <w:rsid w:val="00A86D36"/>
    <w:rsid w:val="00B24851"/>
    <w:rsid w:val="00BB0D95"/>
    <w:rsid w:val="00C03643"/>
    <w:rsid w:val="00DB10CC"/>
    <w:rsid w:val="00DD003D"/>
    <w:rsid w:val="00E21AE6"/>
    <w:rsid w:val="00E23FC2"/>
    <w:rsid w:val="00EA379B"/>
    <w:rsid w:val="00EC680D"/>
    <w:rsid w:val="00F4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FC8C2-89DA-4AF9-B30C-5579D99F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7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3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34A4"/>
  </w:style>
  <w:style w:type="paragraph" w:styleId="Rodap">
    <w:name w:val="footer"/>
    <w:basedOn w:val="Normal"/>
    <w:link w:val="RodapChar"/>
    <w:uiPriority w:val="99"/>
    <w:unhideWhenUsed/>
    <w:rsid w:val="00383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34A4"/>
  </w:style>
  <w:style w:type="paragraph" w:styleId="Textodebalo">
    <w:name w:val="Balloon Text"/>
    <w:basedOn w:val="Normal"/>
    <w:link w:val="TextodebaloChar"/>
    <w:uiPriority w:val="99"/>
    <w:semiHidden/>
    <w:unhideWhenUsed/>
    <w:rsid w:val="0038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4A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D6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e\Downloads\MODELO%20DE%20OFICO%20LOGO%20NO%20I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C1C6F-7E5B-43E3-8422-F7950D9F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OFICO LOGO NO I</Template>
  <TotalTime>5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Aquiles</cp:lastModifiedBy>
  <cp:revision>4</cp:revision>
  <dcterms:created xsi:type="dcterms:W3CDTF">2020-03-24T13:28:00Z</dcterms:created>
  <dcterms:modified xsi:type="dcterms:W3CDTF">2020-03-24T15:44:00Z</dcterms:modified>
</cp:coreProperties>
</file>